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363F35" w14:textId="77777777" w:rsidR="00954E10" w:rsidRPr="009E3D84" w:rsidRDefault="00954E10" w:rsidP="00F43FDA">
      <w:pPr>
        <w:spacing w:before="120" w:line="482" w:lineRule="exact"/>
        <w:jc w:val="center"/>
        <w:rPr>
          <w:rFonts w:ascii="標楷體" w:eastAsia="標楷體" w:hAnsi="標楷體"/>
          <w:b/>
          <w:sz w:val="40"/>
          <w:szCs w:val="40"/>
        </w:rPr>
      </w:pPr>
      <w:r w:rsidRPr="005B22BC">
        <w:rPr>
          <w:rFonts w:ascii="標楷體" w:eastAsia="標楷體" w:hAnsi="標楷體"/>
          <w:b/>
          <w:sz w:val="40"/>
          <w:szCs w:val="40"/>
        </w:rPr>
        <w:t>丙、各公務機關重要審核意見</w:t>
      </w:r>
    </w:p>
    <w:p w14:paraId="202399A4" w14:textId="77777777" w:rsidR="00954E10" w:rsidRPr="009E3D84" w:rsidRDefault="00954E10" w:rsidP="00F43FDA">
      <w:pPr>
        <w:spacing w:after="160" w:line="482" w:lineRule="exact"/>
        <w:jc w:val="center"/>
        <w:rPr>
          <w:rFonts w:ascii="標楷體" w:eastAsia="標楷體" w:hAnsi="標楷體"/>
          <w:b/>
          <w:sz w:val="32"/>
          <w:szCs w:val="32"/>
        </w:rPr>
      </w:pPr>
      <w:r w:rsidRPr="009E3D84">
        <w:rPr>
          <w:rFonts w:ascii="標楷體" w:eastAsia="標楷體" w:hAnsi="標楷體" w:hint="eastAsia"/>
          <w:b/>
          <w:sz w:val="32"/>
          <w:szCs w:val="32"/>
        </w:rPr>
        <w:t>決算審核結果重要審核意見彙總索引</w:t>
      </w:r>
    </w:p>
    <w:p w14:paraId="10C9E3B3" w14:textId="77777777" w:rsidR="00954E10" w:rsidRPr="00392970" w:rsidRDefault="00954E10" w:rsidP="001D6BBD">
      <w:pPr>
        <w:tabs>
          <w:tab w:val="left" w:pos="9748"/>
        </w:tabs>
        <w:spacing w:line="508" w:lineRule="exact"/>
        <w:ind w:leftChars="40" w:left="96"/>
        <w:rPr>
          <w:rFonts w:ascii="標楷體" w:eastAsia="標楷體" w:hAnsi="標楷體"/>
          <w:b/>
          <w:sz w:val="32"/>
        </w:rPr>
      </w:pPr>
      <w:r w:rsidRPr="00E4796B">
        <w:rPr>
          <w:rFonts w:ascii="標楷體" w:eastAsia="標楷體" w:hAnsi="標楷體" w:hint="eastAsia"/>
          <w:b/>
          <w:noProof/>
          <w:sz w:val="32"/>
        </w:rPr>
        <w:t>壹、總統府主管</w:t>
      </w:r>
      <w:r w:rsidRPr="00662B15">
        <w:rPr>
          <w:rFonts w:ascii="標楷體" w:eastAsia="標楷體" w:hAnsi="標楷體"/>
          <w:b/>
          <w:sz w:val="32"/>
        </w:rPr>
        <w:tab/>
      </w:r>
    </w:p>
    <w:p w14:paraId="2C310991" w14:textId="2C4C9C8A" w:rsidR="00954E10" w:rsidRPr="00227117" w:rsidRDefault="00954E10" w:rsidP="00362467">
      <w:pPr>
        <w:tabs>
          <w:tab w:val="right" w:leader="middleDot" w:pos="10135"/>
        </w:tabs>
        <w:overflowPunct w:val="0"/>
        <w:spacing w:beforeLines="10" w:before="36" w:line="508" w:lineRule="exact"/>
        <w:ind w:leftChars="126" w:left="734" w:rightChars="300" w:right="720" w:hangingChars="135" w:hanging="432"/>
        <w:jc w:val="both"/>
        <w:rPr>
          <w:rFonts w:ascii="標楷體" w:eastAsia="標楷體" w:hAnsi="標楷體"/>
          <w:spacing w:val="-4"/>
          <w:sz w:val="28"/>
        </w:rPr>
      </w:pPr>
      <w:r w:rsidRPr="005647D0">
        <w:rPr>
          <w:rFonts w:ascii="標楷體" w:eastAsia="標楷體" w:hAnsi="標楷體" w:hint="eastAsia"/>
          <w:noProof/>
          <w:sz w:val="32"/>
        </w:rPr>
        <w:t xml:space="preserve"> </w:t>
      </w:r>
      <w:r w:rsidRPr="00227117">
        <w:rPr>
          <w:rFonts w:ascii="標楷體" w:eastAsia="標楷體" w:hAnsi="標楷體" w:hint="eastAsia"/>
          <w:spacing w:val="-4"/>
          <w:sz w:val="28"/>
        </w:rPr>
        <w:t>1.</w:t>
      </w:r>
      <w:r w:rsidR="00047345" w:rsidRPr="00047345">
        <w:rPr>
          <w:rFonts w:ascii="標楷體" w:eastAsia="標楷體" w:hAnsi="標楷體" w:hint="eastAsia"/>
          <w:spacing w:val="-4"/>
          <w:sz w:val="28"/>
        </w:rPr>
        <w:t>國家生技研究園區自107年完工啟用，設有聯合會掌理園區營運事宜，惟迄未檢視園區整體營運收支情形、各項預期效益達成概況，另部分績效指標未扣合園區發展目標或未來展望，允宜定期統計園區整體營運狀況及檢視園區預期效益整體達成情形，並通盤檢討各項績效指標之適切性及具體時程，滾動調整營運發展策略，以塑造優質永續之國家級生</w:t>
      </w:r>
      <w:proofErr w:type="gramStart"/>
      <w:r w:rsidR="00047345" w:rsidRPr="00047345">
        <w:rPr>
          <w:rFonts w:ascii="標楷體" w:eastAsia="標楷體" w:hAnsi="標楷體" w:hint="eastAsia"/>
          <w:spacing w:val="-4"/>
          <w:sz w:val="28"/>
        </w:rPr>
        <w:t>醫</w:t>
      </w:r>
      <w:proofErr w:type="gramEnd"/>
      <w:r w:rsidR="00047345" w:rsidRPr="00047345">
        <w:rPr>
          <w:rFonts w:ascii="標楷體" w:eastAsia="標楷體" w:hAnsi="標楷體" w:hint="eastAsia"/>
          <w:spacing w:val="-4"/>
          <w:sz w:val="28"/>
        </w:rPr>
        <w:t>研究生態圈，達成將基礎科學研究成果化研為用，帶動生技產業發展之目標</w:t>
      </w:r>
      <w:r w:rsidR="00D95B76">
        <w:rPr>
          <w:rFonts w:ascii="標楷體" w:eastAsia="標楷體" w:hAnsi="標楷體" w:hint="eastAsia"/>
          <w:spacing w:val="-4"/>
          <w:sz w:val="28"/>
        </w:rPr>
        <w:tab/>
      </w:r>
      <w:r w:rsidRPr="00227117">
        <w:rPr>
          <w:rFonts w:ascii="標楷體" w:eastAsia="標楷體" w:hAnsi="標楷體" w:hint="eastAsia"/>
          <w:spacing w:val="-4"/>
          <w:sz w:val="28"/>
        </w:rPr>
        <w:t>丙-</w:t>
      </w:r>
      <w:r w:rsidR="00347F20" w:rsidRPr="00F2561F">
        <w:rPr>
          <w:rFonts w:ascii="標楷體" w:eastAsia="標楷體" w:hAnsi="標楷體" w:hint="eastAsia"/>
          <w:color w:val="FFFFFF" w:themeColor="background1"/>
          <w:spacing w:val="-4"/>
          <w:sz w:val="28"/>
        </w:rPr>
        <w:t>00</w:t>
      </w:r>
      <w:r w:rsidR="00C248C5">
        <w:rPr>
          <w:rFonts w:ascii="標楷體" w:eastAsia="標楷體" w:hAnsi="標楷體" w:hint="eastAsia"/>
          <w:spacing w:val="-4"/>
          <w:sz w:val="28"/>
        </w:rPr>
        <w:t>1</w:t>
      </w:r>
    </w:p>
    <w:p w14:paraId="35FB6C8F" w14:textId="17100C1F" w:rsidR="00954E10" w:rsidRPr="00227117" w:rsidRDefault="00954E10" w:rsidP="00047345">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227117">
        <w:rPr>
          <w:rFonts w:ascii="標楷體" w:eastAsia="標楷體" w:hAnsi="標楷體" w:hint="eastAsia"/>
          <w:spacing w:val="-4"/>
          <w:sz w:val="28"/>
        </w:rPr>
        <w:t xml:space="preserve"> 2.</w:t>
      </w:r>
      <w:r w:rsidR="00047345" w:rsidRPr="00047345">
        <w:rPr>
          <w:rFonts w:ascii="標楷體" w:eastAsia="標楷體" w:hAnsi="標楷體" w:hint="eastAsia"/>
          <w:spacing w:val="-4"/>
          <w:sz w:val="28"/>
        </w:rPr>
        <w:t>中央研究院為發展及精進臺灣地區空氣品質模擬技術，積極辦理高解析度空氣品質診斷與預報模式，惟預報準確率尚有提升空間，允宜</w:t>
      </w:r>
      <w:proofErr w:type="gramStart"/>
      <w:r w:rsidR="00047345" w:rsidRPr="00047345">
        <w:rPr>
          <w:rFonts w:ascii="標楷體" w:eastAsia="標楷體" w:hAnsi="標楷體" w:hint="eastAsia"/>
          <w:spacing w:val="-4"/>
          <w:sz w:val="28"/>
        </w:rPr>
        <w:t>研</w:t>
      </w:r>
      <w:proofErr w:type="gramEnd"/>
      <w:r w:rsidR="00047345" w:rsidRPr="00047345">
        <w:rPr>
          <w:rFonts w:ascii="標楷體" w:eastAsia="標楷體" w:hAnsi="標楷體" w:hint="eastAsia"/>
          <w:spacing w:val="-4"/>
          <w:sz w:val="28"/>
        </w:rPr>
        <w:t>謀強化運用科技技術，提升對空氣污染預測能力</w:t>
      </w:r>
      <w:r w:rsidR="00D95B76">
        <w:rPr>
          <w:rFonts w:ascii="標楷體" w:eastAsia="標楷體" w:hAnsi="標楷體" w:hint="eastAsia"/>
          <w:spacing w:val="-4"/>
          <w:sz w:val="28"/>
        </w:rPr>
        <w:tab/>
      </w:r>
      <w:r w:rsidR="001B1908" w:rsidRPr="00227117">
        <w:rPr>
          <w:rFonts w:ascii="標楷體" w:eastAsia="標楷體" w:hAnsi="標楷體" w:hint="eastAsia"/>
          <w:spacing w:val="-4"/>
          <w:sz w:val="28"/>
        </w:rPr>
        <w:t>丙-</w:t>
      </w:r>
      <w:r w:rsidR="001B1908" w:rsidRPr="00F2561F">
        <w:rPr>
          <w:rFonts w:ascii="標楷體" w:eastAsia="標楷體" w:hAnsi="標楷體" w:hint="eastAsia"/>
          <w:color w:val="FFFFFF" w:themeColor="background1"/>
          <w:spacing w:val="-4"/>
          <w:sz w:val="28"/>
        </w:rPr>
        <w:t>00</w:t>
      </w:r>
      <w:r w:rsidR="001768FE">
        <w:rPr>
          <w:rFonts w:ascii="標楷體" w:eastAsia="標楷體" w:hAnsi="標楷體" w:hint="eastAsia"/>
          <w:spacing w:val="-4"/>
          <w:sz w:val="28"/>
        </w:rPr>
        <w:t>4</w:t>
      </w:r>
    </w:p>
    <w:p w14:paraId="098067EB" w14:textId="77777777" w:rsidR="00954E10" w:rsidRPr="00DA1E62" w:rsidRDefault="00954E10" w:rsidP="00E040C0">
      <w:pPr>
        <w:tabs>
          <w:tab w:val="left" w:pos="9748"/>
        </w:tabs>
        <w:spacing w:line="508" w:lineRule="exact"/>
        <w:ind w:leftChars="40" w:left="96"/>
        <w:rPr>
          <w:rFonts w:ascii="標楷體" w:eastAsia="標楷體" w:hAnsi="標楷體"/>
          <w:b/>
          <w:noProof/>
          <w:sz w:val="32"/>
        </w:rPr>
      </w:pPr>
      <w:r w:rsidRPr="00136909">
        <w:rPr>
          <w:rFonts w:ascii="標楷體" w:eastAsia="標楷體" w:hAnsi="標楷體" w:hint="eastAsia"/>
          <w:b/>
          <w:noProof/>
          <w:sz w:val="32"/>
        </w:rPr>
        <w:t>貳、行政院主管</w:t>
      </w:r>
    </w:p>
    <w:p w14:paraId="1E1F5E2B" w14:textId="2AA0634E" w:rsidR="00954E10" w:rsidRPr="002819B8" w:rsidRDefault="00954E10" w:rsidP="007C5F84">
      <w:pPr>
        <w:tabs>
          <w:tab w:val="right" w:leader="middleDot" w:pos="10135"/>
        </w:tabs>
        <w:overflowPunct w:val="0"/>
        <w:spacing w:beforeLines="10" w:before="36" w:line="496" w:lineRule="exact"/>
        <w:ind w:leftChars="137" w:left="723" w:rightChars="300" w:right="720" w:hangingChars="145" w:hanging="394"/>
        <w:jc w:val="both"/>
        <w:rPr>
          <w:rFonts w:ascii="標楷體" w:eastAsia="標楷體" w:hAnsi="標楷體"/>
          <w:spacing w:val="-4"/>
          <w:sz w:val="28"/>
        </w:rPr>
      </w:pPr>
      <w:r w:rsidRPr="007A0D35">
        <w:rPr>
          <w:rFonts w:ascii="標楷體" w:eastAsia="標楷體" w:hAnsi="標楷體" w:hint="eastAsia"/>
          <w:spacing w:val="-4"/>
          <w:sz w:val="28"/>
        </w:rPr>
        <w:t xml:space="preserve"> </w:t>
      </w:r>
      <w:r w:rsidRPr="002819B8">
        <w:rPr>
          <w:rFonts w:ascii="標楷體" w:eastAsia="標楷體" w:hAnsi="標楷體" w:hint="eastAsia"/>
          <w:spacing w:val="-4"/>
          <w:sz w:val="28"/>
        </w:rPr>
        <w:t>1.</w:t>
      </w:r>
      <w:r w:rsidR="00A45D2A" w:rsidRPr="00A45D2A">
        <w:rPr>
          <w:rFonts w:ascii="標楷體" w:eastAsia="標楷體" w:hAnsi="標楷體" w:hint="eastAsia"/>
          <w:spacing w:val="-4"/>
          <w:sz w:val="28"/>
        </w:rPr>
        <w:t>政府自</w:t>
      </w:r>
      <w:proofErr w:type="gramStart"/>
      <w:r w:rsidR="00A45D2A" w:rsidRPr="00A45D2A">
        <w:rPr>
          <w:rFonts w:ascii="標楷體" w:eastAsia="標楷體" w:hAnsi="標楷體" w:hint="eastAsia"/>
          <w:spacing w:val="-4"/>
          <w:sz w:val="28"/>
        </w:rPr>
        <w:t>108</w:t>
      </w:r>
      <w:proofErr w:type="gramEnd"/>
      <w:r w:rsidR="00A45D2A" w:rsidRPr="00A45D2A">
        <w:rPr>
          <w:rFonts w:ascii="標楷體" w:eastAsia="標楷體" w:hAnsi="標楷體" w:hint="eastAsia"/>
          <w:spacing w:val="-4"/>
          <w:sz w:val="28"/>
        </w:rPr>
        <w:t>年度起已發布5份臺灣永續發展目標年度檢討報告，對應指標達成率呈成長趨勢，惟尚有部分對應指標未達年度目標且連年落後，又近</w:t>
      </w:r>
      <w:proofErr w:type="gramStart"/>
      <w:r w:rsidR="00A45D2A" w:rsidRPr="00A45D2A">
        <w:rPr>
          <w:rFonts w:ascii="標楷體" w:eastAsia="標楷體" w:hAnsi="標楷體" w:hint="eastAsia"/>
          <w:spacing w:val="-4"/>
          <w:sz w:val="28"/>
        </w:rPr>
        <w:t>3</w:t>
      </w:r>
      <w:proofErr w:type="gramEnd"/>
      <w:r w:rsidR="00A45D2A" w:rsidRPr="00A45D2A">
        <w:rPr>
          <w:rFonts w:ascii="標楷體" w:eastAsia="標楷體" w:hAnsi="標楷體" w:hint="eastAsia"/>
          <w:spacing w:val="-4"/>
          <w:sz w:val="28"/>
        </w:rPr>
        <w:t>年度檢討報告發布</w:t>
      </w:r>
      <w:proofErr w:type="gramStart"/>
      <w:r w:rsidR="00A45D2A" w:rsidRPr="00A45D2A">
        <w:rPr>
          <w:rFonts w:ascii="標楷體" w:eastAsia="標楷體" w:hAnsi="標楷體" w:hint="eastAsia"/>
          <w:spacing w:val="-4"/>
          <w:sz w:val="28"/>
        </w:rPr>
        <w:t>期間均較執行</w:t>
      </w:r>
      <w:proofErr w:type="gramEnd"/>
      <w:r w:rsidR="00A45D2A" w:rsidRPr="00A45D2A">
        <w:rPr>
          <w:rFonts w:ascii="標楷體" w:eastAsia="標楷體" w:hAnsi="標楷體" w:hint="eastAsia"/>
          <w:spacing w:val="-4"/>
          <w:sz w:val="28"/>
        </w:rPr>
        <w:t>年度落後長達1年；另指標接軌比率低於鄰近先進國家，可接軌指標比率</w:t>
      </w:r>
      <w:proofErr w:type="gramStart"/>
      <w:r w:rsidR="00A45D2A" w:rsidRPr="00A45D2A">
        <w:rPr>
          <w:rFonts w:ascii="標楷體" w:eastAsia="標楷體" w:hAnsi="標楷體" w:hint="eastAsia"/>
          <w:spacing w:val="-4"/>
          <w:sz w:val="28"/>
        </w:rPr>
        <w:t>差異頗巨</w:t>
      </w:r>
      <w:proofErr w:type="gramEnd"/>
      <w:r w:rsidR="00A45D2A" w:rsidRPr="00A45D2A">
        <w:rPr>
          <w:rFonts w:ascii="標楷體" w:eastAsia="標楷體" w:hAnsi="標楷體" w:hint="eastAsia"/>
          <w:spacing w:val="-4"/>
          <w:sz w:val="28"/>
        </w:rPr>
        <w:t>，甚有無法接軌等情事，允宜督促相關權責機關</w:t>
      </w:r>
      <w:proofErr w:type="gramStart"/>
      <w:r w:rsidR="00A45D2A" w:rsidRPr="00A45D2A">
        <w:rPr>
          <w:rFonts w:ascii="標楷體" w:eastAsia="標楷體" w:hAnsi="標楷體" w:hint="eastAsia"/>
          <w:spacing w:val="-4"/>
          <w:sz w:val="28"/>
        </w:rPr>
        <w:t>研</w:t>
      </w:r>
      <w:proofErr w:type="gramEnd"/>
      <w:r w:rsidR="00A45D2A" w:rsidRPr="00A45D2A">
        <w:rPr>
          <w:rFonts w:ascii="標楷體" w:eastAsia="標楷體" w:hAnsi="標楷體" w:hint="eastAsia"/>
          <w:spacing w:val="-4"/>
          <w:sz w:val="28"/>
        </w:rPr>
        <w:t>謀因應，以促進永續發展執行成效</w:t>
      </w:r>
      <w:r w:rsidR="00D95B76">
        <w:rPr>
          <w:rFonts w:ascii="標楷體" w:eastAsia="標楷體" w:hAnsi="標楷體" w:hint="eastAsia"/>
          <w:spacing w:val="-4"/>
          <w:sz w:val="28"/>
        </w:rPr>
        <w:tab/>
      </w:r>
      <w:r w:rsidR="001B1908" w:rsidRPr="00227117">
        <w:rPr>
          <w:rFonts w:ascii="標楷體" w:eastAsia="標楷體" w:hAnsi="標楷體" w:hint="eastAsia"/>
          <w:spacing w:val="-4"/>
          <w:sz w:val="28"/>
        </w:rPr>
        <w:t>丙-</w:t>
      </w:r>
      <w:r w:rsidR="000B6B45" w:rsidRPr="00F2561F">
        <w:rPr>
          <w:rFonts w:ascii="標楷體" w:eastAsia="標楷體" w:hAnsi="標楷體" w:hint="eastAsia"/>
          <w:color w:val="FFFFFF" w:themeColor="background1"/>
          <w:spacing w:val="-4"/>
          <w:sz w:val="28"/>
        </w:rPr>
        <w:t>0</w:t>
      </w:r>
      <w:r w:rsidR="00EC0B11" w:rsidRPr="00EC0B11">
        <w:rPr>
          <w:rFonts w:ascii="標楷體" w:eastAsia="標楷體" w:hAnsi="標楷體" w:hint="eastAsia"/>
          <w:spacing w:val="-4"/>
          <w:sz w:val="28"/>
        </w:rPr>
        <w:t>2</w:t>
      </w:r>
      <w:r w:rsidR="00EC0B11">
        <w:rPr>
          <w:rFonts w:ascii="標楷體" w:eastAsia="標楷體" w:hAnsi="標楷體" w:hint="eastAsia"/>
          <w:spacing w:val="-4"/>
          <w:sz w:val="28"/>
        </w:rPr>
        <w:t>9</w:t>
      </w:r>
    </w:p>
    <w:p w14:paraId="346C4926" w14:textId="158F8BF0" w:rsidR="00954E10" w:rsidRPr="002819B8" w:rsidRDefault="00954E10" w:rsidP="00B60110">
      <w:pPr>
        <w:tabs>
          <w:tab w:val="right" w:leader="middleDot" w:pos="10135"/>
        </w:tabs>
        <w:overflowPunct w:val="0"/>
        <w:spacing w:beforeLines="10" w:before="36" w:line="500" w:lineRule="exact"/>
        <w:ind w:leftChars="137" w:left="723" w:rightChars="300" w:right="720" w:hangingChars="145" w:hanging="394"/>
        <w:jc w:val="both"/>
        <w:rPr>
          <w:rFonts w:ascii="標楷體" w:eastAsia="標楷體" w:hAnsi="標楷體"/>
          <w:spacing w:val="-4"/>
          <w:sz w:val="28"/>
        </w:rPr>
      </w:pPr>
      <w:r w:rsidRPr="002819B8">
        <w:rPr>
          <w:rFonts w:ascii="標楷體" w:eastAsia="標楷體" w:hAnsi="標楷體" w:hint="eastAsia"/>
          <w:spacing w:val="-4"/>
          <w:sz w:val="28"/>
        </w:rPr>
        <w:t xml:space="preserve"> 2.</w:t>
      </w:r>
      <w:r w:rsidR="007E4E1E" w:rsidRPr="007E4E1E">
        <w:rPr>
          <w:rFonts w:ascii="標楷體" w:eastAsia="標楷體" w:hAnsi="標楷體" w:hint="eastAsia"/>
          <w:spacing w:val="-4"/>
          <w:sz w:val="28"/>
        </w:rPr>
        <w:t>政府為回應聯合國永續發展倡議，提出2次國家自願檢視報告，惟第2次國家自願檢視報告呈現指標比率較先進國家尚有努力提升空間，另中央部會自</w:t>
      </w:r>
      <w:proofErr w:type="gramStart"/>
      <w:r w:rsidR="007E4E1E" w:rsidRPr="007E4E1E">
        <w:rPr>
          <w:rFonts w:ascii="標楷體" w:eastAsia="標楷體" w:hAnsi="標楷體" w:hint="eastAsia"/>
          <w:spacing w:val="-4"/>
          <w:sz w:val="28"/>
        </w:rPr>
        <w:t>110</w:t>
      </w:r>
      <w:proofErr w:type="gramEnd"/>
      <w:r w:rsidR="007E4E1E" w:rsidRPr="007E4E1E">
        <w:rPr>
          <w:rFonts w:ascii="標楷體" w:eastAsia="標楷體" w:hAnsi="標楷體" w:hint="eastAsia"/>
          <w:spacing w:val="-4"/>
          <w:sz w:val="28"/>
        </w:rPr>
        <w:t>年度起推動檢視永續發展推動情形，提出自願檢視報告，惟部分機關尚未編製、揭露內容存有不一或揭露永續發展目標辦理項目過於簡略等情，允宜</w:t>
      </w:r>
      <w:proofErr w:type="gramStart"/>
      <w:r w:rsidR="007E4E1E" w:rsidRPr="007E4E1E">
        <w:rPr>
          <w:rFonts w:ascii="標楷體" w:eastAsia="標楷體" w:hAnsi="標楷體" w:hint="eastAsia"/>
          <w:spacing w:val="-4"/>
          <w:sz w:val="28"/>
        </w:rPr>
        <w:t>研</w:t>
      </w:r>
      <w:proofErr w:type="gramEnd"/>
      <w:r w:rsidR="007E4E1E" w:rsidRPr="007E4E1E">
        <w:rPr>
          <w:rFonts w:ascii="標楷體" w:eastAsia="標楷體" w:hAnsi="標楷體" w:hint="eastAsia"/>
          <w:spacing w:val="-4"/>
          <w:sz w:val="28"/>
        </w:rPr>
        <w:t>謀借</w:t>
      </w:r>
      <w:proofErr w:type="gramStart"/>
      <w:r w:rsidR="007E4E1E" w:rsidRPr="007E4E1E">
        <w:rPr>
          <w:rFonts w:ascii="標楷體" w:eastAsia="標楷體" w:hAnsi="標楷體" w:hint="eastAsia"/>
          <w:spacing w:val="-4"/>
          <w:sz w:val="28"/>
        </w:rPr>
        <w:t>鑑</w:t>
      </w:r>
      <w:proofErr w:type="gramEnd"/>
      <w:r w:rsidR="007E4E1E" w:rsidRPr="007E4E1E">
        <w:rPr>
          <w:rFonts w:ascii="標楷體" w:eastAsia="標楷體" w:hAnsi="標楷體" w:hint="eastAsia"/>
          <w:spacing w:val="-4"/>
          <w:sz w:val="28"/>
        </w:rPr>
        <w:t>先進國家作法，並督促中央部會妥善編製自願檢視報告，以展現政府推動永續發展執行成果</w:t>
      </w:r>
      <w:r w:rsidR="00D95B76">
        <w:rPr>
          <w:rFonts w:ascii="標楷體" w:eastAsia="標楷體" w:hAnsi="標楷體" w:hint="eastAsia"/>
          <w:spacing w:val="-4"/>
          <w:sz w:val="28"/>
        </w:rPr>
        <w:tab/>
      </w:r>
      <w:r w:rsidR="001B1908" w:rsidRPr="00227117">
        <w:rPr>
          <w:rFonts w:ascii="標楷體" w:eastAsia="標楷體" w:hAnsi="標楷體" w:hint="eastAsia"/>
          <w:spacing w:val="-4"/>
          <w:sz w:val="28"/>
        </w:rPr>
        <w:t>丙-</w:t>
      </w:r>
      <w:r w:rsidR="00EC0B11" w:rsidRPr="00F2561F">
        <w:rPr>
          <w:rFonts w:ascii="標楷體" w:eastAsia="標楷體" w:hAnsi="標楷體" w:hint="eastAsia"/>
          <w:color w:val="FFFFFF" w:themeColor="background1"/>
          <w:spacing w:val="-4"/>
          <w:sz w:val="28"/>
        </w:rPr>
        <w:t>0</w:t>
      </w:r>
      <w:r w:rsidR="00EC0B11">
        <w:rPr>
          <w:rFonts w:ascii="標楷體" w:eastAsia="標楷體" w:hAnsi="標楷體" w:hint="eastAsia"/>
          <w:spacing w:val="-4"/>
          <w:sz w:val="28"/>
        </w:rPr>
        <w:t>31</w:t>
      </w:r>
    </w:p>
    <w:p w14:paraId="393F131E" w14:textId="6DB7584A" w:rsidR="00954E10" w:rsidRPr="002819B8" w:rsidRDefault="00954E10" w:rsidP="00FE093E">
      <w:pPr>
        <w:tabs>
          <w:tab w:val="right" w:leader="middleDot" w:pos="10135"/>
        </w:tabs>
        <w:overflowPunct w:val="0"/>
        <w:spacing w:beforeLines="10" w:before="36" w:line="492" w:lineRule="exact"/>
        <w:ind w:leftChars="137" w:left="723" w:rightChars="300" w:right="720" w:hangingChars="145" w:hanging="394"/>
        <w:jc w:val="both"/>
        <w:rPr>
          <w:rFonts w:ascii="標楷體" w:eastAsia="標楷體" w:hAnsi="標楷體"/>
          <w:spacing w:val="-4"/>
          <w:sz w:val="28"/>
        </w:rPr>
      </w:pPr>
      <w:r w:rsidRPr="002819B8">
        <w:rPr>
          <w:rFonts w:ascii="標楷體" w:eastAsia="標楷體" w:hAnsi="標楷體" w:hint="eastAsia"/>
          <w:spacing w:val="-4"/>
          <w:sz w:val="28"/>
        </w:rPr>
        <w:t xml:space="preserve"> 3.</w:t>
      </w:r>
      <w:r w:rsidR="007E4E1E" w:rsidRPr="007E4E1E">
        <w:rPr>
          <w:rFonts w:ascii="標楷體" w:eastAsia="標楷體" w:hAnsi="標楷體" w:hint="eastAsia"/>
          <w:spacing w:val="-4"/>
          <w:sz w:val="28"/>
        </w:rPr>
        <w:t>政府推動改善所得分配措施多年，所得差距已略有趨緩，惟分配不均現象持續，臺灣永續發展目標中與改善所得分配</w:t>
      </w:r>
      <w:proofErr w:type="gramStart"/>
      <w:r w:rsidR="007E4E1E" w:rsidRPr="007E4E1E">
        <w:rPr>
          <w:rFonts w:ascii="標楷體" w:eastAsia="標楷體" w:hAnsi="標楷體" w:hint="eastAsia"/>
          <w:spacing w:val="-4"/>
          <w:sz w:val="28"/>
        </w:rPr>
        <w:t>攸</w:t>
      </w:r>
      <w:proofErr w:type="gramEnd"/>
      <w:r w:rsidR="007E4E1E" w:rsidRPr="007E4E1E">
        <w:rPr>
          <w:rFonts w:ascii="標楷體" w:eastAsia="標楷體" w:hAnsi="標楷體" w:hint="eastAsia"/>
          <w:spacing w:val="-4"/>
          <w:sz w:val="28"/>
        </w:rPr>
        <w:t>關之對應指標，部分連</w:t>
      </w:r>
      <w:r w:rsidR="007E4E1E" w:rsidRPr="007E4E1E">
        <w:rPr>
          <w:rFonts w:ascii="標楷體" w:eastAsia="標楷體" w:hAnsi="標楷體" w:hint="eastAsia"/>
          <w:spacing w:val="-4"/>
          <w:sz w:val="28"/>
        </w:rPr>
        <w:lastRenderedPageBreak/>
        <w:t>續2至4年未達標或數據不足或目標值不具挑戰性，且未標示關鍵指標項目，允宜督促核心目標之主政部會，洽相關主（協）辦機關</w:t>
      </w:r>
      <w:proofErr w:type="gramStart"/>
      <w:r w:rsidR="007E4E1E" w:rsidRPr="007E4E1E">
        <w:rPr>
          <w:rFonts w:ascii="標楷體" w:eastAsia="標楷體" w:hAnsi="標楷體" w:hint="eastAsia"/>
          <w:spacing w:val="-4"/>
          <w:sz w:val="28"/>
        </w:rPr>
        <w:t>研提精</w:t>
      </w:r>
      <w:proofErr w:type="gramEnd"/>
      <w:r w:rsidR="007E4E1E" w:rsidRPr="007E4E1E">
        <w:rPr>
          <w:rFonts w:ascii="標楷體" w:eastAsia="標楷體" w:hAnsi="標楷體" w:hint="eastAsia"/>
          <w:spacing w:val="-4"/>
          <w:sz w:val="28"/>
        </w:rPr>
        <w:t>進作法及檢修目標值，以強化管考機制，</w:t>
      </w:r>
      <w:proofErr w:type="gramStart"/>
      <w:r w:rsidR="007E4E1E" w:rsidRPr="007E4E1E">
        <w:rPr>
          <w:rFonts w:ascii="標楷體" w:eastAsia="標楷體" w:hAnsi="標楷體" w:hint="eastAsia"/>
          <w:spacing w:val="-4"/>
          <w:sz w:val="28"/>
        </w:rPr>
        <w:t>俾</w:t>
      </w:r>
      <w:proofErr w:type="gramEnd"/>
      <w:r w:rsidR="007E4E1E" w:rsidRPr="007E4E1E">
        <w:rPr>
          <w:rFonts w:ascii="標楷體" w:eastAsia="標楷體" w:hAnsi="標楷體" w:hint="eastAsia"/>
          <w:spacing w:val="-4"/>
          <w:sz w:val="28"/>
        </w:rPr>
        <w:t>利政策整體綜效評估，確保弱勢群體權益獲得社會公平與包容性支持</w:t>
      </w:r>
      <w:r w:rsidR="00D95B76">
        <w:rPr>
          <w:rFonts w:ascii="標楷體" w:eastAsia="標楷體" w:hAnsi="標楷體" w:hint="eastAsia"/>
          <w:spacing w:val="-4"/>
          <w:sz w:val="28"/>
        </w:rPr>
        <w:tab/>
      </w:r>
      <w:r w:rsidR="001B1908" w:rsidRPr="00227117">
        <w:rPr>
          <w:rFonts w:ascii="標楷體" w:eastAsia="標楷體" w:hAnsi="標楷體" w:hint="eastAsia"/>
          <w:spacing w:val="-4"/>
          <w:sz w:val="28"/>
        </w:rPr>
        <w:t>丙-</w:t>
      </w:r>
      <w:r w:rsidR="006B30E5" w:rsidRPr="00F2561F">
        <w:rPr>
          <w:rFonts w:ascii="標楷體" w:eastAsia="標楷體" w:hAnsi="標楷體" w:hint="eastAsia"/>
          <w:color w:val="FFFFFF" w:themeColor="background1"/>
          <w:spacing w:val="-4"/>
          <w:sz w:val="28"/>
        </w:rPr>
        <w:t>0</w:t>
      </w:r>
      <w:r w:rsidR="006B30E5">
        <w:rPr>
          <w:rFonts w:ascii="標楷體" w:eastAsia="標楷體" w:hAnsi="標楷體" w:hint="eastAsia"/>
          <w:spacing w:val="-4"/>
          <w:sz w:val="28"/>
        </w:rPr>
        <w:t>33</w:t>
      </w:r>
    </w:p>
    <w:p w14:paraId="43CD3758" w14:textId="378310F7" w:rsidR="00954E10" w:rsidRPr="002819B8" w:rsidRDefault="00954E10" w:rsidP="00FE093E">
      <w:pPr>
        <w:tabs>
          <w:tab w:val="right" w:leader="middleDot" w:pos="10135"/>
        </w:tabs>
        <w:overflowPunct w:val="0"/>
        <w:spacing w:beforeLines="10" w:before="36" w:line="492" w:lineRule="exact"/>
        <w:ind w:leftChars="137" w:left="723" w:rightChars="300" w:right="720" w:hangingChars="145" w:hanging="394"/>
        <w:jc w:val="both"/>
        <w:rPr>
          <w:rFonts w:ascii="標楷體" w:eastAsia="標楷體" w:hAnsi="標楷體"/>
          <w:spacing w:val="-4"/>
          <w:sz w:val="28"/>
        </w:rPr>
      </w:pPr>
      <w:r w:rsidRPr="002819B8">
        <w:rPr>
          <w:rFonts w:ascii="標楷體" w:eastAsia="標楷體" w:hAnsi="標楷體" w:hint="eastAsia"/>
          <w:spacing w:val="-4"/>
          <w:sz w:val="28"/>
        </w:rPr>
        <w:t xml:space="preserve"> 4.</w:t>
      </w:r>
      <w:r w:rsidR="003413E2" w:rsidRPr="008173ED">
        <w:rPr>
          <w:rFonts w:ascii="標楷體" w:eastAsia="標楷體" w:hAnsi="標楷體" w:hint="eastAsia"/>
          <w:spacing w:val="-4"/>
          <w:sz w:val="28"/>
        </w:rPr>
        <w:t>政府持續推動所得分配合理化，由經濟發展委員會納入包容成長政策目標之一，就提高低薪對策推出三大項目8項創新對策，惟以召開會議方式管控執行情形，恐不利掌握各項對策投入落實程度</w:t>
      </w:r>
      <w:r w:rsidR="00EF7A37">
        <w:rPr>
          <w:rFonts w:ascii="標楷體" w:eastAsia="標楷體" w:hAnsi="標楷體" w:hint="eastAsia"/>
          <w:spacing w:val="-4"/>
          <w:sz w:val="28"/>
        </w:rPr>
        <w:t>，亦</w:t>
      </w:r>
      <w:r w:rsidR="00EF7A37" w:rsidRPr="008173ED">
        <w:rPr>
          <w:rFonts w:ascii="標楷體" w:eastAsia="標楷體" w:hAnsi="標楷體" w:hint="eastAsia"/>
          <w:spacing w:val="-4"/>
          <w:sz w:val="28"/>
        </w:rPr>
        <w:t>與原改善所得分配專案小組逐案列管機制不同</w:t>
      </w:r>
      <w:r w:rsidR="003413E2" w:rsidRPr="008173ED">
        <w:rPr>
          <w:rFonts w:ascii="標楷體" w:eastAsia="標楷體" w:hAnsi="標楷體" w:hint="eastAsia"/>
          <w:spacing w:val="-4"/>
          <w:sz w:val="28"/>
        </w:rPr>
        <w:t>；另我國全體受僱員工</w:t>
      </w:r>
      <w:proofErr w:type="gramStart"/>
      <w:r w:rsidR="003413E2" w:rsidRPr="008173ED">
        <w:rPr>
          <w:rFonts w:ascii="標楷體" w:eastAsia="標楷體" w:hAnsi="標楷體" w:hint="eastAsia"/>
          <w:spacing w:val="-4"/>
          <w:sz w:val="28"/>
        </w:rPr>
        <w:t>113</w:t>
      </w:r>
      <w:proofErr w:type="gramEnd"/>
      <w:r w:rsidR="003413E2" w:rsidRPr="008173ED">
        <w:rPr>
          <w:rFonts w:ascii="標楷體" w:eastAsia="標楷體" w:hAnsi="標楷體" w:hint="eastAsia"/>
          <w:spacing w:val="-4"/>
          <w:sz w:val="28"/>
        </w:rPr>
        <w:t>年度每人每月平均經常性薪資低於平均數之員工比率近</w:t>
      </w:r>
      <w:proofErr w:type="gramStart"/>
      <w:r w:rsidR="003413E2" w:rsidRPr="008173ED">
        <w:rPr>
          <w:rFonts w:ascii="標楷體" w:eastAsia="標楷體" w:hAnsi="標楷體" w:hint="eastAsia"/>
          <w:spacing w:val="-4"/>
          <w:sz w:val="28"/>
        </w:rPr>
        <w:t>7成</w:t>
      </w:r>
      <w:proofErr w:type="gramEnd"/>
      <w:r w:rsidR="003413E2" w:rsidRPr="008173ED">
        <w:rPr>
          <w:rFonts w:ascii="標楷體" w:eastAsia="標楷體" w:hAnsi="標楷體" w:hint="eastAsia"/>
          <w:spacing w:val="-4"/>
          <w:sz w:val="28"/>
        </w:rPr>
        <w:t>，已連續4年增加，允宜</w:t>
      </w:r>
      <w:proofErr w:type="gramStart"/>
      <w:r w:rsidR="003413E2" w:rsidRPr="008173ED">
        <w:rPr>
          <w:rFonts w:ascii="標楷體" w:eastAsia="標楷體" w:hAnsi="標楷體" w:hint="eastAsia"/>
          <w:spacing w:val="-4"/>
          <w:sz w:val="28"/>
        </w:rPr>
        <w:t>研</w:t>
      </w:r>
      <w:proofErr w:type="gramEnd"/>
      <w:r w:rsidR="003413E2" w:rsidRPr="008173ED">
        <w:rPr>
          <w:rFonts w:ascii="標楷體" w:eastAsia="標楷體" w:hAnsi="標楷體" w:hint="eastAsia"/>
          <w:spacing w:val="-4"/>
          <w:sz w:val="28"/>
        </w:rPr>
        <w:t>議定期揭露及精進各項議題對策，以確保階段性成果之展現</w:t>
      </w:r>
      <w:r w:rsidR="00D95B76">
        <w:rPr>
          <w:rFonts w:ascii="標楷體" w:eastAsia="標楷體" w:hAnsi="標楷體" w:hint="eastAsia"/>
          <w:spacing w:val="-4"/>
          <w:sz w:val="28"/>
        </w:rPr>
        <w:tab/>
      </w:r>
      <w:r w:rsidR="001B1908" w:rsidRPr="00227117">
        <w:rPr>
          <w:rFonts w:ascii="標楷體" w:eastAsia="標楷體" w:hAnsi="標楷體" w:hint="eastAsia"/>
          <w:spacing w:val="-4"/>
          <w:sz w:val="28"/>
        </w:rPr>
        <w:t>丙-</w:t>
      </w:r>
      <w:r w:rsidR="006B30E5" w:rsidRPr="00F2561F">
        <w:rPr>
          <w:rFonts w:ascii="標楷體" w:eastAsia="標楷體" w:hAnsi="標楷體" w:hint="eastAsia"/>
          <w:color w:val="FFFFFF" w:themeColor="background1"/>
          <w:spacing w:val="-4"/>
          <w:sz w:val="28"/>
        </w:rPr>
        <w:t>0</w:t>
      </w:r>
      <w:r w:rsidR="006B30E5">
        <w:rPr>
          <w:rFonts w:ascii="標楷體" w:eastAsia="標楷體" w:hAnsi="標楷體" w:hint="eastAsia"/>
          <w:spacing w:val="-4"/>
          <w:sz w:val="28"/>
        </w:rPr>
        <w:t>36</w:t>
      </w:r>
    </w:p>
    <w:p w14:paraId="32D115D1" w14:textId="54D1EEAB" w:rsidR="00954E10" w:rsidRPr="002819B8" w:rsidRDefault="00954E10" w:rsidP="00FE093E">
      <w:pPr>
        <w:tabs>
          <w:tab w:val="right" w:leader="middleDot" w:pos="10135"/>
        </w:tabs>
        <w:overflowPunct w:val="0"/>
        <w:spacing w:beforeLines="10" w:before="36" w:line="492" w:lineRule="exact"/>
        <w:ind w:leftChars="137" w:left="723" w:rightChars="300" w:right="720" w:hangingChars="145" w:hanging="394"/>
        <w:jc w:val="both"/>
        <w:rPr>
          <w:rFonts w:ascii="標楷體" w:eastAsia="標楷體" w:hAnsi="標楷體"/>
          <w:spacing w:val="-4"/>
          <w:sz w:val="28"/>
        </w:rPr>
      </w:pPr>
      <w:r w:rsidRPr="002819B8">
        <w:rPr>
          <w:rFonts w:ascii="標楷體" w:eastAsia="標楷體" w:hAnsi="標楷體" w:hint="eastAsia"/>
          <w:spacing w:val="-4"/>
          <w:sz w:val="28"/>
        </w:rPr>
        <w:t xml:space="preserve"> 5.</w:t>
      </w:r>
      <w:r w:rsidR="00051EE0" w:rsidRPr="00051EE0">
        <w:rPr>
          <w:rFonts w:ascii="標楷體" w:eastAsia="標楷體" w:hAnsi="標楷體" w:hint="eastAsia"/>
          <w:spacing w:val="-4"/>
          <w:sz w:val="28"/>
        </w:rPr>
        <w:t>政府社會福利政策措施係減緩所得分配差距</w:t>
      </w:r>
      <w:r w:rsidR="00815C3F">
        <w:rPr>
          <w:rFonts w:ascii="標楷體" w:eastAsia="標楷體" w:hAnsi="標楷體" w:hint="eastAsia"/>
          <w:spacing w:val="-4"/>
          <w:sz w:val="28"/>
        </w:rPr>
        <w:t>之</w:t>
      </w:r>
      <w:r w:rsidR="00051EE0" w:rsidRPr="00051EE0">
        <w:rPr>
          <w:rFonts w:ascii="標楷體" w:eastAsia="標楷體" w:hAnsi="標楷體" w:hint="eastAsia"/>
          <w:spacing w:val="-4"/>
          <w:sz w:val="28"/>
        </w:rPr>
        <w:t>關鍵方式，相關福利法制健全完備係執行良</w:t>
      </w:r>
      <w:proofErr w:type="gramStart"/>
      <w:r w:rsidR="00051EE0" w:rsidRPr="00051EE0">
        <w:rPr>
          <w:rFonts w:ascii="標楷體" w:eastAsia="標楷體" w:hAnsi="標楷體" w:hint="eastAsia"/>
          <w:spacing w:val="-4"/>
          <w:sz w:val="28"/>
        </w:rPr>
        <w:t>窳</w:t>
      </w:r>
      <w:proofErr w:type="gramEnd"/>
      <w:r w:rsidR="00051EE0" w:rsidRPr="00051EE0">
        <w:rPr>
          <w:rFonts w:ascii="標楷體" w:eastAsia="標楷體" w:hAnsi="標楷體" w:hint="eastAsia"/>
          <w:spacing w:val="-4"/>
          <w:sz w:val="28"/>
        </w:rPr>
        <w:t>之基石，惟</w:t>
      </w:r>
      <w:proofErr w:type="gramStart"/>
      <w:r w:rsidR="00051EE0" w:rsidRPr="00051EE0">
        <w:rPr>
          <w:rFonts w:ascii="標楷體" w:eastAsia="標楷體" w:hAnsi="標楷體" w:hint="eastAsia"/>
          <w:spacing w:val="-4"/>
          <w:sz w:val="28"/>
        </w:rPr>
        <w:t>101年函頒之</w:t>
      </w:r>
      <w:proofErr w:type="gramEnd"/>
      <w:r w:rsidR="00051EE0" w:rsidRPr="00051EE0">
        <w:rPr>
          <w:rFonts w:ascii="標楷體" w:eastAsia="標楷體" w:hAnsi="標楷體" w:hint="eastAsia"/>
          <w:spacing w:val="-4"/>
          <w:sz w:val="28"/>
        </w:rPr>
        <w:t>社會福利政策綱領已久未修正，亦未配合社會福利基本法施行重新訂定，另近</w:t>
      </w:r>
      <w:proofErr w:type="gramStart"/>
      <w:r w:rsidR="00051EE0" w:rsidRPr="00051EE0">
        <w:rPr>
          <w:rFonts w:ascii="標楷體" w:eastAsia="標楷體" w:hAnsi="標楷體" w:hint="eastAsia"/>
          <w:spacing w:val="-4"/>
          <w:sz w:val="28"/>
        </w:rPr>
        <w:t>5</w:t>
      </w:r>
      <w:proofErr w:type="gramEnd"/>
      <w:r w:rsidR="00051EE0" w:rsidRPr="00051EE0">
        <w:rPr>
          <w:rFonts w:ascii="標楷體" w:eastAsia="標楷體" w:hAnsi="標楷體" w:hint="eastAsia"/>
          <w:spacing w:val="-4"/>
          <w:sz w:val="28"/>
        </w:rPr>
        <w:t>年度低（中低）收入戶人數下降近10萬人，社會救助法修正草案雖已規劃放寬認定條件，迄未完成法制作業，允宜督促儘速檢修協調，以發揮政策引導功能，持續因應經濟社會變遷及政策回應之需要與挑戰</w:t>
      </w:r>
      <w:r w:rsidR="008B0F88">
        <w:rPr>
          <w:rFonts w:ascii="標楷體" w:eastAsia="標楷體" w:hAnsi="標楷體" w:hint="eastAsia"/>
          <w:spacing w:val="-4"/>
          <w:sz w:val="28"/>
        </w:rPr>
        <w:tab/>
      </w:r>
      <w:r w:rsidR="001B1908" w:rsidRPr="00227117">
        <w:rPr>
          <w:rFonts w:ascii="標楷體" w:eastAsia="標楷體" w:hAnsi="標楷體" w:hint="eastAsia"/>
          <w:spacing w:val="-4"/>
          <w:sz w:val="28"/>
        </w:rPr>
        <w:t>丙-</w:t>
      </w:r>
      <w:r w:rsidR="00FB2CA0" w:rsidRPr="00F2561F">
        <w:rPr>
          <w:rFonts w:ascii="標楷體" w:eastAsia="標楷體" w:hAnsi="標楷體" w:hint="eastAsia"/>
          <w:color w:val="FFFFFF" w:themeColor="background1"/>
          <w:spacing w:val="-4"/>
          <w:sz w:val="28"/>
        </w:rPr>
        <w:t>0</w:t>
      </w:r>
      <w:r w:rsidR="00FB2CA0">
        <w:rPr>
          <w:rFonts w:ascii="標楷體" w:eastAsia="標楷體" w:hAnsi="標楷體" w:hint="eastAsia"/>
          <w:spacing w:val="-4"/>
          <w:sz w:val="28"/>
        </w:rPr>
        <w:t>39</w:t>
      </w:r>
    </w:p>
    <w:p w14:paraId="1A3ECD84" w14:textId="75469AA0" w:rsidR="00954E10" w:rsidRPr="002819B8" w:rsidRDefault="00954E10" w:rsidP="00FE093E">
      <w:pPr>
        <w:tabs>
          <w:tab w:val="right" w:leader="middleDot" w:pos="10135"/>
        </w:tabs>
        <w:overflowPunct w:val="0"/>
        <w:spacing w:beforeLines="10" w:before="36" w:line="492" w:lineRule="exact"/>
        <w:ind w:leftChars="137" w:left="723" w:rightChars="300" w:right="720" w:hangingChars="145" w:hanging="394"/>
        <w:jc w:val="both"/>
        <w:rPr>
          <w:rFonts w:ascii="標楷體" w:eastAsia="標楷體" w:hAnsi="標楷體"/>
          <w:spacing w:val="-4"/>
          <w:sz w:val="28"/>
        </w:rPr>
      </w:pPr>
      <w:r w:rsidRPr="002819B8">
        <w:rPr>
          <w:rFonts w:ascii="標楷體" w:eastAsia="標楷體" w:hAnsi="標楷體" w:hint="eastAsia"/>
          <w:spacing w:val="-4"/>
          <w:sz w:val="28"/>
        </w:rPr>
        <w:t xml:space="preserve"> 6.</w:t>
      </w:r>
      <w:r w:rsidR="00F74DEF" w:rsidRPr="00F74DEF">
        <w:rPr>
          <w:rFonts w:ascii="標楷體" w:eastAsia="標楷體" w:hAnsi="標楷體" w:hint="eastAsia"/>
          <w:spacing w:val="-4"/>
          <w:sz w:val="28"/>
        </w:rPr>
        <w:t>政府為因應美國關稅政策，已提出「因應美國關稅我國出口供應鏈支持方案」，協助受影響業者因應調整，以穩定國家經濟、產業發展及國人生活，</w:t>
      </w:r>
      <w:proofErr w:type="gramStart"/>
      <w:r w:rsidR="00F74DEF" w:rsidRPr="00F74DEF">
        <w:rPr>
          <w:rFonts w:ascii="標楷體" w:eastAsia="標楷體" w:hAnsi="標楷體" w:hint="eastAsia"/>
          <w:spacing w:val="-4"/>
          <w:sz w:val="28"/>
        </w:rPr>
        <w:t>鑑</w:t>
      </w:r>
      <w:proofErr w:type="gramEnd"/>
      <w:r w:rsidR="00F74DEF" w:rsidRPr="00F74DEF">
        <w:rPr>
          <w:rFonts w:ascii="標楷體" w:eastAsia="標楷體" w:hAnsi="標楷體" w:hint="eastAsia"/>
          <w:spacing w:val="-4"/>
          <w:sz w:val="28"/>
        </w:rPr>
        <w:t>於美國對等關稅政策仍具高度不確定性，影響國際經濟與金融變動時間將延長，又我國對美國貿易順差逐年擴大，允宜積極溝通協商，並確實掌握美國對等關稅最新發展，滾動檢討因應方案協助業者因應調整，及強化出口市場與產品分散，以降低對經濟與金融之衝擊，及促進出口成長動能</w:t>
      </w:r>
      <w:r w:rsidR="00D95B76">
        <w:rPr>
          <w:rFonts w:ascii="標楷體" w:eastAsia="標楷體" w:hAnsi="標楷體" w:hint="eastAsia"/>
          <w:spacing w:val="-4"/>
          <w:sz w:val="28"/>
        </w:rPr>
        <w:tab/>
      </w:r>
      <w:r w:rsidR="001B1908" w:rsidRPr="00227117">
        <w:rPr>
          <w:rFonts w:ascii="標楷體" w:eastAsia="標楷體" w:hAnsi="標楷體" w:hint="eastAsia"/>
          <w:spacing w:val="-4"/>
          <w:sz w:val="28"/>
        </w:rPr>
        <w:t>丙-</w:t>
      </w:r>
      <w:r w:rsidR="00A26962" w:rsidRPr="00F2561F">
        <w:rPr>
          <w:rFonts w:ascii="標楷體" w:eastAsia="標楷體" w:hAnsi="標楷體" w:hint="eastAsia"/>
          <w:color w:val="FFFFFF" w:themeColor="background1"/>
          <w:spacing w:val="-4"/>
          <w:sz w:val="28"/>
        </w:rPr>
        <w:t>0</w:t>
      </w:r>
      <w:r w:rsidR="00A26962">
        <w:rPr>
          <w:rFonts w:ascii="標楷體" w:eastAsia="標楷體" w:hAnsi="標楷體" w:hint="eastAsia"/>
          <w:spacing w:val="-4"/>
          <w:sz w:val="28"/>
        </w:rPr>
        <w:t>42</w:t>
      </w:r>
    </w:p>
    <w:p w14:paraId="765F0B94" w14:textId="3F7AA1D9" w:rsidR="00954E10" w:rsidRPr="002819B8" w:rsidRDefault="00954E10" w:rsidP="008D6F26">
      <w:pPr>
        <w:tabs>
          <w:tab w:val="right" w:leader="middleDot" w:pos="10135"/>
        </w:tabs>
        <w:overflowPunct w:val="0"/>
        <w:spacing w:beforeLines="10" w:before="36" w:line="504" w:lineRule="exact"/>
        <w:ind w:leftChars="137" w:left="723" w:rightChars="300" w:right="720" w:hangingChars="145" w:hanging="394"/>
        <w:jc w:val="both"/>
        <w:rPr>
          <w:rFonts w:ascii="標楷體" w:eastAsia="標楷體" w:hAnsi="標楷體"/>
          <w:spacing w:val="-4"/>
          <w:sz w:val="28"/>
        </w:rPr>
      </w:pPr>
      <w:r w:rsidRPr="002819B8">
        <w:rPr>
          <w:rFonts w:ascii="標楷體" w:eastAsia="標楷體" w:hAnsi="標楷體" w:hint="eastAsia"/>
          <w:spacing w:val="-4"/>
          <w:sz w:val="28"/>
        </w:rPr>
        <w:t xml:space="preserve"> 7.</w:t>
      </w:r>
      <w:r w:rsidR="00F74DEF" w:rsidRPr="008D6F26">
        <w:rPr>
          <w:rFonts w:ascii="標楷體" w:eastAsia="標楷體" w:hAnsi="標楷體" w:hint="eastAsia"/>
          <w:spacing w:val="-6"/>
          <w:sz w:val="28"/>
        </w:rPr>
        <w:t>政府為強化防制詐欺危害，嚴懲詐欺犯罪，推動新世代打擊詐欺策略行動綱領1.5版及通過</w:t>
      </w:r>
      <w:proofErr w:type="gramStart"/>
      <w:r w:rsidR="00F74DEF" w:rsidRPr="008D6F26">
        <w:rPr>
          <w:rFonts w:ascii="標楷體" w:eastAsia="標楷體" w:hAnsi="標楷體" w:hint="eastAsia"/>
          <w:spacing w:val="-6"/>
          <w:sz w:val="28"/>
        </w:rPr>
        <w:t>打詐新</w:t>
      </w:r>
      <w:proofErr w:type="gramEnd"/>
      <w:r w:rsidR="00F74DEF" w:rsidRPr="008D6F26">
        <w:rPr>
          <w:rFonts w:ascii="標楷體" w:eastAsia="標楷體" w:hAnsi="標楷體" w:hint="eastAsia"/>
          <w:spacing w:val="-6"/>
          <w:sz w:val="28"/>
        </w:rPr>
        <w:t>4法，並轉型</w:t>
      </w:r>
      <w:proofErr w:type="gramStart"/>
      <w:r w:rsidR="00F74DEF" w:rsidRPr="008D6F26">
        <w:rPr>
          <w:rFonts w:ascii="標楷體" w:eastAsia="標楷體" w:hAnsi="標楷體" w:hint="eastAsia"/>
          <w:spacing w:val="-6"/>
          <w:sz w:val="28"/>
        </w:rPr>
        <w:t>打詐組織</w:t>
      </w:r>
      <w:proofErr w:type="gramEnd"/>
      <w:r w:rsidR="00F74DEF" w:rsidRPr="008D6F26">
        <w:rPr>
          <w:rFonts w:ascii="標楷體" w:eastAsia="標楷體" w:hAnsi="標楷體" w:hint="eastAsia"/>
          <w:spacing w:val="-6"/>
          <w:sz w:val="28"/>
        </w:rPr>
        <w:t>，</w:t>
      </w:r>
      <w:proofErr w:type="gramStart"/>
      <w:r w:rsidR="00F74DEF" w:rsidRPr="008D6F26">
        <w:rPr>
          <w:rFonts w:ascii="標楷體" w:eastAsia="標楷體" w:hAnsi="標楷體" w:hint="eastAsia"/>
          <w:spacing w:val="-6"/>
          <w:sz w:val="28"/>
        </w:rPr>
        <w:t>整合打詐量能</w:t>
      </w:r>
      <w:proofErr w:type="gramEnd"/>
      <w:r w:rsidR="00F74DEF" w:rsidRPr="008D6F26">
        <w:rPr>
          <w:rFonts w:ascii="標楷體" w:eastAsia="標楷體" w:hAnsi="標楷體" w:hint="eastAsia"/>
          <w:spacing w:val="-6"/>
          <w:sz w:val="28"/>
        </w:rPr>
        <w:t>推展策略工作，已有相當執行成果，惟詐欺案件及財損金額持續</w:t>
      </w:r>
      <w:proofErr w:type="gramStart"/>
      <w:r w:rsidR="00F74DEF" w:rsidRPr="008D6F26">
        <w:rPr>
          <w:rFonts w:ascii="標楷體" w:eastAsia="標楷體" w:hAnsi="標楷體" w:hint="eastAsia"/>
          <w:spacing w:val="-6"/>
          <w:sz w:val="28"/>
        </w:rPr>
        <w:t>高發，打詐新</w:t>
      </w:r>
      <w:proofErr w:type="gramEnd"/>
      <w:r w:rsidR="00F74DEF" w:rsidRPr="008D6F26">
        <w:rPr>
          <w:rFonts w:ascii="標楷體" w:eastAsia="標楷體" w:hAnsi="標楷體" w:hint="eastAsia"/>
          <w:spacing w:val="-6"/>
          <w:sz w:val="28"/>
        </w:rPr>
        <w:t>4法部分條文迄未公布施行或配套措施未完成，</w:t>
      </w:r>
      <w:proofErr w:type="gramStart"/>
      <w:r w:rsidR="00F74DEF" w:rsidRPr="008D6F26">
        <w:rPr>
          <w:rFonts w:ascii="標楷體" w:eastAsia="標楷體" w:hAnsi="標楷體" w:hint="eastAsia"/>
          <w:spacing w:val="-6"/>
          <w:sz w:val="28"/>
        </w:rPr>
        <w:t>打詐策略</w:t>
      </w:r>
      <w:proofErr w:type="gramEnd"/>
      <w:r w:rsidR="00F74DEF" w:rsidRPr="008D6F26">
        <w:rPr>
          <w:rFonts w:ascii="標楷體" w:eastAsia="標楷體" w:hAnsi="標楷體" w:hint="eastAsia"/>
          <w:spacing w:val="-6"/>
          <w:sz w:val="28"/>
        </w:rPr>
        <w:t>工作仍待整合精進推動</w:t>
      </w:r>
      <w:r w:rsidR="00877024">
        <w:rPr>
          <w:rFonts w:ascii="標楷體" w:eastAsia="標楷體" w:hAnsi="標楷體" w:hint="eastAsia"/>
          <w:spacing w:val="-6"/>
          <w:sz w:val="28"/>
        </w:rPr>
        <w:t>，</w:t>
      </w:r>
      <w:r w:rsidR="00F74DEF" w:rsidRPr="008D6F26">
        <w:rPr>
          <w:rFonts w:ascii="標楷體" w:eastAsia="標楷體" w:hAnsi="標楷體" w:hint="eastAsia"/>
          <w:spacing w:val="-6"/>
          <w:sz w:val="28"/>
        </w:rPr>
        <w:t>允宜持續善用資通訊及多元科技技術，強化應對作為，及早完備法制</w:t>
      </w:r>
      <w:r w:rsidR="00F74DEF" w:rsidRPr="008D6F26">
        <w:rPr>
          <w:rFonts w:ascii="標楷體" w:eastAsia="標楷體" w:hAnsi="標楷體" w:hint="eastAsia"/>
          <w:spacing w:val="-6"/>
          <w:sz w:val="28"/>
        </w:rPr>
        <w:lastRenderedPageBreak/>
        <w:t>與</w:t>
      </w:r>
      <w:proofErr w:type="gramStart"/>
      <w:r w:rsidR="00F74DEF" w:rsidRPr="008D6F26">
        <w:rPr>
          <w:rFonts w:ascii="標楷體" w:eastAsia="標楷體" w:hAnsi="標楷體" w:hint="eastAsia"/>
          <w:spacing w:val="-6"/>
          <w:sz w:val="28"/>
        </w:rPr>
        <w:t>踐行</w:t>
      </w:r>
      <w:proofErr w:type="gramEnd"/>
      <w:r w:rsidR="00F74DEF" w:rsidRPr="008D6F26">
        <w:rPr>
          <w:rFonts w:ascii="標楷體" w:eastAsia="標楷體" w:hAnsi="標楷體" w:hint="eastAsia"/>
          <w:spacing w:val="-6"/>
          <w:sz w:val="28"/>
        </w:rPr>
        <w:t>，以有效</w:t>
      </w:r>
      <w:proofErr w:type="gramStart"/>
      <w:r w:rsidR="00F74DEF" w:rsidRPr="008D6F26">
        <w:rPr>
          <w:rFonts w:ascii="標楷體" w:eastAsia="標楷體" w:hAnsi="標楷體" w:hint="eastAsia"/>
          <w:spacing w:val="-6"/>
          <w:sz w:val="28"/>
        </w:rPr>
        <w:t>防杜及阻</w:t>
      </w:r>
      <w:proofErr w:type="gramEnd"/>
      <w:r w:rsidR="00F74DEF" w:rsidRPr="008D6F26">
        <w:rPr>
          <w:rFonts w:ascii="標楷體" w:eastAsia="標楷體" w:hAnsi="標楷體" w:hint="eastAsia"/>
          <w:spacing w:val="-6"/>
          <w:sz w:val="28"/>
        </w:rPr>
        <w:t>絕詐欺，維護國家社會安定與發展</w:t>
      </w:r>
      <w:r w:rsidR="00D95B76">
        <w:rPr>
          <w:rFonts w:ascii="標楷體" w:eastAsia="標楷體" w:hAnsi="標楷體" w:hint="eastAsia"/>
          <w:spacing w:val="-4"/>
          <w:sz w:val="28"/>
        </w:rPr>
        <w:tab/>
      </w:r>
      <w:r w:rsidR="001B1908" w:rsidRPr="00227117">
        <w:rPr>
          <w:rFonts w:ascii="標楷體" w:eastAsia="標楷體" w:hAnsi="標楷體" w:hint="eastAsia"/>
          <w:spacing w:val="-4"/>
          <w:sz w:val="28"/>
        </w:rPr>
        <w:t>丙-</w:t>
      </w:r>
      <w:r w:rsidR="006B72B1" w:rsidRPr="00F2561F">
        <w:rPr>
          <w:rFonts w:ascii="標楷體" w:eastAsia="標楷體" w:hAnsi="標楷體" w:hint="eastAsia"/>
          <w:color w:val="FFFFFF" w:themeColor="background1"/>
          <w:spacing w:val="-4"/>
          <w:sz w:val="28"/>
        </w:rPr>
        <w:t>0</w:t>
      </w:r>
      <w:r w:rsidR="006B72B1">
        <w:rPr>
          <w:rFonts w:ascii="標楷體" w:eastAsia="標楷體" w:hAnsi="標楷體" w:hint="eastAsia"/>
          <w:spacing w:val="-4"/>
          <w:sz w:val="28"/>
        </w:rPr>
        <w:t>44</w:t>
      </w:r>
    </w:p>
    <w:p w14:paraId="374C29AC" w14:textId="78BCA7A3" w:rsidR="00954E10" w:rsidRPr="002819B8" w:rsidRDefault="00954E10" w:rsidP="00FE093E">
      <w:pPr>
        <w:tabs>
          <w:tab w:val="right" w:leader="middleDot" w:pos="10135"/>
        </w:tabs>
        <w:overflowPunct w:val="0"/>
        <w:spacing w:beforeLines="10" w:before="36" w:line="492" w:lineRule="exact"/>
        <w:ind w:leftChars="137" w:left="723" w:rightChars="300" w:right="720" w:hangingChars="145" w:hanging="394"/>
        <w:jc w:val="both"/>
        <w:rPr>
          <w:rFonts w:ascii="標楷體" w:eastAsia="標楷體" w:hAnsi="標楷體"/>
          <w:spacing w:val="-4"/>
          <w:sz w:val="28"/>
        </w:rPr>
      </w:pPr>
      <w:r w:rsidRPr="002819B8">
        <w:rPr>
          <w:rFonts w:ascii="標楷體" w:eastAsia="標楷體" w:hAnsi="標楷體" w:hint="eastAsia"/>
          <w:spacing w:val="-4"/>
          <w:sz w:val="28"/>
        </w:rPr>
        <w:t xml:space="preserve"> 8.</w:t>
      </w:r>
      <w:r w:rsidR="00C20D6A" w:rsidRPr="00C20D6A">
        <w:rPr>
          <w:rFonts w:ascii="標楷體" w:eastAsia="標楷體" w:hAnsi="標楷體" w:hint="eastAsia"/>
          <w:spacing w:val="-4"/>
          <w:sz w:val="28"/>
        </w:rPr>
        <w:t>政府為防制虛擬貨幣洗錢及打擊</w:t>
      </w:r>
      <w:proofErr w:type="gramStart"/>
      <w:r w:rsidR="00C20D6A" w:rsidRPr="00C20D6A">
        <w:rPr>
          <w:rFonts w:ascii="標楷體" w:eastAsia="標楷體" w:hAnsi="標楷體" w:hint="eastAsia"/>
          <w:spacing w:val="-4"/>
          <w:sz w:val="28"/>
        </w:rPr>
        <w:t>資恐，</w:t>
      </w:r>
      <w:proofErr w:type="gramEnd"/>
      <w:r w:rsidR="00C20D6A" w:rsidRPr="00C20D6A">
        <w:rPr>
          <w:rFonts w:ascii="標楷體" w:eastAsia="標楷體" w:hAnsi="標楷體" w:hint="eastAsia"/>
          <w:spacing w:val="-4"/>
          <w:sz w:val="28"/>
        </w:rPr>
        <w:t>已積極強化並執行相關</w:t>
      </w:r>
      <w:proofErr w:type="gramStart"/>
      <w:r w:rsidR="00C20D6A" w:rsidRPr="00C20D6A">
        <w:rPr>
          <w:rFonts w:ascii="標楷體" w:eastAsia="標楷體" w:hAnsi="標楷體" w:hint="eastAsia"/>
          <w:spacing w:val="-4"/>
          <w:sz w:val="28"/>
        </w:rPr>
        <w:t>阻詐措施</w:t>
      </w:r>
      <w:proofErr w:type="gramEnd"/>
      <w:r w:rsidR="00C20D6A" w:rsidRPr="00C20D6A">
        <w:rPr>
          <w:rFonts w:ascii="標楷體" w:eastAsia="標楷體" w:hAnsi="標楷體" w:hint="eastAsia"/>
          <w:spacing w:val="-4"/>
          <w:sz w:val="28"/>
        </w:rPr>
        <w:t>，惟匯款人間有未據實申報規避金融機構監控，又執法機關對於境外虛擬貨幣交易所調閱機制有待優化及拓展合作家數，</w:t>
      </w:r>
      <w:proofErr w:type="gramStart"/>
      <w:r w:rsidR="00C20D6A" w:rsidRPr="00C20D6A">
        <w:rPr>
          <w:rFonts w:ascii="標楷體" w:eastAsia="標楷體" w:hAnsi="標楷體" w:hint="eastAsia"/>
          <w:spacing w:val="-4"/>
          <w:sz w:val="28"/>
        </w:rPr>
        <w:t>另迭有詐騙</w:t>
      </w:r>
      <w:proofErr w:type="gramEnd"/>
      <w:r w:rsidR="00C20D6A" w:rsidRPr="00C20D6A">
        <w:rPr>
          <w:rFonts w:ascii="標楷體" w:eastAsia="標楷體" w:hAnsi="標楷體" w:hint="eastAsia"/>
          <w:spacing w:val="-4"/>
          <w:sz w:val="28"/>
        </w:rPr>
        <w:t>集團運用人頭公司帳戶作為洗錢掩護工具情事</w:t>
      </w:r>
      <w:r w:rsidR="00715998">
        <w:rPr>
          <w:rFonts w:ascii="標楷體" w:eastAsia="標楷體" w:hAnsi="標楷體" w:hint="eastAsia"/>
          <w:spacing w:val="-4"/>
          <w:sz w:val="28"/>
        </w:rPr>
        <w:t>，</w:t>
      </w:r>
      <w:r w:rsidR="00C20D6A" w:rsidRPr="00C20D6A">
        <w:rPr>
          <w:rFonts w:ascii="標楷體" w:eastAsia="標楷體" w:hAnsi="標楷體" w:hint="eastAsia"/>
          <w:spacing w:val="-4"/>
          <w:sz w:val="28"/>
        </w:rPr>
        <w:t>允宜</w:t>
      </w:r>
      <w:proofErr w:type="gramStart"/>
      <w:r w:rsidR="00C20D6A" w:rsidRPr="00C20D6A">
        <w:rPr>
          <w:rFonts w:ascii="標楷體" w:eastAsia="標楷體" w:hAnsi="標楷體" w:hint="eastAsia"/>
          <w:spacing w:val="-4"/>
          <w:sz w:val="28"/>
        </w:rPr>
        <w:t>研</w:t>
      </w:r>
      <w:proofErr w:type="gramEnd"/>
      <w:r w:rsidR="00C20D6A" w:rsidRPr="00C20D6A">
        <w:rPr>
          <w:rFonts w:ascii="標楷體" w:eastAsia="標楷體" w:hAnsi="標楷體" w:hint="eastAsia"/>
          <w:spacing w:val="-4"/>
          <w:sz w:val="28"/>
        </w:rPr>
        <w:t>謀改善持續精</w:t>
      </w:r>
      <w:proofErr w:type="gramStart"/>
      <w:r w:rsidR="00C20D6A" w:rsidRPr="00C20D6A">
        <w:rPr>
          <w:rFonts w:ascii="標楷體" w:eastAsia="標楷體" w:hAnsi="標楷體" w:hint="eastAsia"/>
          <w:spacing w:val="-4"/>
          <w:sz w:val="28"/>
        </w:rPr>
        <w:t>進阻詐措施</w:t>
      </w:r>
      <w:proofErr w:type="gramEnd"/>
      <w:r w:rsidR="00C20D6A" w:rsidRPr="00C20D6A">
        <w:rPr>
          <w:rFonts w:ascii="標楷體" w:eastAsia="標楷體" w:hAnsi="標楷體" w:hint="eastAsia"/>
          <w:spacing w:val="-4"/>
          <w:sz w:val="28"/>
        </w:rPr>
        <w:t>，以降低金流追蹤難度，並確實防</w:t>
      </w:r>
      <w:proofErr w:type="gramStart"/>
      <w:r w:rsidR="00C20D6A" w:rsidRPr="00C20D6A">
        <w:rPr>
          <w:rFonts w:ascii="標楷體" w:eastAsia="標楷體" w:hAnsi="標楷體" w:hint="eastAsia"/>
          <w:spacing w:val="-4"/>
          <w:sz w:val="28"/>
        </w:rPr>
        <w:t>杜詐團</w:t>
      </w:r>
      <w:proofErr w:type="gramEnd"/>
      <w:r w:rsidR="00C20D6A" w:rsidRPr="00C20D6A">
        <w:rPr>
          <w:rFonts w:ascii="標楷體" w:eastAsia="標楷體" w:hAnsi="標楷體" w:hint="eastAsia"/>
          <w:spacing w:val="-4"/>
          <w:sz w:val="28"/>
        </w:rPr>
        <w:t>運用人頭帳戶進行詐騙</w:t>
      </w:r>
      <w:r w:rsidR="00D95B76">
        <w:rPr>
          <w:rFonts w:ascii="標楷體" w:eastAsia="標楷體" w:hAnsi="標楷體" w:hint="eastAsia"/>
          <w:spacing w:val="-4"/>
          <w:sz w:val="28"/>
        </w:rPr>
        <w:tab/>
      </w:r>
      <w:r w:rsidR="001B1908" w:rsidRPr="00227117">
        <w:rPr>
          <w:rFonts w:ascii="標楷體" w:eastAsia="標楷體" w:hAnsi="標楷體" w:hint="eastAsia"/>
          <w:spacing w:val="-4"/>
          <w:sz w:val="28"/>
        </w:rPr>
        <w:t>丙-</w:t>
      </w:r>
      <w:r w:rsidR="00C80557" w:rsidRPr="00F2561F">
        <w:rPr>
          <w:rFonts w:ascii="標楷體" w:eastAsia="標楷體" w:hAnsi="標楷體" w:hint="eastAsia"/>
          <w:color w:val="FFFFFF" w:themeColor="background1"/>
          <w:spacing w:val="-4"/>
          <w:sz w:val="28"/>
        </w:rPr>
        <w:t>0</w:t>
      </w:r>
      <w:r w:rsidR="00C80557">
        <w:rPr>
          <w:rFonts w:ascii="標楷體" w:eastAsia="標楷體" w:hAnsi="標楷體" w:hint="eastAsia"/>
          <w:spacing w:val="-4"/>
          <w:sz w:val="28"/>
        </w:rPr>
        <w:t>49</w:t>
      </w:r>
    </w:p>
    <w:p w14:paraId="7FE77D87" w14:textId="6DA6FC90" w:rsidR="00954E10" w:rsidRPr="002819B8" w:rsidRDefault="00954E10" w:rsidP="00FE093E">
      <w:pPr>
        <w:tabs>
          <w:tab w:val="right" w:leader="middleDot" w:pos="10135"/>
        </w:tabs>
        <w:overflowPunct w:val="0"/>
        <w:spacing w:beforeLines="10" w:before="36" w:line="492" w:lineRule="exact"/>
        <w:ind w:leftChars="137" w:left="723" w:rightChars="300" w:right="720" w:hangingChars="145" w:hanging="394"/>
        <w:jc w:val="both"/>
        <w:rPr>
          <w:rFonts w:ascii="標楷體" w:eastAsia="標楷體" w:hAnsi="標楷體"/>
          <w:spacing w:val="-4"/>
          <w:sz w:val="28"/>
        </w:rPr>
      </w:pPr>
      <w:r w:rsidRPr="002819B8">
        <w:rPr>
          <w:rFonts w:ascii="標楷體" w:eastAsia="標楷體" w:hAnsi="標楷體" w:hint="eastAsia"/>
          <w:spacing w:val="-4"/>
          <w:sz w:val="28"/>
        </w:rPr>
        <w:t xml:space="preserve"> 9.</w:t>
      </w:r>
      <w:r w:rsidR="00C50F99" w:rsidRPr="00C50F99">
        <w:rPr>
          <w:rFonts w:ascii="標楷體" w:eastAsia="標楷體" w:hAnsi="標楷體" w:hint="eastAsia"/>
          <w:spacing w:val="-4"/>
          <w:sz w:val="28"/>
        </w:rPr>
        <w:t>國家通訊傳播委員會發布電信事業受理申辦電信服務風險管理機制指引，有助完善源頭管制，</w:t>
      </w:r>
      <w:proofErr w:type="gramStart"/>
      <w:r w:rsidR="00C50F99" w:rsidRPr="00C50F99">
        <w:rPr>
          <w:rFonts w:ascii="標楷體" w:eastAsia="標楷體" w:hAnsi="標楷體" w:hint="eastAsia"/>
          <w:spacing w:val="-4"/>
          <w:sz w:val="28"/>
        </w:rPr>
        <w:t>防堵資通訊</w:t>
      </w:r>
      <w:proofErr w:type="gramEnd"/>
      <w:r w:rsidR="00C50F99" w:rsidRPr="00C50F99">
        <w:rPr>
          <w:rFonts w:ascii="標楷體" w:eastAsia="標楷體" w:hAnsi="標楷體" w:hint="eastAsia"/>
          <w:spacing w:val="-4"/>
          <w:sz w:val="28"/>
        </w:rPr>
        <w:t>服務淪為犯罪工具，</w:t>
      </w:r>
      <w:proofErr w:type="gramStart"/>
      <w:r w:rsidR="00C50F99" w:rsidRPr="00C50F99">
        <w:rPr>
          <w:rFonts w:ascii="標楷體" w:eastAsia="標楷體" w:hAnsi="標楷體" w:hint="eastAsia"/>
          <w:spacing w:val="-4"/>
          <w:sz w:val="28"/>
        </w:rPr>
        <w:t>惟堵詐分</w:t>
      </w:r>
      <w:proofErr w:type="gramEnd"/>
      <w:r w:rsidR="00C50F99" w:rsidRPr="00C50F99">
        <w:rPr>
          <w:rFonts w:ascii="標楷體" w:eastAsia="標楷體" w:hAnsi="標楷體" w:hint="eastAsia"/>
          <w:spacing w:val="-4"/>
          <w:sz w:val="28"/>
        </w:rPr>
        <w:t>項指標與策略預期目標尚乏直接關聯，且簡訊服務平</w:t>
      </w:r>
      <w:proofErr w:type="gramStart"/>
      <w:r w:rsidR="00C50F99" w:rsidRPr="00C50F99">
        <w:rPr>
          <w:rFonts w:ascii="標楷體" w:eastAsia="標楷體" w:hAnsi="標楷體" w:hint="eastAsia"/>
          <w:spacing w:val="-4"/>
          <w:sz w:val="28"/>
        </w:rPr>
        <w:t>臺</w:t>
      </w:r>
      <w:proofErr w:type="gramEnd"/>
      <w:r w:rsidR="00C50F99" w:rsidRPr="00C50F99">
        <w:rPr>
          <w:rFonts w:ascii="標楷體" w:eastAsia="標楷體" w:hAnsi="標楷體" w:hint="eastAsia"/>
          <w:spacing w:val="-4"/>
          <w:sz w:val="28"/>
        </w:rPr>
        <w:t>業者尚未納管，恐成為政府打擊詐欺之破口，允宜</w:t>
      </w:r>
      <w:proofErr w:type="gramStart"/>
      <w:r w:rsidR="00C50F99" w:rsidRPr="00C50F99">
        <w:rPr>
          <w:rFonts w:ascii="標楷體" w:eastAsia="標楷體" w:hAnsi="標楷體" w:hint="eastAsia"/>
          <w:spacing w:val="-4"/>
          <w:sz w:val="28"/>
        </w:rPr>
        <w:t>研</w:t>
      </w:r>
      <w:proofErr w:type="gramEnd"/>
      <w:r w:rsidR="00C50F99" w:rsidRPr="00C50F99">
        <w:rPr>
          <w:rFonts w:ascii="標楷體" w:eastAsia="標楷體" w:hAnsi="標楷體" w:hint="eastAsia"/>
          <w:spacing w:val="-4"/>
          <w:sz w:val="28"/>
        </w:rPr>
        <w:t>謀改善，強化跨機關合作及商業簡訊風險管控，守護民眾財產安全</w:t>
      </w:r>
      <w:r w:rsidR="00D95B76">
        <w:rPr>
          <w:rFonts w:ascii="標楷體" w:eastAsia="標楷體" w:hAnsi="標楷體" w:hint="eastAsia"/>
          <w:spacing w:val="-4"/>
          <w:sz w:val="28"/>
        </w:rPr>
        <w:tab/>
      </w:r>
      <w:r w:rsidR="001B1908" w:rsidRPr="00227117">
        <w:rPr>
          <w:rFonts w:ascii="標楷體" w:eastAsia="標楷體" w:hAnsi="標楷體" w:hint="eastAsia"/>
          <w:spacing w:val="-4"/>
          <w:sz w:val="28"/>
        </w:rPr>
        <w:t>丙-</w:t>
      </w:r>
      <w:r w:rsidR="00C474DD" w:rsidRPr="00F2561F">
        <w:rPr>
          <w:rFonts w:ascii="標楷體" w:eastAsia="標楷體" w:hAnsi="標楷體" w:hint="eastAsia"/>
          <w:color w:val="FFFFFF" w:themeColor="background1"/>
          <w:spacing w:val="-4"/>
          <w:sz w:val="28"/>
        </w:rPr>
        <w:t>0</w:t>
      </w:r>
      <w:r w:rsidR="00C474DD">
        <w:rPr>
          <w:rFonts w:ascii="標楷體" w:eastAsia="標楷體" w:hAnsi="標楷體" w:hint="eastAsia"/>
          <w:spacing w:val="-4"/>
          <w:sz w:val="28"/>
        </w:rPr>
        <w:t>51</w:t>
      </w:r>
    </w:p>
    <w:p w14:paraId="6EC7A046" w14:textId="0C1C9C59" w:rsidR="00954E10" w:rsidRPr="002819B8" w:rsidRDefault="00954E10" w:rsidP="00FE093E">
      <w:pPr>
        <w:tabs>
          <w:tab w:val="right" w:leader="middleDot" w:pos="10135"/>
        </w:tabs>
        <w:overflowPunct w:val="0"/>
        <w:spacing w:beforeLines="10" w:before="36" w:line="492" w:lineRule="exact"/>
        <w:ind w:leftChars="137" w:left="723" w:rightChars="300" w:right="720" w:hangingChars="145" w:hanging="394"/>
        <w:jc w:val="both"/>
        <w:rPr>
          <w:rFonts w:ascii="標楷體" w:eastAsia="標楷體" w:hAnsi="標楷體"/>
          <w:spacing w:val="-4"/>
          <w:sz w:val="28"/>
        </w:rPr>
      </w:pPr>
      <w:r w:rsidRPr="002819B8">
        <w:rPr>
          <w:rFonts w:ascii="標楷體" w:eastAsia="標楷體" w:hAnsi="標楷體" w:hint="eastAsia"/>
          <w:spacing w:val="-4"/>
          <w:sz w:val="28"/>
        </w:rPr>
        <w:t>10.</w:t>
      </w:r>
      <w:r w:rsidR="00D740D6" w:rsidRPr="00D740D6">
        <w:rPr>
          <w:rFonts w:ascii="標楷體" w:eastAsia="標楷體" w:hAnsi="標楷體" w:hint="eastAsia"/>
          <w:spacing w:val="-4"/>
          <w:sz w:val="28"/>
        </w:rPr>
        <w:t>政府推動國家關鍵基礎設施安全防護，有助確保設施安全及提升防護能量，</w:t>
      </w:r>
      <w:proofErr w:type="gramStart"/>
      <w:r w:rsidR="00D740D6" w:rsidRPr="00D740D6">
        <w:rPr>
          <w:rFonts w:ascii="標楷體" w:eastAsia="標楷體" w:hAnsi="標楷體" w:hint="eastAsia"/>
          <w:spacing w:val="-4"/>
          <w:sz w:val="28"/>
        </w:rPr>
        <w:t>惟間有指導</w:t>
      </w:r>
      <w:proofErr w:type="gramEnd"/>
      <w:r w:rsidR="00D740D6" w:rsidRPr="00D740D6">
        <w:rPr>
          <w:rFonts w:ascii="標楷體" w:eastAsia="標楷體" w:hAnsi="標楷體" w:hint="eastAsia"/>
          <w:spacing w:val="-4"/>
          <w:sz w:val="28"/>
        </w:rPr>
        <w:t>綱要部分規定與實務作法不同、現行法令欠缺對設施實體防護疏漏之究責與裁罰機制、設施保密範疇及安全管理辦法未</w:t>
      </w:r>
      <w:proofErr w:type="gramStart"/>
      <w:r w:rsidR="00D740D6" w:rsidRPr="00D740D6">
        <w:rPr>
          <w:rFonts w:ascii="標楷體" w:eastAsia="標楷體" w:hAnsi="標楷體" w:hint="eastAsia"/>
          <w:spacing w:val="-4"/>
          <w:sz w:val="28"/>
        </w:rPr>
        <w:t>臻</w:t>
      </w:r>
      <w:proofErr w:type="gramEnd"/>
      <w:r w:rsidR="00D740D6" w:rsidRPr="00D740D6">
        <w:rPr>
          <w:rFonts w:ascii="標楷體" w:eastAsia="標楷體" w:hAnsi="標楷體" w:hint="eastAsia"/>
          <w:spacing w:val="-4"/>
          <w:sz w:val="28"/>
        </w:rPr>
        <w:t>明確、部分機關未依篩選</w:t>
      </w:r>
      <w:proofErr w:type="gramStart"/>
      <w:r w:rsidR="00D740D6" w:rsidRPr="00D740D6">
        <w:rPr>
          <w:rFonts w:ascii="標楷體" w:eastAsia="標楷體" w:hAnsi="標楷體" w:hint="eastAsia"/>
          <w:spacing w:val="-4"/>
          <w:sz w:val="28"/>
        </w:rPr>
        <w:t>原則納列關鍵</w:t>
      </w:r>
      <w:proofErr w:type="gramEnd"/>
      <w:r w:rsidR="00D740D6" w:rsidRPr="00D740D6">
        <w:rPr>
          <w:rFonts w:ascii="標楷體" w:eastAsia="標楷體" w:hAnsi="標楷體" w:hint="eastAsia"/>
          <w:spacing w:val="-4"/>
          <w:sz w:val="28"/>
        </w:rPr>
        <w:t>基礎設施、尚欠缺對各領域層級主管機關任務執行結果之評核機制等情事，允宜督促</w:t>
      </w:r>
      <w:proofErr w:type="gramStart"/>
      <w:r w:rsidR="00D740D6" w:rsidRPr="00D740D6">
        <w:rPr>
          <w:rFonts w:ascii="標楷體" w:eastAsia="標楷體" w:hAnsi="標楷體" w:hint="eastAsia"/>
          <w:spacing w:val="-4"/>
          <w:sz w:val="28"/>
        </w:rPr>
        <w:t>研</w:t>
      </w:r>
      <w:proofErr w:type="gramEnd"/>
      <w:r w:rsidR="00D740D6" w:rsidRPr="00D740D6">
        <w:rPr>
          <w:rFonts w:ascii="標楷體" w:eastAsia="標楷體" w:hAnsi="標楷體" w:hint="eastAsia"/>
          <w:spacing w:val="-4"/>
          <w:sz w:val="28"/>
        </w:rPr>
        <w:t>謀改善，以健全關鍵基礎設施防護體系與效能</w:t>
      </w:r>
      <w:r w:rsidR="00D95B76">
        <w:rPr>
          <w:rFonts w:ascii="標楷體" w:eastAsia="標楷體" w:hAnsi="標楷體" w:hint="eastAsia"/>
          <w:spacing w:val="-4"/>
          <w:sz w:val="28"/>
        </w:rPr>
        <w:tab/>
      </w:r>
      <w:r w:rsidR="001B1908" w:rsidRPr="00227117">
        <w:rPr>
          <w:rFonts w:ascii="標楷體" w:eastAsia="標楷體" w:hAnsi="標楷體" w:hint="eastAsia"/>
          <w:spacing w:val="-4"/>
          <w:sz w:val="28"/>
        </w:rPr>
        <w:t>丙-</w:t>
      </w:r>
      <w:r w:rsidR="00592DA5" w:rsidRPr="00F2561F">
        <w:rPr>
          <w:rFonts w:ascii="標楷體" w:eastAsia="標楷體" w:hAnsi="標楷體" w:hint="eastAsia"/>
          <w:color w:val="FFFFFF" w:themeColor="background1"/>
          <w:spacing w:val="-4"/>
          <w:sz w:val="28"/>
        </w:rPr>
        <w:t>0</w:t>
      </w:r>
      <w:r w:rsidR="00592DA5">
        <w:rPr>
          <w:rFonts w:ascii="標楷體" w:eastAsia="標楷體" w:hAnsi="標楷體" w:hint="eastAsia"/>
          <w:spacing w:val="-4"/>
          <w:sz w:val="28"/>
        </w:rPr>
        <w:t>53</w:t>
      </w:r>
    </w:p>
    <w:p w14:paraId="7B5C7D8F" w14:textId="2A84EF72" w:rsidR="00954E10" w:rsidRPr="002819B8" w:rsidRDefault="00954E10" w:rsidP="00FE093E">
      <w:pPr>
        <w:tabs>
          <w:tab w:val="right" w:leader="middleDot" w:pos="10135"/>
        </w:tabs>
        <w:overflowPunct w:val="0"/>
        <w:spacing w:beforeLines="10" w:before="36" w:line="492" w:lineRule="exact"/>
        <w:ind w:leftChars="137" w:left="723" w:rightChars="300" w:right="720" w:hangingChars="145" w:hanging="394"/>
        <w:jc w:val="both"/>
        <w:rPr>
          <w:rFonts w:ascii="標楷體" w:eastAsia="標楷體" w:hAnsi="標楷體"/>
          <w:spacing w:val="-4"/>
          <w:sz w:val="28"/>
        </w:rPr>
      </w:pPr>
      <w:r w:rsidRPr="002819B8">
        <w:rPr>
          <w:rFonts w:ascii="標楷體" w:eastAsia="標楷體" w:hAnsi="標楷體" w:hint="eastAsia"/>
          <w:spacing w:val="-4"/>
          <w:sz w:val="28"/>
        </w:rPr>
        <w:t>11.</w:t>
      </w:r>
      <w:r w:rsidR="001E0FF4" w:rsidRPr="001E0FF4">
        <w:rPr>
          <w:rFonts w:ascii="標楷體" w:eastAsia="標楷體" w:hAnsi="標楷體" w:hint="eastAsia"/>
          <w:spacing w:val="-4"/>
          <w:sz w:val="28"/>
        </w:rPr>
        <w:t>政府為落實國防自主，於推動五加二產業創新之基礎</w:t>
      </w:r>
      <w:proofErr w:type="gramStart"/>
      <w:r w:rsidR="001E0FF4" w:rsidRPr="001E0FF4">
        <w:rPr>
          <w:rFonts w:ascii="標楷體" w:eastAsia="標楷體" w:hAnsi="標楷體" w:hint="eastAsia"/>
          <w:spacing w:val="-4"/>
          <w:sz w:val="28"/>
        </w:rPr>
        <w:t>賡</w:t>
      </w:r>
      <w:proofErr w:type="gramEnd"/>
      <w:r w:rsidR="001E0FF4" w:rsidRPr="001E0FF4">
        <w:rPr>
          <w:rFonts w:ascii="標楷體" w:eastAsia="標楷體" w:hAnsi="標楷體" w:hint="eastAsia"/>
          <w:spacing w:val="-4"/>
          <w:sz w:val="28"/>
        </w:rPr>
        <w:t>續規劃國防及戰略產業推動方案，惟執行</w:t>
      </w:r>
      <w:proofErr w:type="gramStart"/>
      <w:r w:rsidR="001E0FF4" w:rsidRPr="001E0FF4">
        <w:rPr>
          <w:rFonts w:ascii="標楷體" w:eastAsia="標楷體" w:hAnsi="標楷體" w:hint="eastAsia"/>
          <w:spacing w:val="-4"/>
          <w:sz w:val="28"/>
        </w:rPr>
        <w:t>情形間有未</w:t>
      </w:r>
      <w:proofErr w:type="gramEnd"/>
      <w:r w:rsidR="001E0FF4" w:rsidRPr="001E0FF4">
        <w:rPr>
          <w:rFonts w:ascii="標楷體" w:eastAsia="標楷體" w:hAnsi="標楷體" w:hint="eastAsia"/>
          <w:spacing w:val="-4"/>
          <w:sz w:val="28"/>
        </w:rPr>
        <w:t>契合航空及船艦產業缺口或原規劃開發項目、補助作業未</w:t>
      </w:r>
      <w:proofErr w:type="gramStart"/>
      <w:r w:rsidR="001E0FF4" w:rsidRPr="001E0FF4">
        <w:rPr>
          <w:rFonts w:ascii="標楷體" w:eastAsia="標楷體" w:hAnsi="標楷體" w:hint="eastAsia"/>
          <w:spacing w:val="-4"/>
          <w:sz w:val="28"/>
        </w:rPr>
        <w:t>臻</w:t>
      </w:r>
      <w:proofErr w:type="gramEnd"/>
      <w:r w:rsidR="001E0FF4" w:rsidRPr="001E0FF4">
        <w:rPr>
          <w:rFonts w:ascii="標楷體" w:eastAsia="標楷體" w:hAnsi="標楷體" w:hint="eastAsia"/>
          <w:spacing w:val="-4"/>
          <w:sz w:val="28"/>
        </w:rPr>
        <w:t>周妥或效益待提升；無人機產業園區開發進度略有落後，測試</w:t>
      </w:r>
      <w:proofErr w:type="gramStart"/>
      <w:r w:rsidR="001E0FF4" w:rsidRPr="001E0FF4">
        <w:rPr>
          <w:rFonts w:ascii="標楷體" w:eastAsia="標楷體" w:hAnsi="標楷體" w:hint="eastAsia"/>
          <w:spacing w:val="-4"/>
          <w:sz w:val="28"/>
        </w:rPr>
        <w:t>場址迄未定</w:t>
      </w:r>
      <w:proofErr w:type="gramEnd"/>
      <w:r w:rsidR="001E0FF4" w:rsidRPr="001E0FF4">
        <w:rPr>
          <w:rFonts w:ascii="標楷體" w:eastAsia="標楷體" w:hAnsi="標楷體" w:hint="eastAsia"/>
          <w:spacing w:val="-4"/>
          <w:sz w:val="28"/>
        </w:rPr>
        <w:t>案，</w:t>
      </w:r>
      <w:proofErr w:type="gramStart"/>
      <w:r w:rsidR="001E0FF4" w:rsidRPr="001E0FF4">
        <w:rPr>
          <w:rFonts w:ascii="標楷體" w:eastAsia="標楷體" w:hAnsi="標楷體" w:hint="eastAsia"/>
          <w:spacing w:val="-4"/>
          <w:sz w:val="28"/>
        </w:rPr>
        <w:t>暨管考</w:t>
      </w:r>
      <w:proofErr w:type="gramEnd"/>
      <w:r w:rsidR="001E0FF4" w:rsidRPr="001E0FF4">
        <w:rPr>
          <w:rFonts w:ascii="標楷體" w:eastAsia="標楷體" w:hAnsi="標楷體" w:hint="eastAsia"/>
          <w:spacing w:val="-4"/>
          <w:sz w:val="28"/>
        </w:rPr>
        <w:t>作業容有待改善之處，允宜</w:t>
      </w:r>
      <w:proofErr w:type="gramStart"/>
      <w:r w:rsidR="001E0FF4" w:rsidRPr="001E0FF4">
        <w:rPr>
          <w:rFonts w:ascii="標楷體" w:eastAsia="標楷體" w:hAnsi="標楷體" w:hint="eastAsia"/>
          <w:spacing w:val="-4"/>
          <w:sz w:val="28"/>
        </w:rPr>
        <w:t>研</w:t>
      </w:r>
      <w:proofErr w:type="gramEnd"/>
      <w:r w:rsidR="001E0FF4" w:rsidRPr="001E0FF4">
        <w:rPr>
          <w:rFonts w:ascii="標楷體" w:eastAsia="標楷體" w:hAnsi="標楷體" w:hint="eastAsia"/>
          <w:spacing w:val="-4"/>
          <w:sz w:val="28"/>
        </w:rPr>
        <w:t>謀改善</w:t>
      </w:r>
      <w:r w:rsidR="00D95B76">
        <w:rPr>
          <w:rFonts w:ascii="標楷體" w:eastAsia="標楷體" w:hAnsi="標楷體" w:hint="eastAsia"/>
          <w:spacing w:val="-4"/>
          <w:sz w:val="28"/>
        </w:rPr>
        <w:tab/>
      </w:r>
      <w:r w:rsidR="001B1908" w:rsidRPr="00227117">
        <w:rPr>
          <w:rFonts w:ascii="標楷體" w:eastAsia="標楷體" w:hAnsi="標楷體" w:hint="eastAsia"/>
          <w:spacing w:val="-4"/>
          <w:sz w:val="28"/>
        </w:rPr>
        <w:t>丙-</w:t>
      </w:r>
      <w:r w:rsidR="001E3EA9" w:rsidRPr="00F2561F">
        <w:rPr>
          <w:rFonts w:ascii="標楷體" w:eastAsia="標楷體" w:hAnsi="標楷體" w:hint="eastAsia"/>
          <w:color w:val="FFFFFF" w:themeColor="background1"/>
          <w:spacing w:val="-4"/>
          <w:sz w:val="28"/>
        </w:rPr>
        <w:t>0</w:t>
      </w:r>
      <w:r w:rsidR="001E3EA9">
        <w:rPr>
          <w:rFonts w:ascii="標楷體" w:eastAsia="標楷體" w:hAnsi="標楷體" w:hint="eastAsia"/>
          <w:spacing w:val="-4"/>
          <w:sz w:val="28"/>
        </w:rPr>
        <w:t>58</w:t>
      </w:r>
    </w:p>
    <w:p w14:paraId="2649D8F4" w14:textId="39473245" w:rsidR="00954E10" w:rsidRPr="002819B8" w:rsidRDefault="00954E10" w:rsidP="00FE093E">
      <w:pPr>
        <w:tabs>
          <w:tab w:val="right" w:leader="middleDot" w:pos="10135"/>
        </w:tabs>
        <w:overflowPunct w:val="0"/>
        <w:spacing w:beforeLines="10" w:before="36" w:line="492" w:lineRule="exact"/>
        <w:ind w:leftChars="137" w:left="723" w:rightChars="300" w:right="720" w:hangingChars="145" w:hanging="394"/>
        <w:jc w:val="both"/>
        <w:rPr>
          <w:rFonts w:ascii="標楷體" w:eastAsia="標楷體" w:hAnsi="標楷體"/>
          <w:spacing w:val="-4"/>
          <w:sz w:val="28"/>
        </w:rPr>
      </w:pPr>
      <w:r w:rsidRPr="002819B8">
        <w:rPr>
          <w:rFonts w:ascii="標楷體" w:eastAsia="標楷體" w:hAnsi="標楷體" w:hint="eastAsia"/>
          <w:spacing w:val="-4"/>
          <w:sz w:val="28"/>
        </w:rPr>
        <w:t>12.</w:t>
      </w:r>
      <w:r w:rsidR="00D40A7A" w:rsidRPr="00D40A7A">
        <w:rPr>
          <w:rFonts w:ascii="標楷體" w:eastAsia="標楷體" w:hAnsi="標楷體" w:hint="eastAsia"/>
          <w:spacing w:val="-4"/>
          <w:sz w:val="28"/>
        </w:rPr>
        <w:t>政府滾動檢討用電需求，有助確保國內電力供需平衡，隨能源轉型太陽光電裝置容量逐年成長，供電壓力已轉移至夜間尖峰，惟夜間備用容量率未達法定目標值，且未來仍有持續下降風險，另台灣電力公司部分燃煤機組固定</w:t>
      </w:r>
      <w:proofErr w:type="gramStart"/>
      <w:r w:rsidR="00D40A7A" w:rsidRPr="00D40A7A">
        <w:rPr>
          <w:rFonts w:ascii="標楷體" w:eastAsia="標楷體" w:hAnsi="標楷體" w:hint="eastAsia"/>
          <w:spacing w:val="-4"/>
          <w:sz w:val="28"/>
        </w:rPr>
        <w:t>污染源展延</w:t>
      </w:r>
      <w:proofErr w:type="gramEnd"/>
      <w:r w:rsidR="00D40A7A" w:rsidRPr="00D40A7A">
        <w:rPr>
          <w:rFonts w:ascii="標楷體" w:eastAsia="標楷體" w:hAnsi="標楷體" w:hint="eastAsia"/>
          <w:spacing w:val="-4"/>
          <w:sz w:val="28"/>
        </w:rPr>
        <w:t>操作許可遲未取得，更新改建燃氣機組計畫進度亦較預期落後，又我國天然氣供給高度仰賴進口，預估存量未達法定安全存量要求，</w:t>
      </w:r>
      <w:proofErr w:type="gramStart"/>
      <w:r w:rsidR="00D40A7A" w:rsidRPr="00D40A7A">
        <w:rPr>
          <w:rFonts w:ascii="標楷體" w:eastAsia="標楷體" w:hAnsi="標楷體" w:hint="eastAsia"/>
          <w:spacing w:val="-4"/>
          <w:sz w:val="28"/>
        </w:rPr>
        <w:t>均恐影響</w:t>
      </w:r>
      <w:proofErr w:type="gramEnd"/>
      <w:r w:rsidR="00D40A7A" w:rsidRPr="00D40A7A">
        <w:rPr>
          <w:rFonts w:ascii="標楷體" w:eastAsia="標楷體" w:hAnsi="標楷體" w:hint="eastAsia"/>
          <w:spacing w:val="-4"/>
          <w:sz w:val="28"/>
        </w:rPr>
        <w:t>供電穩定，允宜督促</w:t>
      </w:r>
      <w:proofErr w:type="gramStart"/>
      <w:r w:rsidR="00D40A7A" w:rsidRPr="00D40A7A">
        <w:rPr>
          <w:rFonts w:ascii="標楷體" w:eastAsia="標楷體" w:hAnsi="標楷體" w:hint="eastAsia"/>
          <w:spacing w:val="-4"/>
          <w:sz w:val="28"/>
        </w:rPr>
        <w:t>研</w:t>
      </w:r>
      <w:proofErr w:type="gramEnd"/>
      <w:r w:rsidR="00D40A7A" w:rsidRPr="00D40A7A">
        <w:rPr>
          <w:rFonts w:ascii="標楷體" w:eastAsia="標楷體" w:hAnsi="標楷體" w:hint="eastAsia"/>
          <w:spacing w:val="-4"/>
          <w:sz w:val="28"/>
        </w:rPr>
        <w:t>謀因應，以確保能源供給</w:t>
      </w:r>
      <w:r w:rsidR="00D40A7A" w:rsidRPr="00D40A7A">
        <w:rPr>
          <w:rFonts w:ascii="標楷體" w:eastAsia="標楷體" w:hAnsi="標楷體" w:hint="eastAsia"/>
          <w:spacing w:val="-4"/>
          <w:sz w:val="28"/>
        </w:rPr>
        <w:lastRenderedPageBreak/>
        <w:t>之持續性及穩定性</w:t>
      </w:r>
      <w:r w:rsidR="00D95B76">
        <w:rPr>
          <w:rFonts w:ascii="標楷體" w:eastAsia="標楷體" w:hAnsi="標楷體" w:hint="eastAsia"/>
          <w:spacing w:val="-4"/>
          <w:sz w:val="28"/>
        </w:rPr>
        <w:tab/>
      </w:r>
      <w:r w:rsidR="001B1908" w:rsidRPr="00227117">
        <w:rPr>
          <w:rFonts w:ascii="標楷體" w:eastAsia="標楷體" w:hAnsi="標楷體" w:hint="eastAsia"/>
          <w:spacing w:val="-4"/>
          <w:sz w:val="28"/>
        </w:rPr>
        <w:t>丙-</w:t>
      </w:r>
      <w:r w:rsidR="00D7288C" w:rsidRPr="00F2561F">
        <w:rPr>
          <w:rFonts w:ascii="標楷體" w:eastAsia="標楷體" w:hAnsi="標楷體" w:hint="eastAsia"/>
          <w:color w:val="FFFFFF" w:themeColor="background1"/>
          <w:spacing w:val="-4"/>
          <w:sz w:val="28"/>
        </w:rPr>
        <w:t>0</w:t>
      </w:r>
      <w:r w:rsidR="00D7288C">
        <w:rPr>
          <w:rFonts w:ascii="標楷體" w:eastAsia="標楷體" w:hAnsi="標楷體" w:hint="eastAsia"/>
          <w:spacing w:val="-4"/>
          <w:sz w:val="28"/>
        </w:rPr>
        <w:t>61</w:t>
      </w:r>
    </w:p>
    <w:p w14:paraId="7A14C1CF" w14:textId="4E95CD26" w:rsidR="00954E10" w:rsidRPr="002819B8" w:rsidRDefault="00954E10" w:rsidP="005C511E">
      <w:pPr>
        <w:tabs>
          <w:tab w:val="right" w:leader="middleDot" w:pos="10135"/>
        </w:tabs>
        <w:overflowPunct w:val="0"/>
        <w:spacing w:beforeLines="10" w:before="36" w:line="492" w:lineRule="exact"/>
        <w:ind w:leftChars="137" w:left="723" w:rightChars="300" w:right="720" w:hangingChars="145" w:hanging="394"/>
        <w:jc w:val="both"/>
        <w:rPr>
          <w:rFonts w:ascii="標楷體" w:eastAsia="標楷體" w:hAnsi="標楷體"/>
          <w:spacing w:val="-4"/>
          <w:sz w:val="28"/>
        </w:rPr>
      </w:pPr>
      <w:r w:rsidRPr="002819B8">
        <w:rPr>
          <w:rFonts w:ascii="標楷體" w:eastAsia="標楷體" w:hAnsi="標楷體" w:hint="eastAsia"/>
          <w:spacing w:val="-4"/>
          <w:sz w:val="28"/>
        </w:rPr>
        <w:t>13.</w:t>
      </w:r>
      <w:r w:rsidR="00695651" w:rsidRPr="00695651">
        <w:rPr>
          <w:rFonts w:ascii="標楷體" w:eastAsia="標楷體" w:hAnsi="標楷體" w:hint="eastAsia"/>
          <w:spacing w:val="-4"/>
          <w:sz w:val="28"/>
        </w:rPr>
        <w:t>政府推動公有土地設置太陽光電發電設備使用，以促進土地資源永續利用並發揮最大公共利益，惟現行標租作業範本規範不一、未建立場址篩選與可行性評估機制及農業用地未落實結合農業經營等，允宜</w:t>
      </w:r>
      <w:proofErr w:type="gramStart"/>
      <w:r w:rsidR="00695651" w:rsidRPr="00695651">
        <w:rPr>
          <w:rFonts w:ascii="標楷體" w:eastAsia="標楷體" w:hAnsi="標楷體" w:hint="eastAsia"/>
          <w:spacing w:val="-4"/>
          <w:sz w:val="28"/>
        </w:rPr>
        <w:t>研</w:t>
      </w:r>
      <w:proofErr w:type="gramEnd"/>
      <w:r w:rsidR="00695651" w:rsidRPr="00695651">
        <w:rPr>
          <w:rFonts w:ascii="標楷體" w:eastAsia="標楷體" w:hAnsi="標楷體" w:hint="eastAsia"/>
          <w:spacing w:val="-4"/>
          <w:sz w:val="28"/>
        </w:rPr>
        <w:t>謀改善，以提升政策執行成效</w:t>
      </w:r>
      <w:r w:rsidR="00D95B76">
        <w:rPr>
          <w:rFonts w:ascii="標楷體" w:eastAsia="標楷體" w:hAnsi="標楷體" w:hint="eastAsia"/>
          <w:spacing w:val="-4"/>
          <w:sz w:val="28"/>
        </w:rPr>
        <w:tab/>
      </w:r>
      <w:r w:rsidR="00C10BD2" w:rsidRPr="00227117">
        <w:rPr>
          <w:rFonts w:ascii="標楷體" w:eastAsia="標楷體" w:hAnsi="標楷體" w:hint="eastAsia"/>
          <w:spacing w:val="-4"/>
          <w:sz w:val="28"/>
        </w:rPr>
        <w:t>丙-</w:t>
      </w:r>
      <w:r w:rsidR="00B36DFE" w:rsidRPr="00F2561F">
        <w:rPr>
          <w:rFonts w:ascii="標楷體" w:eastAsia="標楷體" w:hAnsi="標楷體" w:hint="eastAsia"/>
          <w:color w:val="FFFFFF" w:themeColor="background1"/>
          <w:spacing w:val="-4"/>
          <w:sz w:val="28"/>
        </w:rPr>
        <w:t>0</w:t>
      </w:r>
      <w:r w:rsidR="00B36DFE">
        <w:rPr>
          <w:rFonts w:ascii="標楷體" w:eastAsia="標楷體" w:hAnsi="標楷體" w:hint="eastAsia"/>
          <w:spacing w:val="-4"/>
          <w:sz w:val="28"/>
        </w:rPr>
        <w:t>64</w:t>
      </w:r>
    </w:p>
    <w:p w14:paraId="095C12BF" w14:textId="73CBCDDC" w:rsidR="00954E10" w:rsidRPr="002819B8" w:rsidRDefault="00954E10" w:rsidP="005C511E">
      <w:pPr>
        <w:tabs>
          <w:tab w:val="right" w:leader="middleDot" w:pos="10135"/>
        </w:tabs>
        <w:overflowPunct w:val="0"/>
        <w:spacing w:beforeLines="10" w:before="36" w:line="492" w:lineRule="exact"/>
        <w:ind w:leftChars="137" w:left="723" w:rightChars="300" w:right="720" w:hangingChars="145" w:hanging="394"/>
        <w:jc w:val="both"/>
        <w:rPr>
          <w:rFonts w:ascii="標楷體" w:eastAsia="標楷體" w:hAnsi="標楷體"/>
          <w:spacing w:val="-4"/>
          <w:sz w:val="28"/>
        </w:rPr>
      </w:pPr>
      <w:r w:rsidRPr="002819B8">
        <w:rPr>
          <w:rFonts w:ascii="標楷體" w:eastAsia="標楷體" w:hAnsi="標楷體" w:hint="eastAsia"/>
          <w:spacing w:val="-4"/>
          <w:sz w:val="28"/>
        </w:rPr>
        <w:t>14.</w:t>
      </w:r>
      <w:r w:rsidR="005D3D21" w:rsidRPr="005D3D21">
        <w:rPr>
          <w:rFonts w:ascii="標楷體" w:eastAsia="標楷體" w:hAnsi="標楷體" w:hint="eastAsia"/>
          <w:spacing w:val="-4"/>
          <w:sz w:val="28"/>
        </w:rPr>
        <w:t>國營事業持續推動</w:t>
      </w:r>
      <w:proofErr w:type="gramStart"/>
      <w:r w:rsidR="005D3D21" w:rsidRPr="005D3D21">
        <w:rPr>
          <w:rFonts w:ascii="標楷體" w:eastAsia="標楷體" w:hAnsi="標楷體" w:hint="eastAsia"/>
          <w:spacing w:val="-4"/>
          <w:sz w:val="28"/>
        </w:rPr>
        <w:t>各項淨零轉型</w:t>
      </w:r>
      <w:proofErr w:type="gramEnd"/>
      <w:r w:rsidR="005D3D21" w:rsidRPr="005D3D21">
        <w:rPr>
          <w:rFonts w:ascii="標楷體" w:eastAsia="標楷體" w:hAnsi="標楷體" w:hint="eastAsia"/>
          <w:spacing w:val="-4"/>
          <w:sz w:val="28"/>
        </w:rPr>
        <w:t>政策，有助達成政府</w:t>
      </w:r>
      <w:proofErr w:type="gramStart"/>
      <w:r w:rsidR="005D3D21" w:rsidRPr="005D3D21">
        <w:rPr>
          <w:rFonts w:ascii="標楷體" w:eastAsia="標楷體" w:hAnsi="標楷體" w:hint="eastAsia"/>
          <w:spacing w:val="-4"/>
          <w:sz w:val="28"/>
        </w:rPr>
        <w:t>淨零減碳</w:t>
      </w:r>
      <w:proofErr w:type="gramEnd"/>
      <w:r w:rsidR="005D3D21" w:rsidRPr="005D3D21">
        <w:rPr>
          <w:rFonts w:ascii="標楷體" w:eastAsia="標楷體" w:hAnsi="標楷體" w:hint="eastAsia"/>
          <w:spacing w:val="-4"/>
          <w:sz w:val="28"/>
        </w:rPr>
        <w:t>目標，惟部分事業自114年起</w:t>
      </w:r>
      <w:proofErr w:type="gramStart"/>
      <w:r w:rsidR="005D3D21" w:rsidRPr="005D3D21">
        <w:rPr>
          <w:rFonts w:ascii="標楷體" w:eastAsia="標楷體" w:hAnsi="標楷體" w:hint="eastAsia"/>
          <w:spacing w:val="-4"/>
          <w:sz w:val="28"/>
        </w:rPr>
        <w:t>為碳費</w:t>
      </w:r>
      <w:proofErr w:type="gramEnd"/>
      <w:r w:rsidR="005D3D21" w:rsidRPr="005D3D21">
        <w:rPr>
          <w:rFonts w:ascii="標楷體" w:eastAsia="標楷體" w:hAnsi="標楷體" w:hint="eastAsia"/>
          <w:spacing w:val="-4"/>
          <w:sz w:val="28"/>
        </w:rPr>
        <w:t>徵收對象，恐加劇其營運負荷，部分事業則自</w:t>
      </w:r>
      <w:proofErr w:type="gramStart"/>
      <w:r w:rsidR="005D3D21" w:rsidRPr="005D3D21">
        <w:rPr>
          <w:rFonts w:ascii="標楷體" w:eastAsia="標楷體" w:hAnsi="標楷體" w:hint="eastAsia"/>
          <w:spacing w:val="-4"/>
          <w:sz w:val="28"/>
        </w:rPr>
        <w:t>115</w:t>
      </w:r>
      <w:proofErr w:type="gramEnd"/>
      <w:r w:rsidR="005D3D21" w:rsidRPr="005D3D21">
        <w:rPr>
          <w:rFonts w:ascii="標楷體" w:eastAsia="標楷體" w:hAnsi="標楷體" w:hint="eastAsia"/>
          <w:spacing w:val="-4"/>
          <w:sz w:val="28"/>
        </w:rPr>
        <w:t>年度起為擴大盤查對象；又部分事業尚未將永續資訊管理作業納入內部控制制度，允宜督促</w:t>
      </w:r>
      <w:proofErr w:type="gramStart"/>
      <w:r w:rsidR="005D3D21" w:rsidRPr="005D3D21">
        <w:rPr>
          <w:rFonts w:ascii="標楷體" w:eastAsia="標楷體" w:hAnsi="標楷體" w:hint="eastAsia"/>
          <w:spacing w:val="-4"/>
          <w:sz w:val="28"/>
        </w:rPr>
        <w:t>研</w:t>
      </w:r>
      <w:proofErr w:type="gramEnd"/>
      <w:r w:rsidR="005D3D21" w:rsidRPr="005D3D21">
        <w:rPr>
          <w:rFonts w:ascii="標楷體" w:eastAsia="標楷體" w:hAnsi="標楷體" w:hint="eastAsia"/>
          <w:spacing w:val="-4"/>
          <w:sz w:val="28"/>
        </w:rPr>
        <w:t>謀因應，</w:t>
      </w:r>
      <w:proofErr w:type="gramStart"/>
      <w:r w:rsidR="005D3D21" w:rsidRPr="005D3D21">
        <w:rPr>
          <w:rFonts w:ascii="標楷體" w:eastAsia="標楷體" w:hAnsi="標楷體" w:hint="eastAsia"/>
          <w:spacing w:val="-4"/>
          <w:sz w:val="28"/>
        </w:rPr>
        <w:t>俾擴大減碳行動</w:t>
      </w:r>
      <w:proofErr w:type="gramEnd"/>
      <w:r w:rsidR="005D3D21" w:rsidRPr="005D3D21">
        <w:rPr>
          <w:rFonts w:ascii="標楷體" w:eastAsia="標楷體" w:hAnsi="標楷體" w:hint="eastAsia"/>
          <w:spacing w:val="-4"/>
          <w:sz w:val="28"/>
        </w:rPr>
        <w:t>力，暨確保及提升永續資訊之揭露品質</w:t>
      </w:r>
      <w:r w:rsidR="00D95B76">
        <w:rPr>
          <w:rFonts w:ascii="標楷體" w:eastAsia="標楷體" w:hAnsi="標楷體" w:hint="eastAsia"/>
          <w:spacing w:val="-4"/>
          <w:sz w:val="28"/>
        </w:rPr>
        <w:tab/>
      </w:r>
      <w:r w:rsidR="00C10BD2" w:rsidRPr="00227117">
        <w:rPr>
          <w:rFonts w:ascii="標楷體" w:eastAsia="標楷體" w:hAnsi="標楷體" w:hint="eastAsia"/>
          <w:spacing w:val="-4"/>
          <w:sz w:val="28"/>
        </w:rPr>
        <w:t>丙-</w:t>
      </w:r>
      <w:r w:rsidR="00104B88" w:rsidRPr="00F2561F">
        <w:rPr>
          <w:rFonts w:ascii="標楷體" w:eastAsia="標楷體" w:hAnsi="標楷體" w:hint="eastAsia"/>
          <w:color w:val="FFFFFF" w:themeColor="background1"/>
          <w:spacing w:val="-4"/>
          <w:sz w:val="28"/>
        </w:rPr>
        <w:t>0</w:t>
      </w:r>
      <w:r w:rsidR="00104B88">
        <w:rPr>
          <w:rFonts w:ascii="標楷體" w:eastAsia="標楷體" w:hAnsi="標楷體" w:hint="eastAsia"/>
          <w:spacing w:val="-4"/>
          <w:sz w:val="28"/>
        </w:rPr>
        <w:t>65</w:t>
      </w:r>
    </w:p>
    <w:p w14:paraId="2C47D645" w14:textId="16682580" w:rsidR="00954E10" w:rsidRPr="002819B8" w:rsidRDefault="00954E10" w:rsidP="005C511E">
      <w:pPr>
        <w:tabs>
          <w:tab w:val="right" w:leader="middleDot" w:pos="10135"/>
        </w:tabs>
        <w:overflowPunct w:val="0"/>
        <w:spacing w:beforeLines="10" w:before="36" w:line="492" w:lineRule="exact"/>
        <w:ind w:leftChars="137" w:left="723" w:rightChars="300" w:right="720" w:hangingChars="145" w:hanging="394"/>
        <w:jc w:val="both"/>
        <w:rPr>
          <w:rFonts w:ascii="標楷體" w:eastAsia="標楷體" w:hAnsi="標楷體"/>
          <w:spacing w:val="-4"/>
          <w:sz w:val="28"/>
        </w:rPr>
      </w:pPr>
      <w:r w:rsidRPr="002819B8">
        <w:rPr>
          <w:rFonts w:ascii="標楷體" w:eastAsia="標楷體" w:hAnsi="標楷體" w:hint="eastAsia"/>
          <w:spacing w:val="-4"/>
          <w:sz w:val="28"/>
        </w:rPr>
        <w:t>15.</w:t>
      </w:r>
      <w:r w:rsidR="005D3D21" w:rsidRPr="005D3D21">
        <w:rPr>
          <w:rFonts w:ascii="標楷體" w:eastAsia="標楷體" w:hAnsi="標楷體" w:hint="eastAsia"/>
          <w:spacing w:val="-4"/>
          <w:sz w:val="28"/>
        </w:rPr>
        <w:t>政府為因應運具電動化對傳統車輛維修產業及勞工之衝擊，推動保養維修技術人員轉型，以減緩對產業結構及從業人員之影響，惟規劃之培訓量能</w:t>
      </w:r>
      <w:proofErr w:type="gramStart"/>
      <w:r w:rsidR="005D3D21" w:rsidRPr="005D3D21">
        <w:rPr>
          <w:rFonts w:ascii="標楷體" w:eastAsia="標楷體" w:hAnsi="標楷體" w:hint="eastAsia"/>
          <w:spacing w:val="-4"/>
          <w:sz w:val="28"/>
        </w:rPr>
        <w:t>恐</w:t>
      </w:r>
      <w:proofErr w:type="gramEnd"/>
      <w:r w:rsidR="005D3D21" w:rsidRPr="005D3D21">
        <w:rPr>
          <w:rFonts w:ascii="標楷體" w:eastAsia="標楷體" w:hAnsi="標楷體" w:hint="eastAsia"/>
          <w:spacing w:val="-4"/>
          <w:sz w:val="28"/>
        </w:rPr>
        <w:t>難以支應市場需求，且推動之計畫對技術人員技能轉型助益有限，難以有效因應產業所需技術人力；另高職教育體系就車輛產業轉型及相關技術教學尚乏整體資源規劃，教學內容未能有效因應電動車產業發展趨勢，恐影響未來人才供應與產業升級，允宜</w:t>
      </w:r>
      <w:proofErr w:type="gramStart"/>
      <w:r w:rsidR="005D3D21" w:rsidRPr="005D3D21">
        <w:rPr>
          <w:rFonts w:ascii="標楷體" w:eastAsia="標楷體" w:hAnsi="標楷體" w:hint="eastAsia"/>
          <w:spacing w:val="-4"/>
          <w:sz w:val="28"/>
        </w:rPr>
        <w:t>研</w:t>
      </w:r>
      <w:proofErr w:type="gramEnd"/>
      <w:r w:rsidR="005D3D21" w:rsidRPr="005D3D21">
        <w:rPr>
          <w:rFonts w:ascii="標楷體" w:eastAsia="標楷體" w:hAnsi="標楷體" w:hint="eastAsia"/>
          <w:spacing w:val="-4"/>
          <w:sz w:val="28"/>
        </w:rPr>
        <w:t>謀改善</w:t>
      </w:r>
      <w:r w:rsidR="00D95B76">
        <w:rPr>
          <w:rFonts w:ascii="標楷體" w:eastAsia="標楷體" w:hAnsi="標楷體" w:hint="eastAsia"/>
          <w:spacing w:val="-4"/>
          <w:sz w:val="28"/>
        </w:rPr>
        <w:tab/>
      </w:r>
      <w:r w:rsidR="00C10BD2" w:rsidRPr="00227117">
        <w:rPr>
          <w:rFonts w:ascii="標楷體" w:eastAsia="標楷體" w:hAnsi="標楷體" w:hint="eastAsia"/>
          <w:spacing w:val="-4"/>
          <w:sz w:val="28"/>
        </w:rPr>
        <w:t>丙-</w:t>
      </w:r>
      <w:r w:rsidR="005C7DF5" w:rsidRPr="00F2561F">
        <w:rPr>
          <w:rFonts w:ascii="標楷體" w:eastAsia="標楷體" w:hAnsi="標楷體" w:hint="eastAsia"/>
          <w:color w:val="FFFFFF" w:themeColor="background1"/>
          <w:spacing w:val="-4"/>
          <w:sz w:val="28"/>
        </w:rPr>
        <w:t>0</w:t>
      </w:r>
      <w:r w:rsidR="005C7DF5">
        <w:rPr>
          <w:rFonts w:ascii="標楷體" w:eastAsia="標楷體" w:hAnsi="標楷體" w:hint="eastAsia"/>
          <w:spacing w:val="-4"/>
          <w:sz w:val="28"/>
        </w:rPr>
        <w:t>68</w:t>
      </w:r>
    </w:p>
    <w:p w14:paraId="5AF3E756" w14:textId="1EF46387" w:rsidR="00954E10" w:rsidRPr="002819B8" w:rsidRDefault="00954E10" w:rsidP="005C511E">
      <w:pPr>
        <w:tabs>
          <w:tab w:val="right" w:leader="middleDot" w:pos="10135"/>
        </w:tabs>
        <w:overflowPunct w:val="0"/>
        <w:spacing w:beforeLines="10" w:before="36" w:line="492" w:lineRule="exact"/>
        <w:ind w:leftChars="137" w:left="723" w:rightChars="300" w:right="720" w:hangingChars="145" w:hanging="394"/>
        <w:jc w:val="both"/>
        <w:rPr>
          <w:rFonts w:ascii="標楷體" w:eastAsia="標楷體" w:hAnsi="標楷體"/>
          <w:spacing w:val="-4"/>
          <w:sz w:val="28"/>
        </w:rPr>
      </w:pPr>
      <w:r w:rsidRPr="002819B8">
        <w:rPr>
          <w:rFonts w:ascii="標楷體" w:eastAsia="標楷體" w:hAnsi="標楷體" w:hint="eastAsia"/>
          <w:spacing w:val="-4"/>
          <w:sz w:val="28"/>
        </w:rPr>
        <w:t>16.</w:t>
      </w:r>
      <w:r w:rsidR="00D51F2A" w:rsidRPr="00D51F2A">
        <w:rPr>
          <w:rFonts w:ascii="標楷體" w:eastAsia="標楷體" w:hAnsi="標楷體" w:hint="eastAsia"/>
          <w:spacing w:val="-4"/>
          <w:sz w:val="28"/>
        </w:rPr>
        <w:t>政府為建構具競爭力與永續發展之AI生態系，陸續推動臺灣AI行動等計畫，以促進產業轉型及增進民眾福祉，惟人工智慧基本法尚未完成立法、繁體中文語言模型訓練資料受限、</w:t>
      </w:r>
      <w:proofErr w:type="gramStart"/>
      <w:r w:rsidR="00D51F2A" w:rsidRPr="00D51F2A">
        <w:rPr>
          <w:rFonts w:ascii="標楷體" w:eastAsia="標楷體" w:hAnsi="標楷體" w:hint="eastAsia"/>
          <w:spacing w:val="-4"/>
          <w:sz w:val="28"/>
        </w:rPr>
        <w:t>政府算力投資</w:t>
      </w:r>
      <w:proofErr w:type="gramEnd"/>
      <w:r w:rsidR="00D51F2A" w:rsidRPr="00D51F2A">
        <w:rPr>
          <w:rFonts w:ascii="標楷體" w:eastAsia="標楷體" w:hAnsi="標楷體" w:hint="eastAsia"/>
          <w:spacing w:val="-4"/>
          <w:sz w:val="28"/>
        </w:rPr>
        <w:t>與配置策略</w:t>
      </w:r>
      <w:proofErr w:type="gramStart"/>
      <w:r w:rsidR="00D51F2A" w:rsidRPr="00D51F2A">
        <w:rPr>
          <w:rFonts w:ascii="標楷體" w:eastAsia="標楷體" w:hAnsi="標楷體" w:hint="eastAsia"/>
          <w:spacing w:val="-4"/>
          <w:sz w:val="28"/>
        </w:rPr>
        <w:t>未盡周妥</w:t>
      </w:r>
      <w:proofErr w:type="gramEnd"/>
      <w:r w:rsidR="00D51F2A" w:rsidRPr="00D51F2A">
        <w:rPr>
          <w:rFonts w:ascii="標楷體" w:eastAsia="標楷體" w:hAnsi="標楷體" w:hint="eastAsia"/>
          <w:spacing w:val="-4"/>
          <w:sz w:val="28"/>
        </w:rPr>
        <w:t>、政府開發</w:t>
      </w:r>
      <w:proofErr w:type="spellStart"/>
      <w:r w:rsidR="00D51F2A" w:rsidRPr="00D51F2A">
        <w:rPr>
          <w:rFonts w:ascii="標楷體" w:eastAsia="標楷體" w:hAnsi="標楷體" w:hint="eastAsia"/>
          <w:spacing w:val="-4"/>
          <w:sz w:val="28"/>
        </w:rPr>
        <w:t>AI</w:t>
      </w:r>
      <w:proofErr w:type="spellEnd"/>
      <w:r w:rsidR="00D51F2A" w:rsidRPr="00D51F2A">
        <w:rPr>
          <w:rFonts w:ascii="標楷體" w:eastAsia="標楷體" w:hAnsi="標楷體" w:hint="eastAsia"/>
          <w:spacing w:val="-4"/>
          <w:sz w:val="28"/>
        </w:rPr>
        <w:t>服務系統尚乏審核管理機制，影響AI應用發展，允宜</w:t>
      </w:r>
      <w:proofErr w:type="gramStart"/>
      <w:r w:rsidR="00D51F2A" w:rsidRPr="00D51F2A">
        <w:rPr>
          <w:rFonts w:ascii="標楷體" w:eastAsia="標楷體" w:hAnsi="標楷體" w:hint="eastAsia"/>
          <w:spacing w:val="-4"/>
          <w:sz w:val="28"/>
        </w:rPr>
        <w:t>研</w:t>
      </w:r>
      <w:proofErr w:type="gramEnd"/>
      <w:r w:rsidR="00D51F2A" w:rsidRPr="00D51F2A">
        <w:rPr>
          <w:rFonts w:ascii="標楷體" w:eastAsia="標楷體" w:hAnsi="標楷體" w:hint="eastAsia"/>
          <w:spacing w:val="-4"/>
          <w:sz w:val="28"/>
        </w:rPr>
        <w:t>謀改善</w:t>
      </w:r>
      <w:r w:rsidR="00D95B76">
        <w:rPr>
          <w:rFonts w:ascii="標楷體" w:eastAsia="標楷體" w:hAnsi="標楷體" w:hint="eastAsia"/>
          <w:spacing w:val="-4"/>
          <w:sz w:val="28"/>
        </w:rPr>
        <w:tab/>
      </w:r>
      <w:r w:rsidR="00C10BD2" w:rsidRPr="00227117">
        <w:rPr>
          <w:rFonts w:ascii="標楷體" w:eastAsia="標楷體" w:hAnsi="標楷體" w:hint="eastAsia"/>
          <w:spacing w:val="-4"/>
          <w:sz w:val="28"/>
        </w:rPr>
        <w:t>丙-</w:t>
      </w:r>
      <w:r w:rsidR="00813E9F" w:rsidRPr="00F2561F">
        <w:rPr>
          <w:rFonts w:ascii="標楷體" w:eastAsia="標楷體" w:hAnsi="標楷體" w:hint="eastAsia"/>
          <w:color w:val="FFFFFF" w:themeColor="background1"/>
          <w:spacing w:val="-4"/>
          <w:sz w:val="28"/>
        </w:rPr>
        <w:t>0</w:t>
      </w:r>
      <w:r w:rsidR="00813E9F">
        <w:rPr>
          <w:rFonts w:ascii="標楷體" w:eastAsia="標楷體" w:hAnsi="標楷體" w:hint="eastAsia"/>
          <w:spacing w:val="-4"/>
          <w:sz w:val="28"/>
        </w:rPr>
        <w:t>69</w:t>
      </w:r>
    </w:p>
    <w:p w14:paraId="59FEB904" w14:textId="45D0B5DB" w:rsidR="00954E10" w:rsidRPr="002819B8" w:rsidRDefault="00954E10" w:rsidP="007B08AB">
      <w:pPr>
        <w:tabs>
          <w:tab w:val="right" w:leader="middleDot" w:pos="10135"/>
        </w:tabs>
        <w:overflowPunct w:val="0"/>
        <w:spacing w:beforeLines="10" w:before="36" w:line="492" w:lineRule="exact"/>
        <w:ind w:leftChars="137" w:left="723" w:rightChars="300" w:right="720" w:hangingChars="145" w:hanging="394"/>
        <w:jc w:val="both"/>
        <w:rPr>
          <w:rFonts w:ascii="標楷體" w:eastAsia="標楷體" w:hAnsi="標楷體"/>
          <w:spacing w:val="-4"/>
          <w:sz w:val="28"/>
        </w:rPr>
      </w:pPr>
      <w:r w:rsidRPr="002819B8">
        <w:rPr>
          <w:rFonts w:ascii="標楷體" w:eastAsia="標楷體" w:hAnsi="標楷體" w:hint="eastAsia"/>
          <w:spacing w:val="-4"/>
          <w:sz w:val="28"/>
        </w:rPr>
        <w:t>17.</w:t>
      </w:r>
      <w:r w:rsidR="00EB3DBF" w:rsidRPr="00EB3DBF">
        <w:rPr>
          <w:rFonts w:ascii="標楷體" w:eastAsia="標楷體" w:hAnsi="標楷體" w:hint="eastAsia"/>
          <w:spacing w:val="-4"/>
          <w:sz w:val="28"/>
        </w:rPr>
        <w:t>政府持續推動毒品防制政策，毒品新生人口數已逐年減少，惟毒品再犯比率、兒少施用毒品案件攀升，且毒品原料之查緝通報管控機制未</w:t>
      </w:r>
      <w:proofErr w:type="gramStart"/>
      <w:r w:rsidR="00EB3DBF" w:rsidRPr="00EB3DBF">
        <w:rPr>
          <w:rFonts w:ascii="標楷體" w:eastAsia="標楷體" w:hAnsi="標楷體" w:hint="eastAsia"/>
          <w:spacing w:val="-4"/>
          <w:sz w:val="28"/>
        </w:rPr>
        <w:t>臻</w:t>
      </w:r>
      <w:proofErr w:type="gramEnd"/>
      <w:r w:rsidR="00EB3DBF" w:rsidRPr="00EB3DBF">
        <w:rPr>
          <w:rFonts w:ascii="標楷體" w:eastAsia="標楷體" w:hAnsi="標楷體" w:hint="eastAsia"/>
          <w:spacing w:val="-4"/>
          <w:sz w:val="28"/>
        </w:rPr>
        <w:t>健全及落實，又面對新興影響精神物質快速擴散之列管應處及</w:t>
      </w:r>
      <w:proofErr w:type="gramStart"/>
      <w:r w:rsidR="00EB3DBF" w:rsidRPr="00EB3DBF">
        <w:rPr>
          <w:rFonts w:ascii="標楷體" w:eastAsia="標楷體" w:hAnsi="標楷體" w:hint="eastAsia"/>
          <w:spacing w:val="-4"/>
          <w:sz w:val="28"/>
        </w:rPr>
        <w:t>遏阻毒駕執法</w:t>
      </w:r>
      <w:proofErr w:type="gramEnd"/>
      <w:r w:rsidR="00EB3DBF" w:rsidRPr="00EB3DBF">
        <w:rPr>
          <w:rFonts w:ascii="標楷體" w:eastAsia="標楷體" w:hAnsi="標楷體" w:hint="eastAsia"/>
          <w:spacing w:val="-4"/>
          <w:sz w:val="28"/>
        </w:rPr>
        <w:t>機制</w:t>
      </w:r>
      <w:proofErr w:type="gramStart"/>
      <w:r w:rsidR="00EB3DBF" w:rsidRPr="00EB3DBF">
        <w:rPr>
          <w:rFonts w:ascii="標楷體" w:eastAsia="標楷體" w:hAnsi="標楷體" w:hint="eastAsia"/>
          <w:spacing w:val="-4"/>
          <w:sz w:val="28"/>
        </w:rPr>
        <w:t>尚待精進</w:t>
      </w:r>
      <w:proofErr w:type="gramEnd"/>
      <w:r w:rsidR="00EB3DBF" w:rsidRPr="00EB3DBF">
        <w:rPr>
          <w:rFonts w:ascii="標楷體" w:eastAsia="標楷體" w:hAnsi="標楷體" w:hint="eastAsia"/>
          <w:spacing w:val="-4"/>
          <w:sz w:val="28"/>
        </w:rPr>
        <w:t>，國內檢驗量能亦待提升，允宜</w:t>
      </w:r>
      <w:proofErr w:type="gramStart"/>
      <w:r w:rsidR="00EB3DBF" w:rsidRPr="00EB3DBF">
        <w:rPr>
          <w:rFonts w:ascii="標楷體" w:eastAsia="標楷體" w:hAnsi="標楷體" w:hint="eastAsia"/>
          <w:spacing w:val="-4"/>
          <w:sz w:val="28"/>
        </w:rPr>
        <w:t>研謀精</w:t>
      </w:r>
      <w:proofErr w:type="gramEnd"/>
      <w:r w:rsidR="00EB3DBF" w:rsidRPr="00EB3DBF">
        <w:rPr>
          <w:rFonts w:ascii="標楷體" w:eastAsia="標楷體" w:hAnsi="標楷體" w:hint="eastAsia"/>
          <w:spacing w:val="-4"/>
          <w:sz w:val="28"/>
        </w:rPr>
        <w:t>進策略並</w:t>
      </w:r>
      <w:proofErr w:type="gramStart"/>
      <w:r w:rsidR="00EB3DBF" w:rsidRPr="00EB3DBF">
        <w:rPr>
          <w:rFonts w:ascii="標楷體" w:eastAsia="標楷體" w:hAnsi="標楷體" w:hint="eastAsia"/>
          <w:spacing w:val="-4"/>
          <w:sz w:val="28"/>
        </w:rPr>
        <w:t>強化跨域合作</w:t>
      </w:r>
      <w:proofErr w:type="gramEnd"/>
      <w:r w:rsidR="00EB3DBF" w:rsidRPr="00EB3DBF">
        <w:rPr>
          <w:rFonts w:ascii="標楷體" w:eastAsia="標楷體" w:hAnsi="標楷體" w:hint="eastAsia"/>
          <w:spacing w:val="-4"/>
          <w:sz w:val="28"/>
        </w:rPr>
        <w:t>，持續推動各項防制工作，以提升反毒整體綜效</w:t>
      </w:r>
      <w:r w:rsidR="00D95B76">
        <w:rPr>
          <w:rFonts w:ascii="標楷體" w:eastAsia="標楷體" w:hAnsi="標楷體" w:hint="eastAsia"/>
          <w:spacing w:val="-4"/>
          <w:sz w:val="28"/>
        </w:rPr>
        <w:tab/>
      </w:r>
      <w:r w:rsidR="00C10BD2" w:rsidRPr="00227117">
        <w:rPr>
          <w:rFonts w:ascii="標楷體" w:eastAsia="標楷體" w:hAnsi="標楷體" w:hint="eastAsia"/>
          <w:spacing w:val="-4"/>
          <w:sz w:val="28"/>
        </w:rPr>
        <w:t>丙-</w:t>
      </w:r>
      <w:r w:rsidR="00D601AD" w:rsidRPr="00F2561F">
        <w:rPr>
          <w:rFonts w:ascii="標楷體" w:eastAsia="標楷體" w:hAnsi="標楷體" w:hint="eastAsia"/>
          <w:color w:val="FFFFFF" w:themeColor="background1"/>
          <w:spacing w:val="-4"/>
          <w:sz w:val="28"/>
        </w:rPr>
        <w:t>0</w:t>
      </w:r>
      <w:r w:rsidR="00D601AD">
        <w:rPr>
          <w:rFonts w:ascii="標楷體" w:eastAsia="標楷體" w:hAnsi="標楷體" w:hint="eastAsia"/>
          <w:spacing w:val="-4"/>
          <w:sz w:val="28"/>
        </w:rPr>
        <w:t>75</w:t>
      </w:r>
    </w:p>
    <w:p w14:paraId="1C0CA213" w14:textId="6A220E7E" w:rsidR="00954E10" w:rsidRPr="002819B8" w:rsidRDefault="00954E10" w:rsidP="007275F3">
      <w:pPr>
        <w:tabs>
          <w:tab w:val="right" w:leader="middleDot" w:pos="10135"/>
        </w:tabs>
        <w:overflowPunct w:val="0"/>
        <w:spacing w:beforeLines="10" w:before="36" w:line="492" w:lineRule="exact"/>
        <w:ind w:leftChars="137" w:left="723" w:rightChars="300" w:right="720" w:hangingChars="145" w:hanging="394"/>
        <w:jc w:val="both"/>
        <w:rPr>
          <w:rFonts w:ascii="標楷體" w:eastAsia="標楷體" w:hAnsi="標楷體"/>
          <w:spacing w:val="-4"/>
          <w:sz w:val="28"/>
        </w:rPr>
      </w:pPr>
      <w:r w:rsidRPr="002819B8">
        <w:rPr>
          <w:rFonts w:ascii="標楷體" w:eastAsia="標楷體" w:hAnsi="標楷體" w:hint="eastAsia"/>
          <w:spacing w:val="-4"/>
          <w:sz w:val="28"/>
        </w:rPr>
        <w:t>18.</w:t>
      </w:r>
      <w:r w:rsidR="00D40126" w:rsidRPr="00D40126">
        <w:rPr>
          <w:rFonts w:ascii="標楷體" w:eastAsia="標楷體" w:hAnsi="標楷體" w:hint="eastAsia"/>
          <w:spacing w:val="-6"/>
          <w:sz w:val="28"/>
        </w:rPr>
        <w:t>政府為因應抗生素抗藥性威脅，已推動相關行動方案及計畫，惟尚未參照國際指引建立國家自我評估機制，並監測環境中抗生素抗藥性細菌及抗藥</w:t>
      </w:r>
      <w:r w:rsidR="00D40126" w:rsidRPr="00D40126">
        <w:rPr>
          <w:rFonts w:ascii="標楷體" w:eastAsia="標楷體" w:hAnsi="標楷體" w:hint="eastAsia"/>
          <w:spacing w:val="-6"/>
          <w:sz w:val="28"/>
        </w:rPr>
        <w:lastRenderedPageBreak/>
        <w:t>性基因，又部分動物用抗生素屬應完全限制使用之人類重要抗生素，</w:t>
      </w:r>
      <w:proofErr w:type="gramStart"/>
      <w:r w:rsidR="00D40126" w:rsidRPr="00D40126">
        <w:rPr>
          <w:rFonts w:ascii="標楷體" w:eastAsia="標楷體" w:hAnsi="標楷體" w:hint="eastAsia"/>
          <w:spacing w:val="-6"/>
          <w:sz w:val="28"/>
        </w:rPr>
        <w:t>間有區域</w:t>
      </w:r>
      <w:proofErr w:type="gramEnd"/>
      <w:r w:rsidR="00D40126" w:rsidRPr="00D40126">
        <w:rPr>
          <w:rFonts w:ascii="標楷體" w:eastAsia="標楷體" w:hAnsi="標楷體" w:hint="eastAsia"/>
          <w:spacing w:val="-6"/>
          <w:sz w:val="28"/>
        </w:rPr>
        <w:t>級以下醫院感染管制人力不足，影響抗生素抗藥性管理效能，允宜跨部門合作強化相關管理作為，以維繫人類重要抗生素之有效性</w:t>
      </w:r>
      <w:r w:rsidR="00D95B76">
        <w:rPr>
          <w:rFonts w:ascii="標楷體" w:eastAsia="標楷體" w:hAnsi="標楷體" w:hint="eastAsia"/>
          <w:spacing w:val="-4"/>
          <w:sz w:val="28"/>
        </w:rPr>
        <w:tab/>
      </w:r>
      <w:r w:rsidR="00C10BD2" w:rsidRPr="00227117">
        <w:rPr>
          <w:rFonts w:ascii="標楷體" w:eastAsia="標楷體" w:hAnsi="標楷體" w:hint="eastAsia"/>
          <w:spacing w:val="-4"/>
          <w:sz w:val="28"/>
        </w:rPr>
        <w:t>丙-</w:t>
      </w:r>
      <w:r w:rsidR="005E0595" w:rsidRPr="00F2561F">
        <w:rPr>
          <w:rFonts w:ascii="標楷體" w:eastAsia="標楷體" w:hAnsi="標楷體" w:hint="eastAsia"/>
          <w:color w:val="FFFFFF" w:themeColor="background1"/>
          <w:spacing w:val="-4"/>
          <w:sz w:val="28"/>
        </w:rPr>
        <w:t>0</w:t>
      </w:r>
      <w:r w:rsidR="005E0595">
        <w:rPr>
          <w:rFonts w:ascii="標楷體" w:eastAsia="標楷體" w:hAnsi="標楷體" w:hint="eastAsia"/>
          <w:spacing w:val="-4"/>
          <w:sz w:val="28"/>
        </w:rPr>
        <w:t>83</w:t>
      </w:r>
    </w:p>
    <w:p w14:paraId="2BB281A7" w14:textId="60629FE9" w:rsidR="00954E10" w:rsidRPr="002819B8" w:rsidRDefault="00954E10" w:rsidP="007275F3">
      <w:pPr>
        <w:tabs>
          <w:tab w:val="right" w:leader="middleDot" w:pos="10135"/>
        </w:tabs>
        <w:overflowPunct w:val="0"/>
        <w:spacing w:beforeLines="10" w:before="36" w:line="492" w:lineRule="exact"/>
        <w:ind w:leftChars="137" w:left="723" w:rightChars="300" w:right="720" w:hangingChars="145" w:hanging="394"/>
        <w:jc w:val="both"/>
        <w:rPr>
          <w:rFonts w:ascii="標楷體" w:eastAsia="標楷體" w:hAnsi="標楷體"/>
          <w:spacing w:val="-4"/>
          <w:sz w:val="28"/>
        </w:rPr>
      </w:pPr>
      <w:r w:rsidRPr="002819B8">
        <w:rPr>
          <w:rFonts w:ascii="標楷體" w:eastAsia="標楷體" w:hAnsi="標楷體" w:hint="eastAsia"/>
          <w:spacing w:val="-4"/>
          <w:sz w:val="28"/>
        </w:rPr>
        <w:t>19.</w:t>
      </w:r>
      <w:r w:rsidR="00DE1BF4" w:rsidRPr="00DE1BF4">
        <w:rPr>
          <w:rFonts w:ascii="標楷體" w:eastAsia="標楷體" w:hAnsi="標楷體" w:hint="eastAsia"/>
          <w:spacing w:val="-4"/>
          <w:sz w:val="28"/>
        </w:rPr>
        <w:t>政</w:t>
      </w:r>
      <w:r w:rsidR="00D06CB2" w:rsidRPr="00D06CB2">
        <w:rPr>
          <w:rFonts w:ascii="標楷體" w:eastAsia="標楷體" w:hAnsi="標楷體" w:hint="eastAsia"/>
          <w:spacing w:val="-4"/>
          <w:sz w:val="28"/>
        </w:rPr>
        <w:t>府近年已運用多元方式活化國有非公用不動產，惟閒置國有土地數量及面積仍逐年增加，</w:t>
      </w:r>
      <w:proofErr w:type="gramStart"/>
      <w:r w:rsidR="00D06CB2" w:rsidRPr="00D06CB2">
        <w:rPr>
          <w:rFonts w:ascii="標楷體" w:eastAsia="標楷體" w:hAnsi="標楷體" w:hint="eastAsia"/>
          <w:spacing w:val="-4"/>
          <w:sz w:val="28"/>
        </w:rPr>
        <w:t>間有位</w:t>
      </w:r>
      <w:proofErr w:type="gramEnd"/>
      <w:r w:rsidR="00D06CB2" w:rsidRPr="00D06CB2">
        <w:rPr>
          <w:rFonts w:ascii="標楷體" w:eastAsia="標楷體" w:hAnsi="標楷體" w:hint="eastAsia"/>
          <w:spacing w:val="-4"/>
          <w:sz w:val="28"/>
        </w:rPr>
        <w:t>處生活機能發達、夜間人流稠密地區或長照</w:t>
      </w:r>
      <w:proofErr w:type="gramStart"/>
      <w:r w:rsidR="00D06CB2" w:rsidRPr="00D06CB2">
        <w:rPr>
          <w:rFonts w:ascii="標楷體" w:eastAsia="標楷體" w:hAnsi="標楷體" w:hint="eastAsia"/>
          <w:spacing w:val="-4"/>
          <w:sz w:val="28"/>
        </w:rPr>
        <w:t>資源稀缺區域</w:t>
      </w:r>
      <w:proofErr w:type="gramEnd"/>
      <w:r w:rsidR="00D06CB2" w:rsidRPr="00D06CB2">
        <w:rPr>
          <w:rFonts w:ascii="標楷體" w:eastAsia="標楷體" w:hAnsi="標楷體" w:hint="eastAsia"/>
          <w:spacing w:val="-4"/>
          <w:sz w:val="28"/>
        </w:rPr>
        <w:t>之閒置土地未妥為規劃利用，允宜配合國家重要施政方向，積極盤點整合、統籌調配閒置土地，</w:t>
      </w:r>
      <w:proofErr w:type="gramStart"/>
      <w:r w:rsidR="00D06CB2" w:rsidRPr="00D06CB2">
        <w:rPr>
          <w:rFonts w:ascii="標楷體" w:eastAsia="標楷體" w:hAnsi="標楷體" w:hint="eastAsia"/>
          <w:spacing w:val="-4"/>
          <w:sz w:val="28"/>
        </w:rPr>
        <w:t>俾</w:t>
      </w:r>
      <w:proofErr w:type="gramEnd"/>
      <w:r w:rsidR="00D06CB2" w:rsidRPr="00D06CB2">
        <w:rPr>
          <w:rFonts w:ascii="標楷體" w:eastAsia="標楷體" w:hAnsi="標楷體" w:hint="eastAsia"/>
          <w:spacing w:val="-4"/>
          <w:sz w:val="28"/>
        </w:rPr>
        <w:t>使國家資產發揮提升國民生活品質之綜效</w:t>
      </w:r>
      <w:r w:rsidR="00D95B76">
        <w:rPr>
          <w:rFonts w:ascii="標楷體" w:eastAsia="標楷體" w:hAnsi="標楷體" w:hint="eastAsia"/>
          <w:spacing w:val="-4"/>
          <w:sz w:val="28"/>
        </w:rPr>
        <w:tab/>
      </w:r>
      <w:r w:rsidR="00C10BD2" w:rsidRPr="00227117">
        <w:rPr>
          <w:rFonts w:ascii="標楷體" w:eastAsia="標楷體" w:hAnsi="標楷體" w:hint="eastAsia"/>
          <w:spacing w:val="-4"/>
          <w:sz w:val="28"/>
        </w:rPr>
        <w:t>丙-</w:t>
      </w:r>
      <w:r w:rsidR="0068519E" w:rsidRPr="00F2561F">
        <w:rPr>
          <w:rFonts w:ascii="標楷體" w:eastAsia="標楷體" w:hAnsi="標楷體" w:hint="eastAsia"/>
          <w:color w:val="FFFFFF" w:themeColor="background1"/>
          <w:spacing w:val="-4"/>
          <w:sz w:val="28"/>
        </w:rPr>
        <w:t>0</w:t>
      </w:r>
      <w:r w:rsidR="0068519E">
        <w:rPr>
          <w:rFonts w:ascii="標楷體" w:eastAsia="標楷體" w:hAnsi="標楷體" w:hint="eastAsia"/>
          <w:spacing w:val="-4"/>
          <w:sz w:val="28"/>
        </w:rPr>
        <w:t>87</w:t>
      </w:r>
    </w:p>
    <w:p w14:paraId="7A24B9D5" w14:textId="49E85858" w:rsidR="00954E10" w:rsidRPr="002819B8" w:rsidRDefault="00954E10" w:rsidP="007275F3">
      <w:pPr>
        <w:tabs>
          <w:tab w:val="right" w:leader="middleDot" w:pos="10135"/>
        </w:tabs>
        <w:overflowPunct w:val="0"/>
        <w:spacing w:beforeLines="10" w:before="36" w:line="492" w:lineRule="exact"/>
        <w:ind w:leftChars="137" w:left="723" w:rightChars="300" w:right="720" w:hangingChars="145" w:hanging="394"/>
        <w:jc w:val="both"/>
        <w:rPr>
          <w:rFonts w:ascii="標楷體" w:eastAsia="標楷體" w:hAnsi="標楷體"/>
          <w:spacing w:val="-4"/>
          <w:sz w:val="28"/>
        </w:rPr>
      </w:pPr>
      <w:r w:rsidRPr="002819B8">
        <w:rPr>
          <w:rFonts w:ascii="標楷體" w:eastAsia="標楷體" w:hAnsi="標楷體" w:hint="eastAsia"/>
          <w:spacing w:val="-4"/>
          <w:sz w:val="28"/>
        </w:rPr>
        <w:t>20.</w:t>
      </w:r>
      <w:r w:rsidR="00C602C1" w:rsidRPr="00C602C1">
        <w:rPr>
          <w:rFonts w:ascii="標楷體" w:eastAsia="標楷體" w:hAnsi="標楷體" w:hint="eastAsia"/>
          <w:spacing w:val="-4"/>
          <w:sz w:val="28"/>
        </w:rPr>
        <w:t>為遏止超商分公司設立或遷址至農地，經濟部已請業者申</w:t>
      </w:r>
      <w:proofErr w:type="gramStart"/>
      <w:r w:rsidR="00C602C1" w:rsidRPr="00C602C1">
        <w:rPr>
          <w:rFonts w:ascii="標楷體" w:eastAsia="標楷體" w:hAnsi="標楷體" w:hint="eastAsia"/>
          <w:spacing w:val="-4"/>
          <w:sz w:val="28"/>
        </w:rPr>
        <w:t>設時檢附</w:t>
      </w:r>
      <w:proofErr w:type="gramEnd"/>
      <w:r w:rsidR="00C602C1" w:rsidRPr="00C602C1">
        <w:rPr>
          <w:rFonts w:ascii="標楷體" w:eastAsia="標楷體" w:hAnsi="標楷體" w:hint="eastAsia"/>
          <w:spacing w:val="-4"/>
          <w:sz w:val="28"/>
        </w:rPr>
        <w:t>土地使用證明供審查，惟未實施至其他行業之公司登記及商業登記，造成申辦登記條件不一現象，且製造業仍有設立於農地之情形，潛存糧食生產環境污染之風險，允宜督促</w:t>
      </w:r>
      <w:proofErr w:type="gramStart"/>
      <w:r w:rsidR="00C602C1" w:rsidRPr="00C602C1">
        <w:rPr>
          <w:rFonts w:ascii="標楷體" w:eastAsia="標楷體" w:hAnsi="標楷體" w:hint="eastAsia"/>
          <w:spacing w:val="-4"/>
          <w:sz w:val="28"/>
        </w:rPr>
        <w:t>研</w:t>
      </w:r>
      <w:proofErr w:type="gramEnd"/>
      <w:r w:rsidR="00C602C1" w:rsidRPr="00C602C1">
        <w:rPr>
          <w:rFonts w:ascii="標楷體" w:eastAsia="標楷體" w:hAnsi="標楷體" w:hint="eastAsia"/>
          <w:spacing w:val="-4"/>
          <w:sz w:val="28"/>
        </w:rPr>
        <w:t>謀改善</w:t>
      </w:r>
      <w:r w:rsidR="00D95B76">
        <w:rPr>
          <w:rFonts w:ascii="標楷體" w:eastAsia="標楷體" w:hAnsi="標楷體" w:hint="eastAsia"/>
          <w:spacing w:val="-4"/>
          <w:sz w:val="28"/>
        </w:rPr>
        <w:tab/>
      </w:r>
      <w:r w:rsidRPr="002819B8">
        <w:rPr>
          <w:rFonts w:ascii="標楷體" w:eastAsia="標楷體" w:hAnsi="標楷體"/>
          <w:spacing w:val="-4"/>
          <w:sz w:val="28"/>
        </w:rPr>
        <w:t xml:space="preserve"> </w:t>
      </w:r>
      <w:r w:rsidR="00C10BD2" w:rsidRPr="00227117">
        <w:rPr>
          <w:rFonts w:ascii="標楷體" w:eastAsia="標楷體" w:hAnsi="標楷體" w:hint="eastAsia"/>
          <w:spacing w:val="-4"/>
          <w:sz w:val="28"/>
        </w:rPr>
        <w:t>丙-</w:t>
      </w:r>
      <w:r w:rsidR="00930EAE" w:rsidRPr="00F2561F">
        <w:rPr>
          <w:rFonts w:ascii="標楷體" w:eastAsia="標楷體" w:hAnsi="標楷體" w:hint="eastAsia"/>
          <w:color w:val="FFFFFF" w:themeColor="background1"/>
          <w:spacing w:val="-4"/>
          <w:sz w:val="28"/>
        </w:rPr>
        <w:t>0</w:t>
      </w:r>
      <w:r w:rsidR="00930EAE">
        <w:rPr>
          <w:rFonts w:ascii="標楷體" w:eastAsia="標楷體" w:hAnsi="標楷體" w:hint="eastAsia"/>
          <w:spacing w:val="-4"/>
          <w:sz w:val="28"/>
        </w:rPr>
        <w:t>89</w:t>
      </w:r>
    </w:p>
    <w:p w14:paraId="6DFA1C3C" w14:textId="77522604" w:rsidR="00954E10" w:rsidRPr="002819B8" w:rsidRDefault="00954E10" w:rsidP="007275F3">
      <w:pPr>
        <w:tabs>
          <w:tab w:val="right" w:leader="middleDot" w:pos="10135"/>
        </w:tabs>
        <w:overflowPunct w:val="0"/>
        <w:spacing w:beforeLines="10" w:before="36" w:line="492" w:lineRule="exact"/>
        <w:ind w:leftChars="137" w:left="723" w:rightChars="300" w:right="720" w:hangingChars="145" w:hanging="394"/>
        <w:jc w:val="both"/>
        <w:rPr>
          <w:rFonts w:ascii="標楷體" w:eastAsia="標楷體" w:hAnsi="標楷體"/>
          <w:spacing w:val="-4"/>
          <w:sz w:val="28"/>
        </w:rPr>
      </w:pPr>
      <w:r w:rsidRPr="002819B8">
        <w:rPr>
          <w:rFonts w:ascii="標楷體" w:eastAsia="標楷體" w:hAnsi="標楷體" w:hint="eastAsia"/>
          <w:spacing w:val="-4"/>
          <w:sz w:val="28"/>
        </w:rPr>
        <w:t>21.</w:t>
      </w:r>
      <w:r w:rsidR="0027274D" w:rsidRPr="0027274D">
        <w:rPr>
          <w:rFonts w:ascii="標楷體" w:eastAsia="標楷體" w:hAnsi="標楷體" w:hint="eastAsia"/>
          <w:spacing w:val="-4"/>
          <w:sz w:val="28"/>
        </w:rPr>
        <w:t>政府推動健全房地產市場方案，致力穩定房市秩序與照顧民眾居住需求，惟各政策措施之整體統籌規劃及相互銜接或配合仍未</w:t>
      </w:r>
      <w:proofErr w:type="gramStart"/>
      <w:r w:rsidR="0027274D" w:rsidRPr="0027274D">
        <w:rPr>
          <w:rFonts w:ascii="標楷體" w:eastAsia="標楷體" w:hAnsi="標楷體" w:hint="eastAsia"/>
          <w:spacing w:val="-4"/>
          <w:sz w:val="28"/>
        </w:rPr>
        <w:t>臻</w:t>
      </w:r>
      <w:proofErr w:type="gramEnd"/>
      <w:r w:rsidR="0027274D" w:rsidRPr="0027274D">
        <w:rPr>
          <w:rFonts w:ascii="標楷體" w:eastAsia="標楷體" w:hAnsi="標楷體" w:hint="eastAsia"/>
          <w:spacing w:val="-4"/>
          <w:sz w:val="28"/>
        </w:rPr>
        <w:t>完善，又房市交易雖見趨緩，惟房價持續走高，民眾購屋與租屋負擔仍顯沈重，允宜</w:t>
      </w:r>
      <w:proofErr w:type="gramStart"/>
      <w:r w:rsidR="0027274D" w:rsidRPr="0027274D">
        <w:rPr>
          <w:rFonts w:ascii="標楷體" w:eastAsia="標楷體" w:hAnsi="標楷體" w:hint="eastAsia"/>
          <w:spacing w:val="-4"/>
          <w:sz w:val="28"/>
        </w:rPr>
        <w:t>研</w:t>
      </w:r>
      <w:proofErr w:type="gramEnd"/>
      <w:r w:rsidR="0027274D" w:rsidRPr="0027274D">
        <w:rPr>
          <w:rFonts w:ascii="標楷體" w:eastAsia="標楷體" w:hAnsi="標楷體" w:hint="eastAsia"/>
          <w:spacing w:val="-4"/>
          <w:sz w:val="28"/>
        </w:rPr>
        <w:t>謀因應，以提升施政整體成效</w:t>
      </w:r>
      <w:r w:rsidR="00D95B76">
        <w:rPr>
          <w:rFonts w:ascii="標楷體" w:eastAsia="標楷體" w:hAnsi="標楷體" w:hint="eastAsia"/>
          <w:spacing w:val="-4"/>
          <w:sz w:val="28"/>
        </w:rPr>
        <w:tab/>
      </w:r>
      <w:r w:rsidR="00C10BD2" w:rsidRPr="00227117">
        <w:rPr>
          <w:rFonts w:ascii="標楷體" w:eastAsia="標楷體" w:hAnsi="標楷體" w:hint="eastAsia"/>
          <w:spacing w:val="-4"/>
          <w:sz w:val="28"/>
        </w:rPr>
        <w:t>丙-</w:t>
      </w:r>
      <w:r w:rsidR="00247C2B" w:rsidRPr="00F2561F">
        <w:rPr>
          <w:rFonts w:ascii="標楷體" w:eastAsia="標楷體" w:hAnsi="標楷體" w:hint="eastAsia"/>
          <w:color w:val="FFFFFF" w:themeColor="background1"/>
          <w:spacing w:val="-4"/>
          <w:sz w:val="28"/>
        </w:rPr>
        <w:t>0</w:t>
      </w:r>
      <w:r w:rsidR="00247C2B">
        <w:rPr>
          <w:rFonts w:ascii="標楷體" w:eastAsia="標楷體" w:hAnsi="標楷體" w:hint="eastAsia"/>
          <w:spacing w:val="-4"/>
          <w:sz w:val="28"/>
        </w:rPr>
        <w:t>90</w:t>
      </w:r>
    </w:p>
    <w:p w14:paraId="2F1A0D61" w14:textId="647C730D" w:rsidR="00954E10" w:rsidRPr="002819B8" w:rsidRDefault="00954E10" w:rsidP="007275F3">
      <w:pPr>
        <w:tabs>
          <w:tab w:val="right" w:leader="middleDot" w:pos="10135"/>
        </w:tabs>
        <w:overflowPunct w:val="0"/>
        <w:spacing w:beforeLines="10" w:before="36" w:line="492" w:lineRule="exact"/>
        <w:ind w:leftChars="137" w:left="723" w:rightChars="300" w:right="720" w:hangingChars="145" w:hanging="394"/>
        <w:jc w:val="both"/>
        <w:rPr>
          <w:rFonts w:ascii="標楷體" w:eastAsia="標楷體" w:hAnsi="標楷體"/>
          <w:spacing w:val="-4"/>
          <w:sz w:val="28"/>
        </w:rPr>
      </w:pPr>
      <w:r w:rsidRPr="002819B8">
        <w:rPr>
          <w:rFonts w:ascii="標楷體" w:eastAsia="標楷體" w:hAnsi="標楷體" w:hint="eastAsia"/>
          <w:spacing w:val="-4"/>
          <w:sz w:val="28"/>
        </w:rPr>
        <w:t>22.</w:t>
      </w:r>
      <w:r w:rsidR="00810BCD" w:rsidRPr="00810BCD">
        <w:rPr>
          <w:rFonts w:ascii="標楷體" w:eastAsia="標楷體" w:hAnsi="標楷體" w:hint="eastAsia"/>
          <w:spacing w:val="-4"/>
          <w:sz w:val="28"/>
        </w:rPr>
        <w:t>政府制定公布中央政府機關總員額法，訂定中央公務人力合理規模，並策定「總量管理、彈性調整」為政府人力管理政策主軸，惟近年因應新興政策及法令增修，業務屢有增長，中央政府部分類型人員員額已增長至</w:t>
      </w:r>
      <w:proofErr w:type="gramStart"/>
      <w:r w:rsidR="00810BCD" w:rsidRPr="00810BCD">
        <w:rPr>
          <w:rFonts w:ascii="標楷體" w:eastAsia="標楷體" w:hAnsi="標楷體" w:hint="eastAsia"/>
          <w:spacing w:val="-4"/>
          <w:sz w:val="28"/>
        </w:rPr>
        <w:t>貼近高限</w:t>
      </w:r>
      <w:proofErr w:type="gramEnd"/>
      <w:r w:rsidR="00810BCD" w:rsidRPr="00810BCD">
        <w:rPr>
          <w:rFonts w:ascii="標楷體" w:eastAsia="標楷體" w:hAnsi="標楷體" w:hint="eastAsia"/>
          <w:spacing w:val="-4"/>
          <w:sz w:val="28"/>
        </w:rPr>
        <w:t>，且多元人力成為部分機關</w:t>
      </w:r>
      <w:r w:rsidR="00A15916" w:rsidRPr="00810BCD">
        <w:rPr>
          <w:rFonts w:ascii="標楷體" w:eastAsia="標楷體" w:hAnsi="標楷體" w:hint="eastAsia"/>
          <w:spacing w:val="-4"/>
          <w:sz w:val="28"/>
        </w:rPr>
        <w:t>（</w:t>
      </w:r>
      <w:r w:rsidR="00810BCD" w:rsidRPr="00810BCD">
        <w:rPr>
          <w:rFonts w:ascii="標楷體" w:eastAsia="標楷體" w:hAnsi="標楷體" w:hint="eastAsia"/>
          <w:spacing w:val="-4"/>
          <w:sz w:val="28"/>
        </w:rPr>
        <w:t>構</w:t>
      </w:r>
      <w:r w:rsidR="00A15916" w:rsidRPr="00810BCD">
        <w:rPr>
          <w:rFonts w:ascii="標楷體" w:eastAsia="標楷體" w:hAnsi="標楷體" w:hint="eastAsia"/>
          <w:spacing w:val="-4"/>
          <w:sz w:val="28"/>
        </w:rPr>
        <w:t>）</w:t>
      </w:r>
      <w:r w:rsidR="00810BCD" w:rsidRPr="00810BCD">
        <w:rPr>
          <w:rFonts w:ascii="標楷體" w:eastAsia="標楷體" w:hAnsi="標楷體" w:hint="eastAsia"/>
          <w:spacing w:val="-4"/>
          <w:sz w:val="28"/>
        </w:rPr>
        <w:t>主要人力來源，正式人力整體缺額率已近</w:t>
      </w:r>
      <w:proofErr w:type="gramStart"/>
      <w:r w:rsidR="00810BCD" w:rsidRPr="00810BCD">
        <w:rPr>
          <w:rFonts w:ascii="標楷體" w:eastAsia="標楷體" w:hAnsi="標楷體" w:hint="eastAsia"/>
          <w:spacing w:val="-4"/>
          <w:sz w:val="28"/>
        </w:rPr>
        <w:t>1成</w:t>
      </w:r>
      <w:proofErr w:type="gramEnd"/>
      <w:r w:rsidR="00810BCD" w:rsidRPr="00810BCD">
        <w:rPr>
          <w:rFonts w:ascii="標楷體" w:eastAsia="標楷體" w:hAnsi="標楷體" w:hint="eastAsia"/>
          <w:spacing w:val="-4"/>
          <w:sz w:val="28"/>
        </w:rPr>
        <w:t>，另現行彈性鬆綁員額管理相關配套機制之授權及實施範圍尚有宣導推廣空間等，允宜</w:t>
      </w:r>
      <w:proofErr w:type="gramStart"/>
      <w:r w:rsidR="00810BCD" w:rsidRPr="00810BCD">
        <w:rPr>
          <w:rFonts w:ascii="標楷體" w:eastAsia="標楷體" w:hAnsi="標楷體" w:hint="eastAsia"/>
          <w:spacing w:val="-4"/>
          <w:sz w:val="28"/>
        </w:rPr>
        <w:t>研謀妥處，俾利策</w:t>
      </w:r>
      <w:proofErr w:type="gramEnd"/>
      <w:r w:rsidR="00810BCD" w:rsidRPr="00810BCD">
        <w:rPr>
          <w:rFonts w:ascii="標楷體" w:eastAsia="標楷體" w:hAnsi="標楷體" w:hint="eastAsia"/>
          <w:spacing w:val="-4"/>
          <w:sz w:val="28"/>
        </w:rPr>
        <w:t>進政府用人及施政效能</w:t>
      </w:r>
      <w:r w:rsidR="00D95B76">
        <w:rPr>
          <w:rFonts w:ascii="標楷體" w:eastAsia="標楷體" w:hAnsi="標楷體" w:hint="eastAsia"/>
          <w:spacing w:val="-4"/>
          <w:sz w:val="28"/>
        </w:rPr>
        <w:tab/>
      </w:r>
      <w:r w:rsidR="00C10BD2" w:rsidRPr="00227117">
        <w:rPr>
          <w:rFonts w:ascii="標楷體" w:eastAsia="標楷體" w:hAnsi="標楷體" w:hint="eastAsia"/>
          <w:spacing w:val="-4"/>
          <w:sz w:val="28"/>
        </w:rPr>
        <w:t>丙-</w:t>
      </w:r>
      <w:r w:rsidR="00C3644C" w:rsidRPr="00F2561F">
        <w:rPr>
          <w:rFonts w:ascii="標楷體" w:eastAsia="標楷體" w:hAnsi="標楷體" w:hint="eastAsia"/>
          <w:color w:val="FFFFFF" w:themeColor="background1"/>
          <w:spacing w:val="-4"/>
          <w:sz w:val="28"/>
        </w:rPr>
        <w:t>0</w:t>
      </w:r>
      <w:r w:rsidR="00C3644C">
        <w:rPr>
          <w:rFonts w:ascii="標楷體" w:eastAsia="標楷體" w:hAnsi="標楷體" w:hint="eastAsia"/>
          <w:spacing w:val="-4"/>
          <w:sz w:val="28"/>
        </w:rPr>
        <w:t>92</w:t>
      </w:r>
    </w:p>
    <w:p w14:paraId="15800527" w14:textId="56FE6384" w:rsidR="00954E10" w:rsidRPr="002819B8" w:rsidRDefault="00954E10" w:rsidP="007275F3">
      <w:pPr>
        <w:tabs>
          <w:tab w:val="right" w:leader="middleDot" w:pos="10135"/>
        </w:tabs>
        <w:overflowPunct w:val="0"/>
        <w:spacing w:beforeLines="10" w:before="36" w:line="492" w:lineRule="exact"/>
        <w:ind w:leftChars="137" w:left="723" w:rightChars="300" w:right="720" w:hangingChars="145" w:hanging="394"/>
        <w:jc w:val="both"/>
        <w:rPr>
          <w:rFonts w:ascii="標楷體" w:eastAsia="標楷體" w:hAnsi="標楷體"/>
          <w:spacing w:val="-4"/>
          <w:sz w:val="28"/>
        </w:rPr>
      </w:pPr>
      <w:r w:rsidRPr="002819B8">
        <w:rPr>
          <w:rFonts w:ascii="標楷體" w:eastAsia="標楷體" w:hAnsi="標楷體" w:hint="eastAsia"/>
          <w:spacing w:val="-4"/>
          <w:sz w:val="28"/>
        </w:rPr>
        <w:t>23.</w:t>
      </w:r>
      <w:r w:rsidR="00014224" w:rsidRPr="00014224">
        <w:rPr>
          <w:rFonts w:ascii="標楷體" w:eastAsia="標楷體" w:hAnsi="標楷體" w:hint="eastAsia"/>
          <w:spacing w:val="-4"/>
          <w:sz w:val="28"/>
        </w:rPr>
        <w:t>政府致力透由辦理員額評鑑、合理運用多元人力等員額管理配套機制協助各機關提升業務與組設人力契合度，</w:t>
      </w:r>
      <w:proofErr w:type="gramStart"/>
      <w:r w:rsidR="00014224" w:rsidRPr="00014224">
        <w:rPr>
          <w:rFonts w:ascii="標楷體" w:eastAsia="標楷體" w:hAnsi="標楷體" w:hint="eastAsia"/>
          <w:spacing w:val="-4"/>
          <w:sz w:val="28"/>
        </w:rPr>
        <w:t>並精進</w:t>
      </w:r>
      <w:proofErr w:type="gramEnd"/>
      <w:r w:rsidR="00014224" w:rsidRPr="00014224">
        <w:rPr>
          <w:rFonts w:ascii="標楷體" w:eastAsia="標楷體" w:hAnsi="標楷體" w:hint="eastAsia"/>
          <w:spacing w:val="-4"/>
          <w:sz w:val="28"/>
        </w:rPr>
        <w:t>人力資源運用效能，惟近年辦理員額評鑑結果未盡顯現預期效益，又多元人力管理運用及相關資訊揭露作業欠周，委外專案小組功能尚待強化等，允宜</w:t>
      </w:r>
      <w:proofErr w:type="gramStart"/>
      <w:r w:rsidR="00014224" w:rsidRPr="00014224">
        <w:rPr>
          <w:rFonts w:ascii="標楷體" w:eastAsia="標楷體" w:hAnsi="標楷體" w:hint="eastAsia"/>
          <w:spacing w:val="-4"/>
          <w:sz w:val="28"/>
        </w:rPr>
        <w:t>研</w:t>
      </w:r>
      <w:proofErr w:type="gramEnd"/>
      <w:r w:rsidR="00014224" w:rsidRPr="00014224">
        <w:rPr>
          <w:rFonts w:ascii="標楷體" w:eastAsia="標楷體" w:hAnsi="標楷體" w:hint="eastAsia"/>
          <w:spacing w:val="-4"/>
          <w:sz w:val="28"/>
        </w:rPr>
        <w:t>謀改善，</w:t>
      </w:r>
      <w:proofErr w:type="gramStart"/>
      <w:r w:rsidR="00014224" w:rsidRPr="00014224">
        <w:rPr>
          <w:rFonts w:ascii="標楷體" w:eastAsia="標楷體" w:hAnsi="標楷體" w:hint="eastAsia"/>
          <w:spacing w:val="-4"/>
          <w:sz w:val="28"/>
        </w:rPr>
        <w:t>俾</w:t>
      </w:r>
      <w:proofErr w:type="gramEnd"/>
      <w:r w:rsidR="00014224" w:rsidRPr="00014224">
        <w:rPr>
          <w:rFonts w:ascii="標楷體" w:eastAsia="標楷體" w:hAnsi="標楷體" w:hint="eastAsia"/>
          <w:spacing w:val="-4"/>
          <w:sz w:val="28"/>
        </w:rPr>
        <w:t>利有效及合理運用員額管理配套機制提升人力資源運用效能，及增進政府</w:t>
      </w:r>
      <w:r w:rsidR="00014224" w:rsidRPr="00014224">
        <w:rPr>
          <w:rFonts w:ascii="標楷體" w:eastAsia="標楷體" w:hAnsi="標楷體" w:hint="eastAsia"/>
          <w:spacing w:val="-4"/>
          <w:sz w:val="28"/>
        </w:rPr>
        <w:lastRenderedPageBreak/>
        <w:t>資訊公開透明</w:t>
      </w:r>
      <w:r w:rsidR="00D95B76">
        <w:rPr>
          <w:rFonts w:ascii="標楷體" w:eastAsia="標楷體" w:hAnsi="標楷體" w:hint="eastAsia"/>
          <w:spacing w:val="-4"/>
          <w:sz w:val="28"/>
        </w:rPr>
        <w:tab/>
      </w:r>
      <w:r w:rsidR="00C10BD2" w:rsidRPr="00227117">
        <w:rPr>
          <w:rFonts w:ascii="標楷體" w:eastAsia="標楷體" w:hAnsi="標楷體" w:hint="eastAsia"/>
          <w:spacing w:val="-4"/>
          <w:sz w:val="28"/>
        </w:rPr>
        <w:t>丙-</w:t>
      </w:r>
      <w:r w:rsidR="00FC3856" w:rsidRPr="00F2561F">
        <w:rPr>
          <w:rFonts w:ascii="標楷體" w:eastAsia="標楷體" w:hAnsi="標楷體" w:hint="eastAsia"/>
          <w:color w:val="FFFFFF" w:themeColor="background1"/>
          <w:spacing w:val="-4"/>
          <w:sz w:val="28"/>
        </w:rPr>
        <w:t>0</w:t>
      </w:r>
      <w:r w:rsidR="00FC3856">
        <w:rPr>
          <w:rFonts w:ascii="標楷體" w:eastAsia="標楷體" w:hAnsi="標楷體" w:hint="eastAsia"/>
          <w:spacing w:val="-4"/>
          <w:sz w:val="28"/>
        </w:rPr>
        <w:t>96</w:t>
      </w:r>
    </w:p>
    <w:p w14:paraId="6B526482" w14:textId="3932D446" w:rsidR="00954E10" w:rsidRPr="002819B8" w:rsidRDefault="00954E10" w:rsidP="007B08AB">
      <w:pPr>
        <w:tabs>
          <w:tab w:val="right" w:leader="middleDot" w:pos="10135"/>
        </w:tabs>
        <w:overflowPunct w:val="0"/>
        <w:spacing w:beforeLines="10" w:before="36" w:line="492" w:lineRule="exact"/>
        <w:ind w:leftChars="137" w:left="723" w:rightChars="300" w:right="720" w:hangingChars="145" w:hanging="394"/>
        <w:jc w:val="both"/>
        <w:rPr>
          <w:rFonts w:ascii="標楷體" w:eastAsia="標楷體" w:hAnsi="標楷體"/>
          <w:spacing w:val="-4"/>
          <w:sz w:val="28"/>
        </w:rPr>
      </w:pPr>
      <w:r w:rsidRPr="002819B8">
        <w:rPr>
          <w:rFonts w:ascii="標楷體" w:eastAsia="標楷體" w:hAnsi="標楷體" w:hint="eastAsia"/>
          <w:spacing w:val="-4"/>
          <w:sz w:val="28"/>
        </w:rPr>
        <w:t>24.</w:t>
      </w:r>
      <w:r w:rsidR="00C77564" w:rsidRPr="008173ED">
        <w:rPr>
          <w:rFonts w:ascii="標楷體" w:eastAsia="標楷體" w:hAnsi="標楷體" w:hint="eastAsia"/>
          <w:spacing w:val="-6"/>
          <w:sz w:val="28"/>
        </w:rPr>
        <w:t>政府為建構</w:t>
      </w:r>
      <w:proofErr w:type="gramStart"/>
      <w:r w:rsidR="00C77564" w:rsidRPr="008173ED">
        <w:rPr>
          <w:rFonts w:ascii="標楷體" w:eastAsia="標楷體" w:hAnsi="標楷體" w:hint="eastAsia"/>
          <w:spacing w:val="-6"/>
          <w:sz w:val="28"/>
        </w:rPr>
        <w:t>國家資安環境</w:t>
      </w:r>
      <w:proofErr w:type="gramEnd"/>
      <w:r w:rsidR="00C77564" w:rsidRPr="008173ED">
        <w:rPr>
          <w:rFonts w:ascii="標楷體" w:eastAsia="標楷體" w:hAnsi="標楷體" w:hint="eastAsia"/>
          <w:spacing w:val="-6"/>
          <w:sz w:val="28"/>
        </w:rPr>
        <w:t>，推動各機關配置適</w:t>
      </w:r>
      <w:proofErr w:type="gramStart"/>
      <w:r w:rsidR="00C77564" w:rsidRPr="008173ED">
        <w:rPr>
          <w:rFonts w:ascii="標楷體" w:eastAsia="標楷體" w:hAnsi="標楷體" w:hint="eastAsia"/>
          <w:spacing w:val="-6"/>
          <w:sz w:val="28"/>
        </w:rPr>
        <w:t>足資安專職</w:t>
      </w:r>
      <w:proofErr w:type="gramEnd"/>
      <w:r w:rsidR="00C77564" w:rsidRPr="008173ED">
        <w:rPr>
          <w:rFonts w:ascii="標楷體" w:eastAsia="標楷體" w:hAnsi="標楷體" w:hint="eastAsia"/>
          <w:spacing w:val="-6"/>
          <w:sz w:val="28"/>
        </w:rPr>
        <w:t>人力，惟部分機關以非資訊（安）專業人員及委外人員等</w:t>
      </w:r>
      <w:proofErr w:type="gramStart"/>
      <w:r w:rsidR="00C77564" w:rsidRPr="008173ED">
        <w:rPr>
          <w:rFonts w:ascii="標楷體" w:eastAsia="標楷體" w:hAnsi="標楷體" w:hint="eastAsia"/>
          <w:spacing w:val="-6"/>
          <w:sz w:val="28"/>
        </w:rPr>
        <w:t>補充資安人力</w:t>
      </w:r>
      <w:proofErr w:type="gramEnd"/>
      <w:r w:rsidR="00C77564" w:rsidRPr="008173ED">
        <w:rPr>
          <w:rFonts w:ascii="標楷體" w:eastAsia="標楷體" w:hAnsi="標楷體" w:hint="eastAsia"/>
          <w:spacing w:val="-6"/>
          <w:sz w:val="28"/>
        </w:rPr>
        <w:t>，或未取得足額專業證照、職能訓練證書，存有無法</w:t>
      </w:r>
      <w:proofErr w:type="gramStart"/>
      <w:r w:rsidR="00C77564" w:rsidRPr="008173ED">
        <w:rPr>
          <w:rFonts w:ascii="標楷體" w:eastAsia="標楷體" w:hAnsi="標楷體" w:hint="eastAsia"/>
          <w:spacing w:val="-6"/>
          <w:sz w:val="28"/>
        </w:rPr>
        <w:t>落實資安業務</w:t>
      </w:r>
      <w:proofErr w:type="gramEnd"/>
      <w:r w:rsidR="00C77564" w:rsidRPr="008173ED">
        <w:rPr>
          <w:rFonts w:ascii="標楷體" w:eastAsia="標楷體" w:hAnsi="標楷體" w:hint="eastAsia"/>
          <w:spacing w:val="-6"/>
          <w:sz w:val="28"/>
        </w:rPr>
        <w:t>之風險；部分資訊（安）專業人員因機關未設立資訊單位而無法支領資訊專業加給，</w:t>
      </w:r>
      <w:proofErr w:type="gramStart"/>
      <w:r w:rsidR="00C77564" w:rsidRPr="008173ED">
        <w:rPr>
          <w:rFonts w:ascii="標楷體" w:eastAsia="標楷體" w:hAnsi="標楷體" w:hint="eastAsia"/>
          <w:spacing w:val="-6"/>
          <w:sz w:val="28"/>
        </w:rPr>
        <w:t>資安增</w:t>
      </w:r>
      <w:proofErr w:type="gramEnd"/>
      <w:r w:rsidR="00C77564" w:rsidRPr="008173ED">
        <w:rPr>
          <w:rFonts w:ascii="標楷體" w:eastAsia="標楷體" w:hAnsi="標楷體" w:hint="eastAsia"/>
          <w:spacing w:val="-6"/>
          <w:sz w:val="28"/>
        </w:rPr>
        <w:t>支加給僅少數機關人員適用，不利於機關留才</w:t>
      </w:r>
      <w:proofErr w:type="gramStart"/>
      <w:r w:rsidR="00C77564" w:rsidRPr="008173ED">
        <w:rPr>
          <w:rFonts w:ascii="標楷體" w:eastAsia="標楷體" w:hAnsi="標楷體" w:hint="eastAsia"/>
          <w:spacing w:val="-6"/>
          <w:sz w:val="28"/>
        </w:rPr>
        <w:t>及攬才</w:t>
      </w:r>
      <w:proofErr w:type="gramEnd"/>
      <w:r w:rsidR="00C77564" w:rsidRPr="008173ED">
        <w:rPr>
          <w:rFonts w:ascii="標楷體" w:eastAsia="標楷體" w:hAnsi="標楷體" w:hint="eastAsia"/>
          <w:spacing w:val="-6"/>
          <w:sz w:val="28"/>
        </w:rPr>
        <w:t>，允宜</w:t>
      </w:r>
      <w:proofErr w:type="gramStart"/>
      <w:r w:rsidR="00C77564" w:rsidRPr="008173ED">
        <w:rPr>
          <w:rFonts w:ascii="標楷體" w:eastAsia="標楷體" w:hAnsi="標楷體" w:hint="eastAsia"/>
          <w:spacing w:val="-6"/>
          <w:sz w:val="28"/>
        </w:rPr>
        <w:t>研</w:t>
      </w:r>
      <w:proofErr w:type="gramEnd"/>
      <w:r w:rsidR="00C77564" w:rsidRPr="008173ED">
        <w:rPr>
          <w:rFonts w:ascii="標楷體" w:eastAsia="標楷體" w:hAnsi="標楷體" w:hint="eastAsia"/>
          <w:spacing w:val="-6"/>
          <w:sz w:val="28"/>
        </w:rPr>
        <w:t>謀改善</w:t>
      </w:r>
      <w:r w:rsidR="00093FE0" w:rsidRPr="00093FE0">
        <w:rPr>
          <w:rFonts w:ascii="標楷體" w:eastAsia="標楷體" w:hAnsi="標楷體" w:hint="eastAsia"/>
          <w:spacing w:val="-4"/>
        </w:rPr>
        <w:tab/>
      </w:r>
      <w:r w:rsidR="00C10BD2" w:rsidRPr="00227117">
        <w:rPr>
          <w:rFonts w:ascii="標楷體" w:eastAsia="標楷體" w:hAnsi="標楷體" w:hint="eastAsia"/>
          <w:spacing w:val="-4"/>
          <w:sz w:val="28"/>
        </w:rPr>
        <w:t>丙-</w:t>
      </w:r>
      <w:r w:rsidR="006931A5" w:rsidRPr="006931A5">
        <w:rPr>
          <w:rFonts w:ascii="標楷體" w:eastAsia="標楷體" w:hAnsi="標楷體" w:hint="eastAsia"/>
          <w:spacing w:val="-4"/>
          <w:sz w:val="28"/>
        </w:rPr>
        <w:t>101</w:t>
      </w:r>
    </w:p>
    <w:p w14:paraId="52E6CA09" w14:textId="49FFFB26" w:rsidR="002819B8" w:rsidRPr="002819B8" w:rsidRDefault="002819B8" w:rsidP="007B08AB">
      <w:pPr>
        <w:tabs>
          <w:tab w:val="right" w:leader="middleDot" w:pos="10135"/>
        </w:tabs>
        <w:overflowPunct w:val="0"/>
        <w:spacing w:beforeLines="10" w:before="36" w:line="492" w:lineRule="exact"/>
        <w:ind w:leftChars="137" w:left="723" w:rightChars="300" w:right="720" w:hangingChars="145" w:hanging="394"/>
        <w:jc w:val="both"/>
        <w:rPr>
          <w:rFonts w:ascii="標楷體" w:eastAsia="標楷體" w:hAnsi="標楷體"/>
          <w:spacing w:val="-4"/>
          <w:sz w:val="28"/>
        </w:rPr>
      </w:pPr>
      <w:r w:rsidRPr="002819B8">
        <w:rPr>
          <w:rFonts w:ascii="標楷體" w:eastAsia="標楷體" w:hAnsi="標楷體" w:hint="eastAsia"/>
          <w:spacing w:val="-4"/>
          <w:sz w:val="28"/>
        </w:rPr>
        <w:t>25.</w:t>
      </w:r>
      <w:r w:rsidR="006D6526" w:rsidRPr="008173ED">
        <w:rPr>
          <w:rFonts w:ascii="標楷體" w:eastAsia="標楷體" w:hAnsi="標楷體" w:hint="eastAsia"/>
          <w:spacing w:val="-4"/>
          <w:sz w:val="28"/>
        </w:rPr>
        <w:t>行政院人事行政總處</w:t>
      </w:r>
      <w:proofErr w:type="gramStart"/>
      <w:r w:rsidR="006D6526" w:rsidRPr="008173ED">
        <w:rPr>
          <w:rFonts w:ascii="標楷體" w:eastAsia="標楷體" w:hAnsi="標楷體" w:hint="eastAsia"/>
          <w:spacing w:val="-4"/>
          <w:sz w:val="28"/>
        </w:rPr>
        <w:t>已函頒員工</w:t>
      </w:r>
      <w:proofErr w:type="gramEnd"/>
      <w:r w:rsidR="006D6526" w:rsidRPr="008173ED">
        <w:rPr>
          <w:rFonts w:ascii="標楷體" w:eastAsia="標楷體" w:hAnsi="標楷體" w:hint="eastAsia"/>
          <w:spacing w:val="-4"/>
          <w:sz w:val="28"/>
        </w:rPr>
        <w:t>職</w:t>
      </w:r>
      <w:proofErr w:type="gramStart"/>
      <w:r w:rsidR="006D6526" w:rsidRPr="008173ED">
        <w:rPr>
          <w:rFonts w:ascii="標楷體" w:eastAsia="標楷體" w:hAnsi="標楷體" w:hint="eastAsia"/>
          <w:spacing w:val="-4"/>
          <w:sz w:val="28"/>
        </w:rPr>
        <w:t>場霸凌</w:t>
      </w:r>
      <w:proofErr w:type="gramEnd"/>
      <w:r w:rsidR="006D6526" w:rsidRPr="008173ED">
        <w:rPr>
          <w:rFonts w:ascii="標楷體" w:eastAsia="標楷體" w:hAnsi="標楷體" w:hint="eastAsia"/>
          <w:spacing w:val="-4"/>
          <w:sz w:val="28"/>
        </w:rPr>
        <w:t>防治與處置建議作為及標準作業流程，惟部分機關（構）或未自訂規範，或所訂規範內容未</w:t>
      </w:r>
      <w:proofErr w:type="gramStart"/>
      <w:r w:rsidR="006D6526" w:rsidRPr="008173ED">
        <w:rPr>
          <w:rFonts w:ascii="標楷體" w:eastAsia="標楷體" w:hAnsi="標楷體" w:hint="eastAsia"/>
          <w:spacing w:val="-4"/>
          <w:sz w:val="28"/>
        </w:rPr>
        <w:t>臻</w:t>
      </w:r>
      <w:proofErr w:type="gramEnd"/>
      <w:r w:rsidR="006D6526" w:rsidRPr="008173ED">
        <w:rPr>
          <w:rFonts w:ascii="標楷體" w:eastAsia="標楷體" w:hAnsi="標楷體" w:hint="eastAsia"/>
          <w:spacing w:val="-4"/>
          <w:sz w:val="28"/>
        </w:rPr>
        <w:t>一致，允宜督促檢討改善；又近</w:t>
      </w:r>
      <w:proofErr w:type="gramStart"/>
      <w:r w:rsidR="006D6526" w:rsidRPr="008173ED">
        <w:rPr>
          <w:rFonts w:ascii="標楷體" w:eastAsia="標楷體" w:hAnsi="標楷體" w:hint="eastAsia"/>
          <w:spacing w:val="-4"/>
          <w:sz w:val="28"/>
        </w:rPr>
        <w:t>3年度霸凌申訴</w:t>
      </w:r>
      <w:proofErr w:type="gramEnd"/>
      <w:r w:rsidR="006D6526" w:rsidRPr="008173ED">
        <w:rPr>
          <w:rFonts w:ascii="標楷體" w:eastAsia="標楷體" w:hAnsi="標楷體" w:hint="eastAsia"/>
          <w:spacing w:val="-4"/>
          <w:sz w:val="28"/>
        </w:rPr>
        <w:t>案件逐年攀升，仍待擴大外部專家學者之參與，並建立全國案件統計資料庫，以維案件調查品質，並利持續策進防治作為</w:t>
      </w:r>
      <w:r w:rsidR="001C284B">
        <w:rPr>
          <w:rFonts w:ascii="標楷體" w:eastAsia="標楷體" w:hAnsi="標楷體" w:hint="eastAsia"/>
          <w:spacing w:val="-4"/>
          <w:sz w:val="28"/>
        </w:rPr>
        <w:tab/>
      </w:r>
      <w:r w:rsidR="00C10BD2" w:rsidRPr="00227117">
        <w:rPr>
          <w:rFonts w:ascii="標楷體" w:eastAsia="標楷體" w:hAnsi="標楷體" w:hint="eastAsia"/>
          <w:spacing w:val="-4"/>
          <w:sz w:val="28"/>
        </w:rPr>
        <w:t>丙-</w:t>
      </w:r>
      <w:r w:rsidR="004C1604" w:rsidRPr="006931A5">
        <w:rPr>
          <w:rFonts w:ascii="標楷體" w:eastAsia="標楷體" w:hAnsi="標楷體" w:hint="eastAsia"/>
          <w:spacing w:val="-4"/>
          <w:sz w:val="28"/>
        </w:rPr>
        <w:t>1</w:t>
      </w:r>
      <w:r w:rsidR="004C1604">
        <w:rPr>
          <w:rFonts w:ascii="標楷體" w:eastAsia="標楷體" w:hAnsi="標楷體" w:hint="eastAsia"/>
          <w:spacing w:val="-4"/>
          <w:sz w:val="28"/>
        </w:rPr>
        <w:t>04</w:t>
      </w:r>
    </w:p>
    <w:p w14:paraId="7AE18A04" w14:textId="5F2E1C7A" w:rsidR="002819B8" w:rsidRPr="002819B8" w:rsidRDefault="002819B8" w:rsidP="007B08AB">
      <w:pPr>
        <w:tabs>
          <w:tab w:val="right" w:leader="middleDot" w:pos="10135"/>
        </w:tabs>
        <w:overflowPunct w:val="0"/>
        <w:spacing w:beforeLines="10" w:before="36" w:line="492" w:lineRule="exact"/>
        <w:ind w:leftChars="137" w:left="723" w:rightChars="300" w:right="720" w:hangingChars="145" w:hanging="394"/>
        <w:jc w:val="both"/>
        <w:rPr>
          <w:rFonts w:ascii="標楷體" w:eastAsia="標楷體" w:hAnsi="標楷體"/>
          <w:spacing w:val="-4"/>
          <w:sz w:val="28"/>
        </w:rPr>
      </w:pPr>
      <w:r w:rsidRPr="002819B8">
        <w:rPr>
          <w:rFonts w:ascii="標楷體" w:eastAsia="標楷體" w:hAnsi="標楷體" w:hint="eastAsia"/>
          <w:spacing w:val="-4"/>
          <w:sz w:val="28"/>
        </w:rPr>
        <w:t>26.</w:t>
      </w:r>
      <w:r w:rsidR="00CD4180" w:rsidRPr="00CD4180">
        <w:rPr>
          <w:rFonts w:ascii="標楷體" w:eastAsia="標楷體" w:hAnsi="標楷體" w:hint="eastAsia"/>
          <w:spacing w:val="-4"/>
          <w:sz w:val="28"/>
        </w:rPr>
        <w:t>行政院所屬各機關風險管理整合新制已自110年起正式實施4個年度，惟仍有部分機關未依規定落實風險管理及內部控制監督作業，恐不利應對潛藏施政挑戰及發揮內部控制</w:t>
      </w:r>
      <w:proofErr w:type="gramStart"/>
      <w:r w:rsidR="00CD4180" w:rsidRPr="00CD4180">
        <w:rPr>
          <w:rFonts w:ascii="標楷體" w:eastAsia="標楷體" w:hAnsi="標楷體" w:hint="eastAsia"/>
          <w:spacing w:val="-4"/>
          <w:sz w:val="28"/>
        </w:rPr>
        <w:t>興利防弊</w:t>
      </w:r>
      <w:proofErr w:type="gramEnd"/>
      <w:r w:rsidR="00CD4180" w:rsidRPr="00CD4180">
        <w:rPr>
          <w:rFonts w:ascii="標楷體" w:eastAsia="標楷體" w:hAnsi="標楷體" w:hint="eastAsia"/>
          <w:spacing w:val="-4"/>
          <w:sz w:val="28"/>
        </w:rPr>
        <w:t>功能，允宜加強相關宣導訓練及督促切實執行，</w:t>
      </w:r>
      <w:proofErr w:type="gramStart"/>
      <w:r w:rsidR="00CD4180" w:rsidRPr="00CD4180">
        <w:rPr>
          <w:rFonts w:ascii="標楷體" w:eastAsia="標楷體" w:hAnsi="標楷體" w:hint="eastAsia"/>
          <w:spacing w:val="-4"/>
          <w:sz w:val="28"/>
        </w:rPr>
        <w:t>俾</w:t>
      </w:r>
      <w:proofErr w:type="gramEnd"/>
      <w:r w:rsidR="00CD4180" w:rsidRPr="00CD4180">
        <w:rPr>
          <w:rFonts w:ascii="標楷體" w:eastAsia="標楷體" w:hAnsi="標楷體" w:hint="eastAsia"/>
          <w:spacing w:val="-4"/>
          <w:sz w:val="28"/>
        </w:rPr>
        <w:t>強化行政機關風險自主控管能力，提升公部門整體治理韌性，合理確保達成關鍵施政目標及增進政府施政效能</w:t>
      </w:r>
      <w:r w:rsidR="001C284B">
        <w:rPr>
          <w:rFonts w:ascii="標楷體" w:eastAsia="標楷體" w:hAnsi="標楷體" w:hint="eastAsia"/>
          <w:spacing w:val="-4"/>
          <w:sz w:val="28"/>
        </w:rPr>
        <w:tab/>
      </w:r>
      <w:r w:rsidR="00C10BD2" w:rsidRPr="00227117">
        <w:rPr>
          <w:rFonts w:ascii="標楷體" w:eastAsia="標楷體" w:hAnsi="標楷體" w:hint="eastAsia"/>
          <w:spacing w:val="-4"/>
          <w:sz w:val="28"/>
        </w:rPr>
        <w:t>丙-</w:t>
      </w:r>
      <w:r w:rsidR="003F2D09" w:rsidRPr="006931A5">
        <w:rPr>
          <w:rFonts w:ascii="標楷體" w:eastAsia="標楷體" w:hAnsi="標楷體" w:hint="eastAsia"/>
          <w:spacing w:val="-4"/>
          <w:sz w:val="28"/>
        </w:rPr>
        <w:t>10</w:t>
      </w:r>
      <w:r w:rsidR="003F2D09">
        <w:rPr>
          <w:rFonts w:ascii="標楷體" w:eastAsia="標楷體" w:hAnsi="標楷體" w:hint="eastAsia"/>
          <w:spacing w:val="-4"/>
          <w:sz w:val="28"/>
        </w:rPr>
        <w:t>6</w:t>
      </w:r>
    </w:p>
    <w:p w14:paraId="3978B7FC" w14:textId="3196430C" w:rsidR="00954E10" w:rsidRPr="002819B8" w:rsidRDefault="00954E10" w:rsidP="007B08AB">
      <w:pPr>
        <w:tabs>
          <w:tab w:val="right" w:leader="middleDot" w:pos="10135"/>
        </w:tabs>
        <w:overflowPunct w:val="0"/>
        <w:spacing w:beforeLines="10" w:before="36" w:line="492" w:lineRule="exact"/>
        <w:ind w:leftChars="137" w:left="723" w:rightChars="300" w:right="720" w:hangingChars="145" w:hanging="394"/>
        <w:jc w:val="both"/>
        <w:rPr>
          <w:rFonts w:ascii="標楷體" w:eastAsia="標楷體" w:hAnsi="標楷體"/>
          <w:spacing w:val="-4"/>
          <w:sz w:val="28"/>
        </w:rPr>
      </w:pPr>
      <w:r w:rsidRPr="002819B8">
        <w:rPr>
          <w:rFonts w:ascii="標楷體" w:eastAsia="標楷體" w:hAnsi="標楷體" w:hint="eastAsia"/>
          <w:spacing w:val="-4"/>
          <w:sz w:val="28"/>
        </w:rPr>
        <w:t>27.</w:t>
      </w:r>
      <w:r w:rsidR="00242EE2" w:rsidRPr="00242EE2">
        <w:rPr>
          <w:rFonts w:ascii="標楷體" w:eastAsia="標楷體" w:hAnsi="標楷體" w:hint="eastAsia"/>
          <w:spacing w:val="-4"/>
          <w:sz w:val="28"/>
        </w:rPr>
        <w:t>各中央目的事業主管機關依產業創新條例規定補助（獎勵）之公司或企業，近</w:t>
      </w:r>
      <w:proofErr w:type="gramStart"/>
      <w:r w:rsidR="00242EE2" w:rsidRPr="00242EE2">
        <w:rPr>
          <w:rFonts w:ascii="標楷體" w:eastAsia="標楷體" w:hAnsi="標楷體" w:hint="eastAsia"/>
          <w:spacing w:val="-4"/>
          <w:sz w:val="28"/>
        </w:rPr>
        <w:t>3</w:t>
      </w:r>
      <w:proofErr w:type="gramEnd"/>
      <w:r w:rsidR="00242EE2" w:rsidRPr="00242EE2">
        <w:rPr>
          <w:rFonts w:ascii="標楷體" w:eastAsia="標楷體" w:hAnsi="標楷體" w:hint="eastAsia"/>
          <w:spacing w:val="-4"/>
          <w:sz w:val="28"/>
        </w:rPr>
        <w:t>年度違反環境保護、勞工及食品安全衛生相關法律者逾4千家，危害環境、勞工權益、生命及民眾健康安全，又違反前揭法令情節重大之認定基準及審認情形</w:t>
      </w:r>
      <w:proofErr w:type="gramStart"/>
      <w:r w:rsidR="00242EE2" w:rsidRPr="00242EE2">
        <w:rPr>
          <w:rFonts w:ascii="標楷體" w:eastAsia="標楷體" w:hAnsi="標楷體" w:hint="eastAsia"/>
          <w:spacing w:val="-4"/>
          <w:sz w:val="28"/>
        </w:rPr>
        <w:t>未盡周妥</w:t>
      </w:r>
      <w:proofErr w:type="gramEnd"/>
      <w:r w:rsidR="00242EE2" w:rsidRPr="00242EE2">
        <w:rPr>
          <w:rFonts w:ascii="標楷體" w:eastAsia="標楷體" w:hAnsi="標楷體" w:hint="eastAsia"/>
          <w:spacing w:val="-4"/>
          <w:sz w:val="28"/>
        </w:rPr>
        <w:t>，允宜督促相關主管機關檢討</w:t>
      </w:r>
      <w:proofErr w:type="gramStart"/>
      <w:r w:rsidR="00242EE2" w:rsidRPr="00242EE2">
        <w:rPr>
          <w:rFonts w:ascii="標楷體" w:eastAsia="標楷體" w:hAnsi="標楷體" w:hint="eastAsia"/>
          <w:spacing w:val="-4"/>
          <w:sz w:val="28"/>
        </w:rPr>
        <w:t>研</w:t>
      </w:r>
      <w:proofErr w:type="gramEnd"/>
      <w:r w:rsidR="00242EE2" w:rsidRPr="00242EE2">
        <w:rPr>
          <w:rFonts w:ascii="標楷體" w:eastAsia="標楷體" w:hAnsi="標楷體" w:hint="eastAsia"/>
          <w:spacing w:val="-4"/>
          <w:sz w:val="28"/>
        </w:rPr>
        <w:t>謀改善，及加強受領政府補助經費公司或企業之審核輔（督）導，以提升公司或企業對社會責任之重視</w:t>
      </w:r>
      <w:r w:rsidR="001C284B">
        <w:rPr>
          <w:rFonts w:ascii="標楷體" w:eastAsia="標楷體" w:hAnsi="標楷體" w:hint="eastAsia"/>
          <w:spacing w:val="-4"/>
          <w:sz w:val="28"/>
        </w:rPr>
        <w:tab/>
      </w:r>
      <w:r w:rsidR="00C10BD2" w:rsidRPr="00227117">
        <w:rPr>
          <w:rFonts w:ascii="標楷體" w:eastAsia="標楷體" w:hAnsi="標楷體" w:hint="eastAsia"/>
          <w:spacing w:val="-4"/>
          <w:sz w:val="28"/>
        </w:rPr>
        <w:t>丙-</w:t>
      </w:r>
      <w:r w:rsidR="00427F71" w:rsidRPr="006931A5">
        <w:rPr>
          <w:rFonts w:ascii="標楷體" w:eastAsia="標楷體" w:hAnsi="標楷體" w:hint="eastAsia"/>
          <w:spacing w:val="-4"/>
          <w:sz w:val="28"/>
        </w:rPr>
        <w:t>10</w:t>
      </w:r>
      <w:r w:rsidR="00427F71">
        <w:rPr>
          <w:rFonts w:ascii="標楷體" w:eastAsia="標楷體" w:hAnsi="標楷體" w:hint="eastAsia"/>
          <w:spacing w:val="-4"/>
          <w:sz w:val="28"/>
        </w:rPr>
        <w:t>8</w:t>
      </w:r>
    </w:p>
    <w:p w14:paraId="67371430" w14:textId="535BF87D" w:rsidR="002819B8" w:rsidRPr="002819B8" w:rsidRDefault="002819B8" w:rsidP="007B08AB">
      <w:pPr>
        <w:tabs>
          <w:tab w:val="right" w:leader="middleDot" w:pos="10135"/>
        </w:tabs>
        <w:overflowPunct w:val="0"/>
        <w:spacing w:beforeLines="10" w:before="36" w:line="492" w:lineRule="exact"/>
        <w:ind w:leftChars="137" w:left="723" w:rightChars="300" w:right="720" w:hangingChars="145" w:hanging="394"/>
        <w:jc w:val="both"/>
        <w:rPr>
          <w:rFonts w:ascii="標楷體" w:eastAsia="標楷體" w:hAnsi="標楷體"/>
          <w:spacing w:val="-4"/>
          <w:sz w:val="28"/>
        </w:rPr>
      </w:pPr>
      <w:r w:rsidRPr="002819B8">
        <w:rPr>
          <w:rFonts w:ascii="標楷體" w:eastAsia="標楷體" w:hAnsi="標楷體" w:hint="eastAsia"/>
          <w:spacing w:val="-4"/>
          <w:sz w:val="28"/>
        </w:rPr>
        <w:t>28.</w:t>
      </w:r>
      <w:r w:rsidR="00971F0E" w:rsidRPr="00971F0E">
        <w:rPr>
          <w:rFonts w:ascii="標楷體" w:eastAsia="標楷體" w:hAnsi="標楷體" w:hint="eastAsia"/>
          <w:spacing w:val="-4"/>
          <w:sz w:val="28"/>
        </w:rPr>
        <w:t>政府持續投入鉅額經費推動重大公共建設計畫，完備各項基礎設施並帶動經濟發展，惟相關公共建設之效益評估、計畫擬編與修正、執行管控與預警機制等作業，仍有待妥</w:t>
      </w:r>
      <w:proofErr w:type="gramStart"/>
      <w:r w:rsidR="00971F0E" w:rsidRPr="00971F0E">
        <w:rPr>
          <w:rFonts w:ascii="標楷體" w:eastAsia="標楷體" w:hAnsi="標楷體" w:hint="eastAsia"/>
          <w:spacing w:val="-4"/>
          <w:sz w:val="28"/>
        </w:rPr>
        <w:t>謀善策或</w:t>
      </w:r>
      <w:proofErr w:type="gramEnd"/>
      <w:r w:rsidR="00971F0E" w:rsidRPr="00971F0E">
        <w:rPr>
          <w:rFonts w:ascii="標楷體" w:eastAsia="標楷體" w:hAnsi="標楷體" w:hint="eastAsia"/>
          <w:spacing w:val="-4"/>
          <w:sz w:val="28"/>
        </w:rPr>
        <w:t>檢討改善，以確保計畫穩健推動及提升執行效能</w:t>
      </w:r>
      <w:r w:rsidR="00D95B76">
        <w:rPr>
          <w:rFonts w:ascii="標楷體" w:eastAsia="標楷體" w:hAnsi="標楷體" w:hint="eastAsia"/>
          <w:spacing w:val="-4"/>
          <w:sz w:val="28"/>
        </w:rPr>
        <w:tab/>
      </w:r>
      <w:r w:rsidR="00C10BD2" w:rsidRPr="00227117">
        <w:rPr>
          <w:rFonts w:ascii="標楷體" w:eastAsia="標楷體" w:hAnsi="標楷體" w:hint="eastAsia"/>
          <w:spacing w:val="-4"/>
          <w:sz w:val="28"/>
        </w:rPr>
        <w:t>丙-</w:t>
      </w:r>
      <w:r w:rsidR="00427F71" w:rsidRPr="006931A5">
        <w:rPr>
          <w:rFonts w:ascii="標楷體" w:eastAsia="標楷體" w:hAnsi="標楷體" w:hint="eastAsia"/>
          <w:spacing w:val="-4"/>
          <w:sz w:val="28"/>
        </w:rPr>
        <w:t>1</w:t>
      </w:r>
      <w:r w:rsidR="00427F71">
        <w:rPr>
          <w:rFonts w:ascii="標楷體" w:eastAsia="標楷體" w:hAnsi="標楷體" w:hint="eastAsia"/>
          <w:spacing w:val="-4"/>
          <w:sz w:val="28"/>
        </w:rPr>
        <w:t>10</w:t>
      </w:r>
    </w:p>
    <w:p w14:paraId="470E66E1" w14:textId="1C5A6698" w:rsidR="002819B8" w:rsidRPr="002819B8" w:rsidRDefault="002819B8" w:rsidP="007B08AB">
      <w:pPr>
        <w:tabs>
          <w:tab w:val="right" w:leader="middleDot" w:pos="10135"/>
        </w:tabs>
        <w:overflowPunct w:val="0"/>
        <w:spacing w:beforeLines="10" w:before="36" w:line="492" w:lineRule="exact"/>
        <w:ind w:leftChars="137" w:left="723" w:rightChars="300" w:right="720" w:hangingChars="145" w:hanging="394"/>
        <w:jc w:val="both"/>
        <w:rPr>
          <w:rFonts w:ascii="標楷體" w:eastAsia="標楷體" w:hAnsi="標楷體"/>
          <w:spacing w:val="-4"/>
          <w:sz w:val="28"/>
        </w:rPr>
      </w:pPr>
      <w:r w:rsidRPr="002819B8">
        <w:rPr>
          <w:rFonts w:ascii="標楷體" w:eastAsia="標楷體" w:hAnsi="標楷體"/>
          <w:spacing w:val="-4"/>
          <w:sz w:val="28"/>
        </w:rPr>
        <w:t>2</w:t>
      </w:r>
      <w:r w:rsidRPr="002819B8">
        <w:rPr>
          <w:rFonts w:ascii="標楷體" w:eastAsia="標楷體" w:hAnsi="標楷體" w:hint="eastAsia"/>
          <w:spacing w:val="-4"/>
          <w:sz w:val="28"/>
        </w:rPr>
        <w:t>9.</w:t>
      </w:r>
      <w:r w:rsidR="00EE7C53" w:rsidRPr="00EE7C53">
        <w:rPr>
          <w:rFonts w:ascii="標楷體" w:eastAsia="標楷體" w:hAnsi="標楷體" w:hint="eastAsia"/>
          <w:spacing w:val="-4"/>
          <w:sz w:val="28"/>
        </w:rPr>
        <w:t>近年國內電子商務蓬勃發展，惟部分網路賣家透過電子商務平</w:t>
      </w:r>
      <w:proofErr w:type="gramStart"/>
      <w:r w:rsidR="00EE7C53" w:rsidRPr="00EE7C53">
        <w:rPr>
          <w:rFonts w:ascii="標楷體" w:eastAsia="標楷體" w:hAnsi="標楷體" w:hint="eastAsia"/>
          <w:spacing w:val="-4"/>
          <w:sz w:val="28"/>
        </w:rPr>
        <w:t>臺</w:t>
      </w:r>
      <w:proofErr w:type="gramEnd"/>
      <w:r w:rsidR="00EE7C53" w:rsidRPr="00EE7C53">
        <w:rPr>
          <w:rFonts w:ascii="標楷體" w:eastAsia="標楷體" w:hAnsi="標楷體" w:hint="eastAsia"/>
          <w:spacing w:val="-4"/>
          <w:sz w:val="28"/>
        </w:rPr>
        <w:t>銷貨，涉有冒用他人名義開立普通收據，或無銷貨事實</w:t>
      </w:r>
      <w:proofErr w:type="gramStart"/>
      <w:r w:rsidR="00EE7C53" w:rsidRPr="00EE7C53">
        <w:rPr>
          <w:rFonts w:ascii="標楷體" w:eastAsia="標楷體" w:hAnsi="標楷體" w:hint="eastAsia"/>
          <w:spacing w:val="-4"/>
          <w:sz w:val="28"/>
        </w:rPr>
        <w:t>逕</w:t>
      </w:r>
      <w:proofErr w:type="gramEnd"/>
      <w:r w:rsidR="00EE7C53" w:rsidRPr="00EE7C53">
        <w:rPr>
          <w:rFonts w:ascii="標楷體" w:eastAsia="標楷體" w:hAnsi="標楷體" w:hint="eastAsia"/>
          <w:spacing w:val="-4"/>
          <w:sz w:val="28"/>
        </w:rPr>
        <w:t>銷售普通收據等流通</w:t>
      </w:r>
      <w:r w:rsidR="00EE7C53" w:rsidRPr="00EE7C53">
        <w:rPr>
          <w:rFonts w:ascii="標楷體" w:eastAsia="標楷體" w:hAnsi="標楷體" w:hint="eastAsia"/>
          <w:spacing w:val="-4"/>
          <w:sz w:val="28"/>
        </w:rPr>
        <w:lastRenderedPageBreak/>
        <w:t>虛偽不實交易原始憑證情事，恐</w:t>
      </w:r>
      <w:proofErr w:type="gramStart"/>
      <w:r w:rsidR="00EE7C53" w:rsidRPr="00EE7C53">
        <w:rPr>
          <w:rFonts w:ascii="標楷體" w:eastAsia="標楷體" w:hAnsi="標楷體" w:hint="eastAsia"/>
          <w:spacing w:val="-4"/>
          <w:sz w:val="28"/>
        </w:rPr>
        <w:t>斲</w:t>
      </w:r>
      <w:proofErr w:type="gramEnd"/>
      <w:r w:rsidR="00EE7C53" w:rsidRPr="00EE7C53">
        <w:rPr>
          <w:rFonts w:ascii="標楷體" w:eastAsia="標楷體" w:hAnsi="標楷體" w:hint="eastAsia"/>
          <w:spacing w:val="-4"/>
          <w:sz w:val="28"/>
        </w:rPr>
        <w:t>傷政府及營利事業採購交易之真實性，允宜督促</w:t>
      </w:r>
      <w:proofErr w:type="gramStart"/>
      <w:r w:rsidR="00EE7C53" w:rsidRPr="00EE7C53">
        <w:rPr>
          <w:rFonts w:ascii="標楷體" w:eastAsia="標楷體" w:hAnsi="標楷體" w:hint="eastAsia"/>
          <w:spacing w:val="-4"/>
          <w:sz w:val="28"/>
        </w:rPr>
        <w:t>研</w:t>
      </w:r>
      <w:proofErr w:type="gramEnd"/>
      <w:r w:rsidR="00EE7C53" w:rsidRPr="00EE7C53">
        <w:rPr>
          <w:rFonts w:ascii="標楷體" w:eastAsia="標楷體" w:hAnsi="標楷體" w:hint="eastAsia"/>
          <w:spacing w:val="-4"/>
          <w:sz w:val="28"/>
        </w:rPr>
        <w:t>謀因應，從源頭強化電子商務平</w:t>
      </w:r>
      <w:proofErr w:type="gramStart"/>
      <w:r w:rsidR="00EE7C53" w:rsidRPr="00EE7C53">
        <w:rPr>
          <w:rFonts w:ascii="標楷體" w:eastAsia="標楷體" w:hAnsi="標楷體" w:hint="eastAsia"/>
          <w:spacing w:val="-4"/>
          <w:sz w:val="28"/>
        </w:rPr>
        <w:t>臺</w:t>
      </w:r>
      <w:proofErr w:type="gramEnd"/>
      <w:r w:rsidR="00EE7C53" w:rsidRPr="00EE7C53">
        <w:rPr>
          <w:rFonts w:ascii="標楷體" w:eastAsia="標楷體" w:hAnsi="標楷體" w:hint="eastAsia"/>
          <w:spacing w:val="-4"/>
          <w:sz w:val="28"/>
        </w:rPr>
        <w:t>業者責任，落實管理賣家販售合法商品，以端正不法情事</w:t>
      </w:r>
      <w:r w:rsidR="00D95B76">
        <w:rPr>
          <w:rFonts w:ascii="標楷體" w:eastAsia="標楷體" w:hAnsi="標楷體" w:hint="eastAsia"/>
          <w:spacing w:val="-4"/>
          <w:sz w:val="28"/>
        </w:rPr>
        <w:tab/>
      </w:r>
      <w:r w:rsidR="00C10BD2" w:rsidRPr="00227117">
        <w:rPr>
          <w:rFonts w:ascii="標楷體" w:eastAsia="標楷體" w:hAnsi="標楷體" w:hint="eastAsia"/>
          <w:spacing w:val="-4"/>
          <w:sz w:val="28"/>
        </w:rPr>
        <w:t>丙-</w:t>
      </w:r>
      <w:r w:rsidR="00CE4C7B" w:rsidRPr="006931A5">
        <w:rPr>
          <w:rFonts w:ascii="標楷體" w:eastAsia="標楷體" w:hAnsi="標楷體" w:hint="eastAsia"/>
          <w:spacing w:val="-4"/>
          <w:sz w:val="28"/>
        </w:rPr>
        <w:t>1</w:t>
      </w:r>
      <w:r w:rsidR="00CE4C7B">
        <w:rPr>
          <w:rFonts w:ascii="標楷體" w:eastAsia="標楷體" w:hAnsi="標楷體" w:hint="eastAsia"/>
          <w:spacing w:val="-4"/>
          <w:sz w:val="28"/>
        </w:rPr>
        <w:t>12</w:t>
      </w:r>
    </w:p>
    <w:p w14:paraId="0E8D9FBB" w14:textId="0D5E8D14" w:rsidR="002819B8" w:rsidRPr="002819B8" w:rsidRDefault="002819B8" w:rsidP="00C92AE6">
      <w:pPr>
        <w:tabs>
          <w:tab w:val="right" w:leader="middleDot" w:pos="10135"/>
        </w:tabs>
        <w:overflowPunct w:val="0"/>
        <w:spacing w:beforeLines="10" w:before="36" w:line="510" w:lineRule="exact"/>
        <w:ind w:leftChars="137" w:left="723" w:rightChars="300" w:right="720" w:hangingChars="145" w:hanging="394"/>
        <w:jc w:val="both"/>
        <w:rPr>
          <w:rFonts w:ascii="標楷體" w:eastAsia="標楷體" w:hAnsi="標楷體"/>
          <w:spacing w:val="-4"/>
          <w:sz w:val="28"/>
        </w:rPr>
      </w:pPr>
      <w:r w:rsidRPr="002819B8">
        <w:rPr>
          <w:rFonts w:ascii="標楷體" w:eastAsia="標楷體" w:hAnsi="標楷體" w:hint="eastAsia"/>
          <w:spacing w:val="-4"/>
          <w:sz w:val="28"/>
        </w:rPr>
        <w:t>30.</w:t>
      </w:r>
      <w:r w:rsidR="00A44FE5" w:rsidRPr="00A44FE5">
        <w:rPr>
          <w:rFonts w:ascii="標楷體" w:eastAsia="標楷體" w:hAnsi="標楷體" w:hint="eastAsia"/>
          <w:spacing w:val="-4"/>
          <w:sz w:val="28"/>
        </w:rPr>
        <w:t>行政院主計總處已就補助計畫管考原則、採購及財物審核等訂定相關規定，</w:t>
      </w:r>
      <w:proofErr w:type="gramStart"/>
      <w:r w:rsidR="00A44FE5" w:rsidRPr="00A44FE5">
        <w:rPr>
          <w:rFonts w:ascii="標楷體" w:eastAsia="標楷體" w:hAnsi="標楷體" w:hint="eastAsia"/>
          <w:spacing w:val="-4"/>
          <w:sz w:val="28"/>
        </w:rPr>
        <w:t>惟間有部分</w:t>
      </w:r>
      <w:proofErr w:type="gramEnd"/>
      <w:r w:rsidR="00A44FE5" w:rsidRPr="00A44FE5">
        <w:rPr>
          <w:rFonts w:ascii="標楷體" w:eastAsia="標楷體" w:hAnsi="標楷體" w:hint="eastAsia"/>
          <w:spacing w:val="-4"/>
          <w:sz w:val="28"/>
        </w:rPr>
        <w:t>機關補助計畫未落實考核補助計畫執行完竣後使用效益，亦未就使用效益未達目標情形</w:t>
      </w:r>
      <w:proofErr w:type="gramStart"/>
      <w:r w:rsidR="00A44FE5" w:rsidRPr="00A44FE5">
        <w:rPr>
          <w:rFonts w:ascii="標楷體" w:eastAsia="標楷體" w:hAnsi="標楷體" w:hint="eastAsia"/>
          <w:spacing w:val="-4"/>
          <w:sz w:val="28"/>
        </w:rPr>
        <w:t>訂定扣減</w:t>
      </w:r>
      <w:proofErr w:type="gramEnd"/>
      <w:r w:rsidR="00A44FE5" w:rsidRPr="00A44FE5">
        <w:rPr>
          <w:rFonts w:ascii="標楷體" w:eastAsia="標楷體" w:hAnsi="標楷體" w:hint="eastAsia"/>
          <w:spacing w:val="-4"/>
          <w:sz w:val="28"/>
        </w:rPr>
        <w:t>以後年度補助款機制；部分補助採購財物未依規定辦理財產</w:t>
      </w:r>
      <w:proofErr w:type="gramStart"/>
      <w:r w:rsidR="00A44FE5" w:rsidRPr="00A44FE5">
        <w:rPr>
          <w:rFonts w:ascii="標楷體" w:eastAsia="標楷體" w:hAnsi="標楷體" w:hint="eastAsia"/>
          <w:spacing w:val="-4"/>
          <w:sz w:val="28"/>
        </w:rPr>
        <w:t>產</w:t>
      </w:r>
      <w:proofErr w:type="gramEnd"/>
      <w:r w:rsidR="00A44FE5" w:rsidRPr="00A44FE5">
        <w:rPr>
          <w:rFonts w:ascii="標楷體" w:eastAsia="標楷體" w:hAnsi="標楷體" w:hint="eastAsia"/>
          <w:spacing w:val="-4"/>
          <w:sz w:val="28"/>
        </w:rPr>
        <w:t>籍登記，受補助機關主（會）計單位仍同意撥款，審核作業未</w:t>
      </w:r>
      <w:proofErr w:type="gramStart"/>
      <w:r w:rsidR="00A44FE5" w:rsidRPr="00A44FE5">
        <w:rPr>
          <w:rFonts w:ascii="標楷體" w:eastAsia="標楷體" w:hAnsi="標楷體" w:hint="eastAsia"/>
          <w:spacing w:val="-4"/>
          <w:sz w:val="28"/>
        </w:rPr>
        <w:t>臻</w:t>
      </w:r>
      <w:proofErr w:type="gramEnd"/>
      <w:r w:rsidR="00A44FE5" w:rsidRPr="00A44FE5">
        <w:rPr>
          <w:rFonts w:ascii="標楷體" w:eastAsia="標楷體" w:hAnsi="標楷體" w:hint="eastAsia"/>
          <w:spacing w:val="-4"/>
          <w:sz w:val="28"/>
        </w:rPr>
        <w:t>落實等情，允宜督促</w:t>
      </w:r>
      <w:proofErr w:type="gramStart"/>
      <w:r w:rsidR="00A44FE5" w:rsidRPr="00A44FE5">
        <w:rPr>
          <w:rFonts w:ascii="標楷體" w:eastAsia="標楷體" w:hAnsi="標楷體" w:hint="eastAsia"/>
          <w:spacing w:val="-4"/>
          <w:sz w:val="28"/>
        </w:rPr>
        <w:t>研</w:t>
      </w:r>
      <w:proofErr w:type="gramEnd"/>
      <w:r w:rsidR="00A44FE5" w:rsidRPr="00A44FE5">
        <w:rPr>
          <w:rFonts w:ascii="標楷體" w:eastAsia="標楷體" w:hAnsi="標楷體" w:hint="eastAsia"/>
          <w:spacing w:val="-4"/>
          <w:sz w:val="28"/>
        </w:rPr>
        <w:t>謀改善</w:t>
      </w:r>
      <w:r w:rsidR="00D95B76">
        <w:rPr>
          <w:rFonts w:ascii="標楷體" w:eastAsia="標楷體" w:hAnsi="標楷體" w:hint="eastAsia"/>
          <w:spacing w:val="-4"/>
          <w:sz w:val="28"/>
        </w:rPr>
        <w:tab/>
      </w:r>
      <w:r w:rsidR="00C10BD2" w:rsidRPr="00227117">
        <w:rPr>
          <w:rFonts w:ascii="標楷體" w:eastAsia="標楷體" w:hAnsi="標楷體" w:hint="eastAsia"/>
          <w:spacing w:val="-4"/>
          <w:sz w:val="28"/>
        </w:rPr>
        <w:t>丙-</w:t>
      </w:r>
      <w:r w:rsidR="00691B15" w:rsidRPr="006931A5">
        <w:rPr>
          <w:rFonts w:ascii="標楷體" w:eastAsia="標楷體" w:hAnsi="標楷體" w:hint="eastAsia"/>
          <w:spacing w:val="-4"/>
          <w:sz w:val="28"/>
        </w:rPr>
        <w:t>1</w:t>
      </w:r>
      <w:r w:rsidR="00691B15">
        <w:rPr>
          <w:rFonts w:ascii="標楷體" w:eastAsia="標楷體" w:hAnsi="標楷體" w:hint="eastAsia"/>
          <w:spacing w:val="-4"/>
          <w:sz w:val="28"/>
        </w:rPr>
        <w:t>13</w:t>
      </w:r>
    </w:p>
    <w:p w14:paraId="6A35822D" w14:textId="780D3728" w:rsidR="002819B8" w:rsidRPr="002819B8" w:rsidRDefault="002819B8"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2819B8">
        <w:rPr>
          <w:rFonts w:ascii="標楷體" w:eastAsia="標楷體" w:hAnsi="標楷體" w:hint="eastAsia"/>
          <w:spacing w:val="-4"/>
          <w:sz w:val="28"/>
        </w:rPr>
        <w:t>31.</w:t>
      </w:r>
      <w:r w:rsidR="00E86273" w:rsidRPr="00E86273">
        <w:rPr>
          <w:rFonts w:ascii="標楷體" w:eastAsia="標楷體" w:hAnsi="標楷體" w:hint="eastAsia"/>
          <w:spacing w:val="-4"/>
          <w:sz w:val="28"/>
        </w:rPr>
        <w:t>行政院及所屬各部會近</w:t>
      </w:r>
      <w:proofErr w:type="gramStart"/>
      <w:r w:rsidR="00E86273" w:rsidRPr="00E86273">
        <w:rPr>
          <w:rFonts w:ascii="標楷體" w:eastAsia="標楷體" w:hAnsi="標楷體" w:hint="eastAsia"/>
          <w:spacing w:val="-4"/>
          <w:sz w:val="28"/>
        </w:rPr>
        <w:t>5</w:t>
      </w:r>
      <w:proofErr w:type="gramEnd"/>
      <w:r w:rsidR="00E86273" w:rsidRPr="00E86273">
        <w:rPr>
          <w:rFonts w:ascii="標楷體" w:eastAsia="標楷體" w:hAnsi="標楷體" w:hint="eastAsia"/>
          <w:spacing w:val="-4"/>
          <w:sz w:val="28"/>
        </w:rPr>
        <w:t>年度性別預算經費規模逐年成長，整體執行情形尚佳，惟相關性別預算執行或業務推動情形仍有精進空間，允宜</w:t>
      </w:r>
      <w:proofErr w:type="gramStart"/>
      <w:r w:rsidR="00E86273" w:rsidRPr="00E86273">
        <w:rPr>
          <w:rFonts w:ascii="標楷體" w:eastAsia="標楷體" w:hAnsi="標楷體" w:hint="eastAsia"/>
          <w:spacing w:val="-4"/>
          <w:sz w:val="28"/>
        </w:rPr>
        <w:t>賡</w:t>
      </w:r>
      <w:proofErr w:type="gramEnd"/>
      <w:r w:rsidR="00E86273" w:rsidRPr="00E86273">
        <w:rPr>
          <w:rFonts w:ascii="標楷體" w:eastAsia="標楷體" w:hAnsi="標楷體" w:hint="eastAsia"/>
          <w:spacing w:val="-4"/>
          <w:sz w:val="28"/>
        </w:rPr>
        <w:t>續督促檢討改善，</w:t>
      </w:r>
      <w:proofErr w:type="gramStart"/>
      <w:r w:rsidR="00E86273" w:rsidRPr="00E86273">
        <w:rPr>
          <w:rFonts w:ascii="標楷體" w:eastAsia="標楷體" w:hAnsi="標楷體" w:hint="eastAsia"/>
          <w:spacing w:val="-4"/>
          <w:sz w:val="28"/>
        </w:rPr>
        <w:t>俾</w:t>
      </w:r>
      <w:proofErr w:type="gramEnd"/>
      <w:r w:rsidR="00E86273" w:rsidRPr="00E86273">
        <w:rPr>
          <w:rFonts w:ascii="標楷體" w:eastAsia="標楷體" w:hAnsi="標楷體" w:hint="eastAsia"/>
          <w:spacing w:val="-4"/>
          <w:sz w:val="28"/>
        </w:rPr>
        <w:t>有效發揮公共支出促進性別平等之最大成效</w:t>
      </w:r>
      <w:r w:rsidR="00D95B76">
        <w:rPr>
          <w:rFonts w:ascii="標楷體" w:eastAsia="標楷體" w:hAnsi="標楷體" w:hint="eastAsia"/>
          <w:spacing w:val="-4"/>
          <w:sz w:val="28"/>
        </w:rPr>
        <w:tab/>
      </w:r>
      <w:r w:rsidR="00C10BD2" w:rsidRPr="00227117">
        <w:rPr>
          <w:rFonts w:ascii="標楷體" w:eastAsia="標楷體" w:hAnsi="標楷體" w:hint="eastAsia"/>
          <w:spacing w:val="-4"/>
          <w:sz w:val="28"/>
        </w:rPr>
        <w:t>丙-</w:t>
      </w:r>
      <w:r w:rsidR="00691B15" w:rsidRPr="006931A5">
        <w:rPr>
          <w:rFonts w:ascii="標楷體" w:eastAsia="標楷體" w:hAnsi="標楷體" w:hint="eastAsia"/>
          <w:spacing w:val="-4"/>
          <w:sz w:val="28"/>
        </w:rPr>
        <w:t>1</w:t>
      </w:r>
      <w:r w:rsidR="00691B15">
        <w:rPr>
          <w:rFonts w:ascii="標楷體" w:eastAsia="標楷體" w:hAnsi="標楷體" w:hint="eastAsia"/>
          <w:spacing w:val="-4"/>
          <w:sz w:val="28"/>
        </w:rPr>
        <w:t>14</w:t>
      </w:r>
    </w:p>
    <w:p w14:paraId="21CFEFDC" w14:textId="461F798E" w:rsidR="00954E10" w:rsidRPr="002819B8" w:rsidRDefault="00954E10" w:rsidP="00C92AE6">
      <w:pPr>
        <w:tabs>
          <w:tab w:val="right" w:leader="middleDot" w:pos="10135"/>
        </w:tabs>
        <w:overflowPunct w:val="0"/>
        <w:spacing w:beforeLines="10" w:before="36" w:line="510" w:lineRule="exact"/>
        <w:ind w:leftChars="137" w:left="723" w:rightChars="300" w:right="720" w:hangingChars="145" w:hanging="394"/>
        <w:jc w:val="both"/>
        <w:rPr>
          <w:rFonts w:ascii="標楷體" w:eastAsia="標楷體" w:hAnsi="標楷體"/>
          <w:spacing w:val="-4"/>
          <w:sz w:val="28"/>
        </w:rPr>
      </w:pPr>
      <w:r w:rsidRPr="002819B8">
        <w:rPr>
          <w:rFonts w:ascii="標楷體" w:eastAsia="標楷體" w:hAnsi="標楷體" w:hint="eastAsia"/>
          <w:spacing w:val="-4"/>
          <w:sz w:val="28"/>
        </w:rPr>
        <w:t>32.</w:t>
      </w:r>
      <w:r w:rsidR="00321AC8" w:rsidRPr="00321AC8">
        <w:rPr>
          <w:rFonts w:ascii="標楷體" w:eastAsia="標楷體" w:hAnsi="標楷體" w:hint="eastAsia"/>
          <w:spacing w:val="-4"/>
          <w:sz w:val="28"/>
        </w:rPr>
        <w:t>中央政府總預算第二預備金近</w:t>
      </w:r>
      <w:proofErr w:type="gramStart"/>
      <w:r w:rsidR="00321AC8" w:rsidRPr="00321AC8">
        <w:rPr>
          <w:rFonts w:ascii="標楷體" w:eastAsia="標楷體" w:hAnsi="標楷體" w:hint="eastAsia"/>
          <w:spacing w:val="-4"/>
          <w:sz w:val="28"/>
        </w:rPr>
        <w:t>3</w:t>
      </w:r>
      <w:proofErr w:type="gramEnd"/>
      <w:r w:rsidR="00321AC8" w:rsidRPr="00321AC8">
        <w:rPr>
          <w:rFonts w:ascii="標楷體" w:eastAsia="標楷體" w:hAnsi="標楷體" w:hint="eastAsia"/>
          <w:spacing w:val="-4"/>
          <w:sz w:val="28"/>
        </w:rPr>
        <w:t>年度動</w:t>
      </w:r>
      <w:proofErr w:type="gramStart"/>
      <w:r w:rsidR="00321AC8" w:rsidRPr="00321AC8">
        <w:rPr>
          <w:rFonts w:ascii="標楷體" w:eastAsia="標楷體" w:hAnsi="標楷體" w:hint="eastAsia"/>
          <w:spacing w:val="-4"/>
          <w:sz w:val="28"/>
        </w:rPr>
        <w:t>支率均</w:t>
      </w:r>
      <w:proofErr w:type="gramEnd"/>
      <w:r w:rsidR="00321AC8" w:rsidRPr="00321AC8">
        <w:rPr>
          <w:rFonts w:ascii="標楷體" w:eastAsia="標楷體" w:hAnsi="標楷體" w:hint="eastAsia"/>
          <w:spacing w:val="-4"/>
          <w:sz w:val="28"/>
        </w:rPr>
        <w:t>逾</w:t>
      </w:r>
      <w:proofErr w:type="gramStart"/>
      <w:r w:rsidR="00321AC8" w:rsidRPr="00321AC8">
        <w:rPr>
          <w:rFonts w:ascii="標楷體" w:eastAsia="標楷體" w:hAnsi="標楷體" w:hint="eastAsia"/>
          <w:spacing w:val="-4"/>
          <w:sz w:val="28"/>
        </w:rPr>
        <w:t>9成</w:t>
      </w:r>
      <w:proofErr w:type="gramEnd"/>
      <w:r w:rsidR="00321AC8" w:rsidRPr="00321AC8">
        <w:rPr>
          <w:rFonts w:ascii="標楷體" w:eastAsia="標楷體" w:hAnsi="標楷體" w:hint="eastAsia"/>
          <w:spacing w:val="-4"/>
          <w:sz w:val="28"/>
        </w:rPr>
        <w:t>，惟部分機關連年以相同事由動支，</w:t>
      </w:r>
      <w:proofErr w:type="gramStart"/>
      <w:r w:rsidR="00321AC8" w:rsidRPr="00321AC8">
        <w:rPr>
          <w:rFonts w:ascii="標楷體" w:eastAsia="標楷體" w:hAnsi="標楷體" w:hint="eastAsia"/>
          <w:spacing w:val="-4"/>
          <w:sz w:val="28"/>
        </w:rPr>
        <w:t>或動支</w:t>
      </w:r>
      <w:proofErr w:type="gramEnd"/>
      <w:r w:rsidR="00321AC8" w:rsidRPr="00321AC8">
        <w:rPr>
          <w:rFonts w:ascii="標楷體" w:eastAsia="標楷體" w:hAnsi="標楷體" w:hint="eastAsia"/>
          <w:spacing w:val="-4"/>
          <w:sz w:val="28"/>
        </w:rPr>
        <w:t>後保留比率偏高，允宜督促</w:t>
      </w:r>
      <w:proofErr w:type="gramStart"/>
      <w:r w:rsidR="00321AC8" w:rsidRPr="00321AC8">
        <w:rPr>
          <w:rFonts w:ascii="標楷體" w:eastAsia="標楷體" w:hAnsi="標楷體" w:hint="eastAsia"/>
          <w:spacing w:val="-4"/>
          <w:sz w:val="28"/>
        </w:rPr>
        <w:t>研</w:t>
      </w:r>
      <w:proofErr w:type="gramEnd"/>
      <w:r w:rsidR="00321AC8" w:rsidRPr="00321AC8">
        <w:rPr>
          <w:rFonts w:ascii="標楷體" w:eastAsia="標楷體" w:hAnsi="標楷體" w:hint="eastAsia"/>
          <w:spacing w:val="-4"/>
          <w:sz w:val="28"/>
        </w:rPr>
        <w:t>謀改善，以利發揮預備金彈性應變運用，協助政務推展之綜效</w:t>
      </w:r>
      <w:r w:rsidR="00D95B76">
        <w:rPr>
          <w:rFonts w:ascii="標楷體" w:eastAsia="標楷體" w:hAnsi="標楷體" w:hint="eastAsia"/>
          <w:spacing w:val="-4"/>
          <w:sz w:val="28"/>
        </w:rPr>
        <w:tab/>
      </w:r>
      <w:r w:rsidR="00C10BD2" w:rsidRPr="00227117">
        <w:rPr>
          <w:rFonts w:ascii="標楷體" w:eastAsia="標楷體" w:hAnsi="標楷體" w:hint="eastAsia"/>
          <w:spacing w:val="-4"/>
          <w:sz w:val="28"/>
        </w:rPr>
        <w:t>丙-</w:t>
      </w:r>
      <w:r w:rsidR="00691B15" w:rsidRPr="006931A5">
        <w:rPr>
          <w:rFonts w:ascii="標楷體" w:eastAsia="標楷體" w:hAnsi="標楷體" w:hint="eastAsia"/>
          <w:spacing w:val="-4"/>
          <w:sz w:val="28"/>
        </w:rPr>
        <w:t>1</w:t>
      </w:r>
      <w:r w:rsidR="00691B15">
        <w:rPr>
          <w:rFonts w:ascii="標楷體" w:eastAsia="標楷體" w:hAnsi="標楷體" w:hint="eastAsia"/>
          <w:spacing w:val="-4"/>
          <w:sz w:val="28"/>
        </w:rPr>
        <w:t>16</w:t>
      </w:r>
    </w:p>
    <w:p w14:paraId="413199E6" w14:textId="286ED2E7" w:rsidR="002819B8" w:rsidRPr="002819B8" w:rsidRDefault="002819B8" w:rsidP="00C92AE6">
      <w:pPr>
        <w:tabs>
          <w:tab w:val="right" w:leader="middleDot" w:pos="10135"/>
        </w:tabs>
        <w:overflowPunct w:val="0"/>
        <w:spacing w:beforeLines="10" w:before="36" w:line="510" w:lineRule="exact"/>
        <w:ind w:leftChars="137" w:left="723" w:rightChars="300" w:right="720" w:hangingChars="145" w:hanging="394"/>
        <w:jc w:val="both"/>
        <w:rPr>
          <w:rFonts w:ascii="標楷體" w:eastAsia="標楷體" w:hAnsi="標楷體"/>
          <w:spacing w:val="-4"/>
          <w:sz w:val="28"/>
        </w:rPr>
      </w:pPr>
      <w:r w:rsidRPr="002819B8">
        <w:rPr>
          <w:rFonts w:ascii="標楷體" w:eastAsia="標楷體" w:hAnsi="標楷體" w:hint="eastAsia"/>
          <w:spacing w:val="-4"/>
          <w:sz w:val="28"/>
        </w:rPr>
        <w:t>33.</w:t>
      </w:r>
      <w:r w:rsidR="00E66574" w:rsidRPr="008173ED">
        <w:rPr>
          <w:rFonts w:ascii="標楷體" w:eastAsia="標楷體" w:hAnsi="標楷體" w:hint="eastAsia"/>
          <w:spacing w:val="-6"/>
          <w:sz w:val="28"/>
        </w:rPr>
        <w:t>國家發展委員會統籌辦理加速推動地方創生計畫，惟計畫績效指標之訂定及衡量情形</w:t>
      </w:r>
      <w:proofErr w:type="gramStart"/>
      <w:r w:rsidR="00E66574" w:rsidRPr="008173ED">
        <w:rPr>
          <w:rFonts w:ascii="標楷體" w:eastAsia="標楷體" w:hAnsi="標楷體" w:hint="eastAsia"/>
          <w:spacing w:val="-6"/>
          <w:sz w:val="28"/>
        </w:rPr>
        <w:t>尚待策進</w:t>
      </w:r>
      <w:proofErr w:type="gramEnd"/>
      <w:r w:rsidR="00E66574" w:rsidRPr="008173ED">
        <w:rPr>
          <w:rFonts w:ascii="標楷體" w:eastAsia="標楷體" w:hAnsi="標楷體" w:hint="eastAsia"/>
          <w:spacing w:val="-6"/>
          <w:sz w:val="28"/>
        </w:rPr>
        <w:t>；另計畫已訂定相關提案輔導及審查機制，惟仍有</w:t>
      </w:r>
      <w:proofErr w:type="gramStart"/>
      <w:r w:rsidR="00E66574" w:rsidRPr="008173ED">
        <w:rPr>
          <w:rFonts w:ascii="標楷體" w:eastAsia="標楷體" w:hAnsi="標楷體" w:hint="eastAsia"/>
          <w:spacing w:val="-6"/>
          <w:sz w:val="28"/>
        </w:rPr>
        <w:t>1成</w:t>
      </w:r>
      <w:proofErr w:type="gramEnd"/>
      <w:r w:rsidR="00E66574" w:rsidRPr="008173ED">
        <w:rPr>
          <w:rFonts w:ascii="標楷體" w:eastAsia="標楷體" w:hAnsi="標楷體" w:hint="eastAsia"/>
          <w:spacing w:val="-6"/>
          <w:sz w:val="28"/>
        </w:rPr>
        <w:t>餘審查通過案件未續辦申請、中途撤案，或未獲各中央主管部會核定補助等情，允宜</w:t>
      </w:r>
      <w:proofErr w:type="gramStart"/>
      <w:r w:rsidR="00E66574" w:rsidRPr="008173ED">
        <w:rPr>
          <w:rFonts w:ascii="標楷體" w:eastAsia="標楷體" w:hAnsi="標楷體" w:hint="eastAsia"/>
          <w:spacing w:val="-6"/>
          <w:sz w:val="28"/>
        </w:rPr>
        <w:t>研</w:t>
      </w:r>
      <w:proofErr w:type="gramEnd"/>
      <w:r w:rsidR="00E66574" w:rsidRPr="008173ED">
        <w:rPr>
          <w:rFonts w:ascii="標楷體" w:eastAsia="標楷體" w:hAnsi="標楷體" w:hint="eastAsia"/>
          <w:spacing w:val="-6"/>
          <w:sz w:val="28"/>
        </w:rPr>
        <w:t>謀改善，以策進計畫執行成效，帶動地方創生發展</w:t>
      </w:r>
      <w:r w:rsidR="00D95B76">
        <w:rPr>
          <w:rFonts w:ascii="標楷體" w:eastAsia="標楷體" w:hAnsi="標楷體" w:hint="eastAsia"/>
          <w:spacing w:val="-4"/>
          <w:sz w:val="28"/>
        </w:rPr>
        <w:tab/>
      </w:r>
      <w:r w:rsidR="00C10BD2" w:rsidRPr="00227117">
        <w:rPr>
          <w:rFonts w:ascii="標楷體" w:eastAsia="標楷體" w:hAnsi="標楷體" w:hint="eastAsia"/>
          <w:spacing w:val="-4"/>
          <w:sz w:val="28"/>
        </w:rPr>
        <w:t>丙-</w:t>
      </w:r>
      <w:r w:rsidR="00691B15" w:rsidRPr="006931A5">
        <w:rPr>
          <w:rFonts w:ascii="標楷體" w:eastAsia="標楷體" w:hAnsi="標楷體" w:hint="eastAsia"/>
          <w:spacing w:val="-4"/>
          <w:sz w:val="28"/>
        </w:rPr>
        <w:t>1</w:t>
      </w:r>
      <w:r w:rsidR="00691B15">
        <w:rPr>
          <w:rFonts w:ascii="標楷體" w:eastAsia="標楷體" w:hAnsi="標楷體" w:hint="eastAsia"/>
          <w:spacing w:val="-4"/>
          <w:sz w:val="28"/>
        </w:rPr>
        <w:t>18</w:t>
      </w:r>
    </w:p>
    <w:p w14:paraId="26E9D144" w14:textId="2A5B96BB" w:rsidR="002819B8" w:rsidRPr="002819B8" w:rsidRDefault="002819B8" w:rsidP="00C92AE6">
      <w:pPr>
        <w:tabs>
          <w:tab w:val="right" w:leader="middleDot" w:pos="10135"/>
        </w:tabs>
        <w:overflowPunct w:val="0"/>
        <w:spacing w:beforeLines="10" w:before="36" w:line="510" w:lineRule="exact"/>
        <w:ind w:leftChars="137" w:left="723" w:rightChars="300" w:right="720" w:hangingChars="145" w:hanging="394"/>
        <w:jc w:val="both"/>
        <w:rPr>
          <w:rFonts w:ascii="標楷體" w:eastAsia="標楷體" w:hAnsi="標楷體"/>
          <w:spacing w:val="-4"/>
          <w:sz w:val="28"/>
        </w:rPr>
      </w:pPr>
      <w:r w:rsidRPr="002819B8">
        <w:rPr>
          <w:rFonts w:ascii="標楷體" w:eastAsia="標楷體" w:hAnsi="標楷體" w:hint="eastAsia"/>
          <w:spacing w:val="-4"/>
          <w:sz w:val="28"/>
        </w:rPr>
        <w:t>34.</w:t>
      </w:r>
      <w:proofErr w:type="gramStart"/>
      <w:r w:rsidR="006D790E" w:rsidRPr="006D790E">
        <w:rPr>
          <w:rFonts w:ascii="標楷體" w:eastAsia="標楷體" w:hAnsi="標楷體" w:hint="eastAsia"/>
          <w:spacing w:val="-4"/>
          <w:sz w:val="28"/>
        </w:rPr>
        <w:t>檔管局</w:t>
      </w:r>
      <w:proofErr w:type="gramEnd"/>
      <w:r w:rsidR="006D790E" w:rsidRPr="006D790E">
        <w:rPr>
          <w:rFonts w:ascii="標楷體" w:eastAsia="標楷體" w:hAnsi="標楷體" w:hint="eastAsia"/>
          <w:spacing w:val="-4"/>
          <w:sz w:val="28"/>
        </w:rPr>
        <w:t>建置收發文紀錄倉儲系統，有助提升收發文紀錄之可信度，惟規劃階段未考量系統維運成本，致試辦作業完成後未能推廣應用；規劃建置AI輔助銷毀目錄審查系統，相關模型訓練資料涵蓋範圍不足，驗收標準訂定</w:t>
      </w:r>
      <w:proofErr w:type="gramStart"/>
      <w:r w:rsidR="006D790E" w:rsidRPr="006D790E">
        <w:rPr>
          <w:rFonts w:ascii="標楷體" w:eastAsia="標楷體" w:hAnsi="標楷體" w:hint="eastAsia"/>
          <w:spacing w:val="-4"/>
          <w:sz w:val="28"/>
        </w:rPr>
        <w:t>未盡周妥</w:t>
      </w:r>
      <w:proofErr w:type="gramEnd"/>
      <w:r w:rsidR="006D790E" w:rsidRPr="006D790E">
        <w:rPr>
          <w:rFonts w:ascii="標楷體" w:eastAsia="標楷體" w:hAnsi="標楷體" w:hint="eastAsia"/>
          <w:spacing w:val="-4"/>
          <w:sz w:val="28"/>
        </w:rPr>
        <w:t>，有影響實際使用成效之虞，允宜</w:t>
      </w:r>
      <w:proofErr w:type="gramStart"/>
      <w:r w:rsidR="006D790E" w:rsidRPr="006D790E">
        <w:rPr>
          <w:rFonts w:ascii="標楷體" w:eastAsia="標楷體" w:hAnsi="標楷體" w:hint="eastAsia"/>
          <w:spacing w:val="-4"/>
          <w:sz w:val="28"/>
        </w:rPr>
        <w:t>研</w:t>
      </w:r>
      <w:proofErr w:type="gramEnd"/>
      <w:r w:rsidR="006D790E" w:rsidRPr="006D790E">
        <w:rPr>
          <w:rFonts w:ascii="標楷體" w:eastAsia="標楷體" w:hAnsi="標楷體" w:hint="eastAsia"/>
          <w:spacing w:val="-4"/>
          <w:sz w:val="28"/>
        </w:rPr>
        <w:t>謀改善</w:t>
      </w:r>
      <w:r w:rsidR="00D95B76">
        <w:rPr>
          <w:rFonts w:ascii="標楷體" w:eastAsia="標楷體" w:hAnsi="標楷體" w:hint="eastAsia"/>
          <w:spacing w:val="-4"/>
          <w:sz w:val="28"/>
        </w:rPr>
        <w:tab/>
      </w:r>
      <w:r w:rsidR="00C10BD2" w:rsidRPr="00227117">
        <w:rPr>
          <w:rFonts w:ascii="標楷體" w:eastAsia="標楷體" w:hAnsi="標楷體" w:hint="eastAsia"/>
          <w:spacing w:val="-4"/>
          <w:sz w:val="28"/>
        </w:rPr>
        <w:t>丙-</w:t>
      </w:r>
      <w:r w:rsidR="00691B15" w:rsidRPr="006931A5">
        <w:rPr>
          <w:rFonts w:ascii="標楷體" w:eastAsia="標楷體" w:hAnsi="標楷體" w:hint="eastAsia"/>
          <w:spacing w:val="-4"/>
          <w:sz w:val="28"/>
        </w:rPr>
        <w:t>1</w:t>
      </w:r>
      <w:r w:rsidR="00691B15">
        <w:rPr>
          <w:rFonts w:ascii="標楷體" w:eastAsia="標楷體" w:hAnsi="標楷體" w:hint="eastAsia"/>
          <w:spacing w:val="-4"/>
          <w:sz w:val="28"/>
        </w:rPr>
        <w:t>19</w:t>
      </w:r>
    </w:p>
    <w:p w14:paraId="730DE6D5" w14:textId="5AFAB274" w:rsidR="002819B8" w:rsidRPr="002819B8" w:rsidRDefault="002819B8" w:rsidP="00C92AE6">
      <w:pPr>
        <w:tabs>
          <w:tab w:val="right" w:leader="middleDot" w:pos="10135"/>
        </w:tabs>
        <w:overflowPunct w:val="0"/>
        <w:spacing w:beforeLines="10" w:before="36" w:line="510" w:lineRule="exact"/>
        <w:ind w:leftChars="137" w:left="723" w:rightChars="300" w:right="720" w:hangingChars="145" w:hanging="394"/>
        <w:jc w:val="both"/>
        <w:rPr>
          <w:rFonts w:ascii="標楷體" w:eastAsia="標楷體" w:hAnsi="標楷體"/>
          <w:spacing w:val="-4"/>
          <w:sz w:val="28"/>
        </w:rPr>
      </w:pPr>
      <w:r w:rsidRPr="002819B8">
        <w:rPr>
          <w:rFonts w:ascii="標楷體" w:eastAsia="標楷體" w:hAnsi="標楷體" w:hint="eastAsia"/>
          <w:spacing w:val="-4"/>
          <w:sz w:val="28"/>
        </w:rPr>
        <w:t>35.</w:t>
      </w:r>
      <w:r w:rsidR="004F1458" w:rsidRPr="004F1458">
        <w:rPr>
          <w:rFonts w:ascii="標楷體" w:eastAsia="標楷體" w:hAnsi="標楷體" w:hint="eastAsia"/>
          <w:spacing w:val="-4"/>
          <w:sz w:val="28"/>
        </w:rPr>
        <w:t>故宮為強化軟硬體設施及服務品質，辦理新故宮計畫，惟近</w:t>
      </w:r>
      <w:proofErr w:type="gramStart"/>
      <w:r w:rsidR="004F1458" w:rsidRPr="004F1458">
        <w:rPr>
          <w:rFonts w:ascii="標楷體" w:eastAsia="標楷體" w:hAnsi="標楷體" w:hint="eastAsia"/>
          <w:spacing w:val="-4"/>
          <w:sz w:val="28"/>
        </w:rPr>
        <w:t>2</w:t>
      </w:r>
      <w:proofErr w:type="gramEnd"/>
      <w:r w:rsidR="004F1458" w:rsidRPr="004F1458">
        <w:rPr>
          <w:rFonts w:ascii="標楷體" w:eastAsia="標楷體" w:hAnsi="標楷體" w:hint="eastAsia"/>
          <w:spacing w:val="-4"/>
          <w:sz w:val="28"/>
        </w:rPr>
        <w:t>年度參觀人次及購票收入，未及</w:t>
      </w:r>
      <w:proofErr w:type="gramStart"/>
      <w:r w:rsidR="004F1458" w:rsidRPr="004F1458">
        <w:rPr>
          <w:rFonts w:ascii="標楷體" w:eastAsia="標楷體" w:hAnsi="標楷體" w:hint="eastAsia"/>
          <w:spacing w:val="-4"/>
          <w:sz w:val="28"/>
        </w:rPr>
        <w:t>新型冠</w:t>
      </w:r>
      <w:proofErr w:type="gramEnd"/>
      <w:r w:rsidR="004F1458" w:rsidRPr="004F1458">
        <w:rPr>
          <w:rFonts w:ascii="標楷體" w:eastAsia="標楷體" w:hAnsi="標楷體" w:hint="eastAsia"/>
          <w:spacing w:val="-4"/>
          <w:sz w:val="28"/>
        </w:rPr>
        <w:t>狀病毒肺炎（COVID-19）</w:t>
      </w:r>
      <w:proofErr w:type="gramStart"/>
      <w:r w:rsidR="004F1458" w:rsidRPr="004F1458">
        <w:rPr>
          <w:rFonts w:ascii="標楷體" w:eastAsia="標楷體" w:hAnsi="標楷體" w:hint="eastAsia"/>
          <w:spacing w:val="-4"/>
          <w:sz w:val="28"/>
        </w:rPr>
        <w:t>疫</w:t>
      </w:r>
      <w:proofErr w:type="gramEnd"/>
      <w:r w:rsidR="004F1458" w:rsidRPr="004F1458">
        <w:rPr>
          <w:rFonts w:ascii="標楷體" w:eastAsia="標楷體" w:hAnsi="標楷體" w:hint="eastAsia"/>
          <w:spacing w:val="-4"/>
          <w:sz w:val="28"/>
        </w:rPr>
        <w:t>情發生前（</w:t>
      </w:r>
      <w:proofErr w:type="gramStart"/>
      <w:r w:rsidR="004F1458" w:rsidRPr="004F1458">
        <w:rPr>
          <w:rFonts w:ascii="標楷體" w:eastAsia="標楷體" w:hAnsi="標楷體" w:hint="eastAsia"/>
          <w:spacing w:val="-4"/>
          <w:sz w:val="28"/>
        </w:rPr>
        <w:t>108</w:t>
      </w:r>
      <w:proofErr w:type="gramEnd"/>
      <w:r w:rsidR="004F1458" w:rsidRPr="004F1458">
        <w:rPr>
          <w:rFonts w:ascii="標楷體" w:eastAsia="標楷體" w:hAnsi="標楷體" w:hint="eastAsia"/>
          <w:spacing w:val="-4"/>
          <w:sz w:val="28"/>
        </w:rPr>
        <w:t>年度）之</w:t>
      </w:r>
      <w:proofErr w:type="gramStart"/>
      <w:r w:rsidR="004F1458" w:rsidRPr="004F1458">
        <w:rPr>
          <w:rFonts w:ascii="標楷體" w:eastAsia="標楷體" w:hAnsi="標楷體" w:hint="eastAsia"/>
          <w:spacing w:val="-4"/>
          <w:sz w:val="28"/>
        </w:rPr>
        <w:t>6成</w:t>
      </w:r>
      <w:proofErr w:type="gramEnd"/>
      <w:r w:rsidR="004F1458" w:rsidRPr="004F1458">
        <w:rPr>
          <w:rFonts w:ascii="標楷體" w:eastAsia="標楷體" w:hAnsi="標楷體" w:hint="eastAsia"/>
          <w:spacing w:val="-4"/>
          <w:sz w:val="28"/>
        </w:rPr>
        <w:t>；委託廠商發行愛臺灣博物館卡，於契約屆期約7個月前，以預算遭凍結為由終止契約，致建立之平</w:t>
      </w:r>
      <w:proofErr w:type="gramStart"/>
      <w:r w:rsidR="004F1458" w:rsidRPr="004F1458">
        <w:rPr>
          <w:rFonts w:ascii="標楷體" w:eastAsia="標楷體" w:hAnsi="標楷體" w:hint="eastAsia"/>
          <w:spacing w:val="-4"/>
          <w:sz w:val="28"/>
        </w:rPr>
        <w:t>臺</w:t>
      </w:r>
      <w:proofErr w:type="gramEnd"/>
      <w:r w:rsidR="004F1458" w:rsidRPr="004F1458">
        <w:rPr>
          <w:rFonts w:ascii="標楷體" w:eastAsia="標楷體" w:hAnsi="標楷體" w:hint="eastAsia"/>
          <w:spacing w:val="-4"/>
          <w:sz w:val="28"/>
        </w:rPr>
        <w:t>及整合行銷成果閒置等情事，允宜</w:t>
      </w:r>
      <w:proofErr w:type="gramStart"/>
      <w:r w:rsidR="004F1458" w:rsidRPr="004F1458">
        <w:rPr>
          <w:rFonts w:ascii="標楷體" w:eastAsia="標楷體" w:hAnsi="標楷體" w:hint="eastAsia"/>
          <w:spacing w:val="-4"/>
          <w:sz w:val="28"/>
        </w:rPr>
        <w:t>研</w:t>
      </w:r>
      <w:proofErr w:type="gramEnd"/>
      <w:r w:rsidR="004F1458" w:rsidRPr="004F1458">
        <w:rPr>
          <w:rFonts w:ascii="標楷體" w:eastAsia="標楷體" w:hAnsi="標楷體" w:hint="eastAsia"/>
          <w:spacing w:val="-4"/>
          <w:sz w:val="28"/>
        </w:rPr>
        <w:t>謀改善</w:t>
      </w:r>
      <w:r w:rsidR="00D95B76">
        <w:rPr>
          <w:rFonts w:ascii="標楷體" w:eastAsia="標楷體" w:hAnsi="標楷體" w:hint="eastAsia"/>
          <w:spacing w:val="-4"/>
          <w:sz w:val="28"/>
        </w:rPr>
        <w:tab/>
      </w:r>
      <w:r w:rsidR="00C10BD2" w:rsidRPr="00227117">
        <w:rPr>
          <w:rFonts w:ascii="標楷體" w:eastAsia="標楷體" w:hAnsi="標楷體" w:hint="eastAsia"/>
          <w:spacing w:val="-4"/>
          <w:sz w:val="28"/>
        </w:rPr>
        <w:t>丙-</w:t>
      </w:r>
      <w:r w:rsidR="001743DE" w:rsidRPr="006931A5">
        <w:rPr>
          <w:rFonts w:ascii="標楷體" w:eastAsia="標楷體" w:hAnsi="標楷體" w:hint="eastAsia"/>
          <w:spacing w:val="-4"/>
          <w:sz w:val="28"/>
        </w:rPr>
        <w:t>1</w:t>
      </w:r>
      <w:r w:rsidR="001743DE">
        <w:rPr>
          <w:rFonts w:ascii="標楷體" w:eastAsia="標楷體" w:hAnsi="標楷體" w:hint="eastAsia"/>
          <w:spacing w:val="-4"/>
          <w:sz w:val="28"/>
        </w:rPr>
        <w:t>21</w:t>
      </w:r>
    </w:p>
    <w:p w14:paraId="775D5E01" w14:textId="563E1617" w:rsidR="002819B8" w:rsidRPr="002819B8" w:rsidRDefault="002819B8" w:rsidP="0093334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2819B8">
        <w:rPr>
          <w:rFonts w:ascii="標楷體" w:eastAsia="標楷體" w:hAnsi="標楷體" w:hint="eastAsia"/>
          <w:spacing w:val="-4"/>
          <w:sz w:val="28"/>
        </w:rPr>
        <w:lastRenderedPageBreak/>
        <w:t>36.</w:t>
      </w:r>
      <w:r w:rsidR="00D41CDD" w:rsidRPr="00D41CDD">
        <w:rPr>
          <w:rFonts w:ascii="標楷體" w:eastAsia="標楷體" w:hAnsi="標楷體" w:hint="eastAsia"/>
          <w:spacing w:val="-4"/>
          <w:sz w:val="28"/>
        </w:rPr>
        <w:t>原住民族委員會辦理教會族語獎勵計畫，提供族人更多族語使用與學習場域，惟申請書格式及審查</w:t>
      </w:r>
      <w:proofErr w:type="gramStart"/>
      <w:r w:rsidR="00D41CDD" w:rsidRPr="00D41CDD">
        <w:rPr>
          <w:rFonts w:ascii="標楷體" w:eastAsia="標楷體" w:hAnsi="標楷體" w:hint="eastAsia"/>
          <w:spacing w:val="-4"/>
          <w:sz w:val="28"/>
        </w:rPr>
        <w:t>項目欠乏使用</w:t>
      </w:r>
      <w:proofErr w:type="gramEnd"/>
      <w:r w:rsidR="00D41CDD" w:rsidRPr="00D41CDD">
        <w:rPr>
          <w:rFonts w:ascii="標楷體" w:eastAsia="標楷體" w:hAnsi="標楷體" w:hint="eastAsia"/>
          <w:spacing w:val="-4"/>
          <w:sz w:val="28"/>
        </w:rPr>
        <w:t>族語比率、預期達成效益等與族語推廣及發展至為</w:t>
      </w:r>
      <w:proofErr w:type="gramStart"/>
      <w:r w:rsidR="00D41CDD" w:rsidRPr="00D41CDD">
        <w:rPr>
          <w:rFonts w:ascii="標楷體" w:eastAsia="標楷體" w:hAnsi="標楷體" w:hint="eastAsia"/>
          <w:spacing w:val="-4"/>
          <w:sz w:val="28"/>
        </w:rPr>
        <w:t>攸</w:t>
      </w:r>
      <w:proofErr w:type="gramEnd"/>
      <w:r w:rsidR="00D41CDD" w:rsidRPr="00D41CDD">
        <w:rPr>
          <w:rFonts w:ascii="標楷體" w:eastAsia="標楷體" w:hAnsi="標楷體" w:hint="eastAsia"/>
          <w:spacing w:val="-4"/>
          <w:sz w:val="28"/>
        </w:rPr>
        <w:t>關項目，恐難考核計畫推動成效；另相關獎勵標準未盡完備，允宜</w:t>
      </w:r>
      <w:proofErr w:type="gramStart"/>
      <w:r w:rsidR="00D41CDD" w:rsidRPr="00D41CDD">
        <w:rPr>
          <w:rFonts w:ascii="標楷體" w:eastAsia="標楷體" w:hAnsi="標楷體" w:hint="eastAsia"/>
          <w:spacing w:val="-4"/>
          <w:sz w:val="28"/>
        </w:rPr>
        <w:t>研</w:t>
      </w:r>
      <w:proofErr w:type="gramEnd"/>
      <w:r w:rsidR="00D41CDD" w:rsidRPr="00D41CDD">
        <w:rPr>
          <w:rFonts w:ascii="標楷體" w:eastAsia="標楷體" w:hAnsi="標楷體" w:hint="eastAsia"/>
          <w:spacing w:val="-4"/>
          <w:sz w:val="28"/>
        </w:rPr>
        <w:t>謀改善，以促進族語保存與傳承</w:t>
      </w:r>
      <w:r w:rsidR="00D95B76">
        <w:rPr>
          <w:rFonts w:ascii="標楷體" w:eastAsia="標楷體" w:hAnsi="標楷體" w:hint="eastAsia"/>
          <w:spacing w:val="-4"/>
          <w:sz w:val="28"/>
        </w:rPr>
        <w:tab/>
      </w:r>
      <w:r w:rsidR="00C10BD2" w:rsidRPr="00227117">
        <w:rPr>
          <w:rFonts w:ascii="標楷體" w:eastAsia="標楷體" w:hAnsi="標楷體" w:hint="eastAsia"/>
          <w:spacing w:val="-4"/>
          <w:sz w:val="28"/>
        </w:rPr>
        <w:t>丙-</w:t>
      </w:r>
      <w:r w:rsidR="00261F8F" w:rsidRPr="006931A5">
        <w:rPr>
          <w:rFonts w:ascii="標楷體" w:eastAsia="標楷體" w:hAnsi="標楷體" w:hint="eastAsia"/>
          <w:spacing w:val="-4"/>
          <w:sz w:val="28"/>
        </w:rPr>
        <w:t>1</w:t>
      </w:r>
      <w:r w:rsidR="00261F8F">
        <w:rPr>
          <w:rFonts w:ascii="標楷體" w:eastAsia="標楷體" w:hAnsi="標楷體" w:hint="eastAsia"/>
          <w:spacing w:val="-4"/>
          <w:sz w:val="28"/>
        </w:rPr>
        <w:t>22</w:t>
      </w:r>
    </w:p>
    <w:p w14:paraId="53EC4A77" w14:textId="1D118982" w:rsidR="002819B8" w:rsidRPr="002819B8" w:rsidRDefault="002819B8" w:rsidP="0093334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2819B8">
        <w:rPr>
          <w:rFonts w:ascii="標楷體" w:eastAsia="標楷體" w:hAnsi="標楷體" w:hint="eastAsia"/>
          <w:spacing w:val="-4"/>
          <w:sz w:val="28"/>
        </w:rPr>
        <w:t>37.</w:t>
      </w:r>
      <w:r w:rsidR="00A13991" w:rsidRPr="00A13991">
        <w:rPr>
          <w:rFonts w:ascii="標楷體" w:eastAsia="標楷體" w:hAnsi="標楷體" w:hint="eastAsia"/>
          <w:spacing w:val="-4"/>
          <w:sz w:val="28"/>
        </w:rPr>
        <w:t>原住民族委員會辦理原住民族文化館改善計畫及部落永續發展造景計畫，有助提升服務能量及部落生活環境品質，惟存有部分計畫型補助案審查及評比標準未盡明確與客觀、未訂定計畫管考規定及未將計畫執行完竣後使用之效益納入查核等情，允宜</w:t>
      </w:r>
      <w:proofErr w:type="gramStart"/>
      <w:r w:rsidR="00A13991" w:rsidRPr="00A13991">
        <w:rPr>
          <w:rFonts w:ascii="標楷體" w:eastAsia="標楷體" w:hAnsi="標楷體" w:hint="eastAsia"/>
          <w:spacing w:val="-4"/>
          <w:sz w:val="28"/>
        </w:rPr>
        <w:t>研</w:t>
      </w:r>
      <w:proofErr w:type="gramEnd"/>
      <w:r w:rsidR="00A13991" w:rsidRPr="00A13991">
        <w:rPr>
          <w:rFonts w:ascii="標楷體" w:eastAsia="標楷體" w:hAnsi="標楷體" w:hint="eastAsia"/>
          <w:spacing w:val="-4"/>
          <w:sz w:val="28"/>
        </w:rPr>
        <w:t>謀改善</w:t>
      </w:r>
      <w:r w:rsidR="00D95B76">
        <w:rPr>
          <w:rFonts w:ascii="標楷體" w:eastAsia="標楷體" w:hAnsi="標楷體" w:hint="eastAsia"/>
          <w:spacing w:val="-4"/>
          <w:sz w:val="28"/>
        </w:rPr>
        <w:tab/>
      </w:r>
      <w:r w:rsidR="00C10BD2" w:rsidRPr="00227117">
        <w:rPr>
          <w:rFonts w:ascii="標楷體" w:eastAsia="標楷體" w:hAnsi="標楷體" w:hint="eastAsia"/>
          <w:spacing w:val="-4"/>
          <w:sz w:val="28"/>
        </w:rPr>
        <w:t>丙-</w:t>
      </w:r>
      <w:r w:rsidR="00C3664D" w:rsidRPr="006931A5">
        <w:rPr>
          <w:rFonts w:ascii="標楷體" w:eastAsia="標楷體" w:hAnsi="標楷體" w:hint="eastAsia"/>
          <w:spacing w:val="-4"/>
          <w:sz w:val="28"/>
        </w:rPr>
        <w:t>1</w:t>
      </w:r>
      <w:r w:rsidR="00C3664D">
        <w:rPr>
          <w:rFonts w:ascii="標楷體" w:eastAsia="標楷體" w:hAnsi="標楷體" w:hint="eastAsia"/>
          <w:spacing w:val="-4"/>
          <w:sz w:val="28"/>
        </w:rPr>
        <w:t>24</w:t>
      </w:r>
    </w:p>
    <w:p w14:paraId="2AF1AC0C" w14:textId="1433D1F4" w:rsidR="002819B8" w:rsidRPr="002819B8" w:rsidRDefault="002819B8" w:rsidP="0093334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2819B8">
        <w:rPr>
          <w:rFonts w:ascii="標楷體" w:eastAsia="標楷體" w:hAnsi="標楷體" w:hint="eastAsia"/>
          <w:spacing w:val="-4"/>
          <w:sz w:val="28"/>
        </w:rPr>
        <w:t>38.</w:t>
      </w:r>
      <w:r w:rsidR="004712DA" w:rsidRPr="004712DA">
        <w:rPr>
          <w:rFonts w:ascii="標楷體" w:eastAsia="標楷體" w:hAnsi="標楷體" w:hint="eastAsia"/>
          <w:spacing w:val="-4"/>
          <w:sz w:val="28"/>
        </w:rPr>
        <w:t>原住民族委員會原住民族文化發展中心為建置友善觀光設施及重現原住民族傳統風貌，辦理臺灣原住民族文化</w:t>
      </w:r>
      <w:proofErr w:type="gramStart"/>
      <w:r w:rsidR="004712DA" w:rsidRPr="004712DA">
        <w:rPr>
          <w:rFonts w:ascii="標楷體" w:eastAsia="標楷體" w:hAnsi="標楷體" w:hint="eastAsia"/>
          <w:spacing w:val="-4"/>
          <w:sz w:val="28"/>
        </w:rPr>
        <w:t>園區綠珠雕琢</w:t>
      </w:r>
      <w:proofErr w:type="gramEnd"/>
      <w:r w:rsidR="004712DA" w:rsidRPr="004712DA">
        <w:rPr>
          <w:rFonts w:ascii="標楷體" w:eastAsia="標楷體" w:hAnsi="標楷體" w:hint="eastAsia"/>
          <w:spacing w:val="-4"/>
          <w:sz w:val="28"/>
        </w:rPr>
        <w:t>再造計畫，惟未於擬訂計畫時即妥善</w:t>
      </w:r>
      <w:proofErr w:type="gramStart"/>
      <w:r w:rsidR="004712DA" w:rsidRPr="004712DA">
        <w:rPr>
          <w:rFonts w:ascii="標楷體" w:eastAsia="標楷體" w:hAnsi="標楷體" w:hint="eastAsia"/>
          <w:spacing w:val="-4"/>
          <w:sz w:val="28"/>
        </w:rPr>
        <w:t>研</w:t>
      </w:r>
      <w:proofErr w:type="gramEnd"/>
      <w:r w:rsidR="004712DA" w:rsidRPr="004712DA">
        <w:rPr>
          <w:rFonts w:ascii="標楷體" w:eastAsia="標楷體" w:hAnsi="標楷體" w:hint="eastAsia"/>
          <w:spacing w:val="-4"/>
          <w:sz w:val="28"/>
        </w:rPr>
        <w:t>訂採購分標及招標策略，亦未翔實調查館舍空間配置及設施需求內容，肇致延宕歌舞館工程及整體計畫完成期程，允宜</w:t>
      </w:r>
      <w:proofErr w:type="gramStart"/>
      <w:r w:rsidR="004712DA" w:rsidRPr="004712DA">
        <w:rPr>
          <w:rFonts w:ascii="標楷體" w:eastAsia="標楷體" w:hAnsi="標楷體" w:hint="eastAsia"/>
          <w:spacing w:val="-4"/>
          <w:sz w:val="28"/>
        </w:rPr>
        <w:t>研</w:t>
      </w:r>
      <w:proofErr w:type="gramEnd"/>
      <w:r w:rsidR="004712DA" w:rsidRPr="004712DA">
        <w:rPr>
          <w:rFonts w:ascii="標楷體" w:eastAsia="標楷體" w:hAnsi="標楷體" w:hint="eastAsia"/>
          <w:spacing w:val="-4"/>
          <w:sz w:val="28"/>
        </w:rPr>
        <w:t>謀改善</w:t>
      </w:r>
      <w:r w:rsidR="00D95B76">
        <w:rPr>
          <w:rFonts w:ascii="標楷體" w:eastAsia="標楷體" w:hAnsi="標楷體" w:hint="eastAsia"/>
          <w:spacing w:val="-4"/>
          <w:sz w:val="28"/>
        </w:rPr>
        <w:tab/>
      </w:r>
      <w:r w:rsidR="00C10BD2" w:rsidRPr="00227117">
        <w:rPr>
          <w:rFonts w:ascii="標楷體" w:eastAsia="標楷體" w:hAnsi="標楷體" w:hint="eastAsia"/>
          <w:spacing w:val="-4"/>
          <w:sz w:val="28"/>
        </w:rPr>
        <w:t>丙-</w:t>
      </w:r>
      <w:r w:rsidR="00C3664D" w:rsidRPr="006931A5">
        <w:rPr>
          <w:rFonts w:ascii="標楷體" w:eastAsia="標楷體" w:hAnsi="標楷體" w:hint="eastAsia"/>
          <w:spacing w:val="-4"/>
          <w:sz w:val="28"/>
        </w:rPr>
        <w:t>1</w:t>
      </w:r>
      <w:r w:rsidR="00C3664D">
        <w:rPr>
          <w:rFonts w:ascii="標楷體" w:eastAsia="標楷體" w:hAnsi="標楷體" w:hint="eastAsia"/>
          <w:spacing w:val="-4"/>
          <w:sz w:val="28"/>
        </w:rPr>
        <w:t>24</w:t>
      </w:r>
    </w:p>
    <w:p w14:paraId="146202A8" w14:textId="4CF02FC9" w:rsidR="002819B8" w:rsidRDefault="002819B8" w:rsidP="0093334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2819B8">
        <w:rPr>
          <w:rFonts w:ascii="標楷體" w:eastAsia="標楷體" w:hAnsi="標楷體" w:hint="eastAsia"/>
          <w:spacing w:val="-4"/>
          <w:sz w:val="28"/>
        </w:rPr>
        <w:t>39.</w:t>
      </w:r>
      <w:r w:rsidR="00F24933" w:rsidRPr="008173ED">
        <w:rPr>
          <w:rFonts w:ascii="標楷體" w:eastAsia="標楷體" w:hAnsi="標楷體" w:hint="eastAsia"/>
          <w:spacing w:val="-6"/>
          <w:sz w:val="28"/>
        </w:rPr>
        <w:t>中央選舉委員會近年辦理大型選舉，已適度增設投（開）票所，以</w:t>
      </w:r>
      <w:proofErr w:type="gramStart"/>
      <w:r w:rsidR="00F24933" w:rsidRPr="008173ED">
        <w:rPr>
          <w:rFonts w:ascii="標楷體" w:eastAsia="標楷體" w:hAnsi="標楷體" w:hint="eastAsia"/>
          <w:spacing w:val="-6"/>
          <w:sz w:val="28"/>
        </w:rPr>
        <w:t>紓</w:t>
      </w:r>
      <w:proofErr w:type="gramEnd"/>
      <w:r w:rsidR="00F24933" w:rsidRPr="008173ED">
        <w:rPr>
          <w:rFonts w:ascii="標楷體" w:eastAsia="標楷體" w:hAnsi="標楷體" w:hint="eastAsia"/>
          <w:spacing w:val="-6"/>
          <w:sz w:val="28"/>
        </w:rPr>
        <w:t>緩排隊人潮及提升可近性，惟部分地區高齡者戶籍</w:t>
      </w:r>
      <w:proofErr w:type="gramStart"/>
      <w:r w:rsidR="00F24933" w:rsidRPr="008173ED">
        <w:rPr>
          <w:rFonts w:ascii="標楷體" w:eastAsia="標楷體" w:hAnsi="標楷體" w:hint="eastAsia"/>
          <w:spacing w:val="-6"/>
          <w:sz w:val="28"/>
        </w:rPr>
        <w:t>地距投</w:t>
      </w:r>
      <w:proofErr w:type="gramEnd"/>
      <w:r w:rsidR="00F24933" w:rsidRPr="008173ED">
        <w:rPr>
          <w:rFonts w:ascii="標楷體" w:eastAsia="標楷體" w:hAnsi="標楷體" w:hint="eastAsia"/>
          <w:spacing w:val="-6"/>
          <w:sz w:val="28"/>
        </w:rPr>
        <w:t>（開）票所距離較遠，恐影響其參與投票之便利性及意願；另為保障原住民選舉人投票秘密及鼓勵參與投票，已辦理集中設置原住民投（開）票所及投（開）</w:t>
      </w:r>
      <w:proofErr w:type="gramStart"/>
      <w:r w:rsidR="00F24933" w:rsidRPr="008173ED">
        <w:rPr>
          <w:rFonts w:ascii="標楷體" w:eastAsia="標楷體" w:hAnsi="標楷體" w:hint="eastAsia"/>
          <w:spacing w:val="-6"/>
          <w:sz w:val="28"/>
        </w:rPr>
        <w:t>票所異動</w:t>
      </w:r>
      <w:proofErr w:type="gramEnd"/>
      <w:r w:rsidR="00F24933" w:rsidRPr="008173ED">
        <w:rPr>
          <w:rFonts w:ascii="標楷體" w:eastAsia="標楷體" w:hAnsi="標楷體" w:hint="eastAsia"/>
          <w:spacing w:val="-6"/>
          <w:sz w:val="28"/>
        </w:rPr>
        <w:t>徵詢作業等措施，惟部分地方選舉委員會轄區1人投（開）票所占</w:t>
      </w:r>
      <w:proofErr w:type="gramStart"/>
      <w:r w:rsidR="00F24933" w:rsidRPr="008173ED">
        <w:rPr>
          <w:rFonts w:ascii="標楷體" w:eastAsia="標楷體" w:hAnsi="標楷體" w:hint="eastAsia"/>
          <w:spacing w:val="-6"/>
          <w:sz w:val="28"/>
        </w:rPr>
        <w:t>比降幅未</w:t>
      </w:r>
      <w:proofErr w:type="gramEnd"/>
      <w:r w:rsidR="00F24933" w:rsidRPr="008173ED">
        <w:rPr>
          <w:rFonts w:ascii="標楷體" w:eastAsia="標楷體" w:hAnsi="標楷體" w:hint="eastAsia"/>
          <w:spacing w:val="-6"/>
          <w:sz w:val="28"/>
        </w:rPr>
        <w:t>達績效目標值，或徵詢異動回復率仍低等，允宜</w:t>
      </w:r>
      <w:proofErr w:type="gramStart"/>
      <w:r w:rsidR="00F24933" w:rsidRPr="008173ED">
        <w:rPr>
          <w:rFonts w:ascii="標楷體" w:eastAsia="標楷體" w:hAnsi="標楷體" w:hint="eastAsia"/>
          <w:spacing w:val="-6"/>
          <w:sz w:val="28"/>
        </w:rPr>
        <w:t>研</w:t>
      </w:r>
      <w:proofErr w:type="gramEnd"/>
      <w:r w:rsidR="00F24933" w:rsidRPr="008173ED">
        <w:rPr>
          <w:rFonts w:ascii="標楷體" w:eastAsia="標楷體" w:hAnsi="標楷體" w:hint="eastAsia"/>
          <w:spacing w:val="-6"/>
          <w:sz w:val="28"/>
        </w:rPr>
        <w:t>謀改善</w:t>
      </w:r>
      <w:r w:rsidR="00D95B76">
        <w:rPr>
          <w:rFonts w:ascii="標楷體" w:eastAsia="標楷體" w:hAnsi="標楷體" w:hint="eastAsia"/>
          <w:spacing w:val="-4"/>
          <w:sz w:val="28"/>
        </w:rPr>
        <w:tab/>
      </w:r>
      <w:r w:rsidR="00C10BD2" w:rsidRPr="00227117">
        <w:rPr>
          <w:rFonts w:ascii="標楷體" w:eastAsia="標楷體" w:hAnsi="標楷體" w:hint="eastAsia"/>
          <w:spacing w:val="-4"/>
          <w:sz w:val="28"/>
        </w:rPr>
        <w:t>丙-</w:t>
      </w:r>
      <w:r w:rsidR="00C3664D" w:rsidRPr="006931A5">
        <w:rPr>
          <w:rFonts w:ascii="標楷體" w:eastAsia="標楷體" w:hAnsi="標楷體" w:hint="eastAsia"/>
          <w:spacing w:val="-4"/>
          <w:sz w:val="28"/>
        </w:rPr>
        <w:t>1</w:t>
      </w:r>
      <w:r w:rsidR="00C3664D">
        <w:rPr>
          <w:rFonts w:ascii="標楷體" w:eastAsia="標楷體" w:hAnsi="標楷體" w:hint="eastAsia"/>
          <w:spacing w:val="-4"/>
          <w:sz w:val="28"/>
        </w:rPr>
        <w:t>25</w:t>
      </w:r>
    </w:p>
    <w:p w14:paraId="601CE686" w14:textId="58571954" w:rsidR="00F41ADF" w:rsidRDefault="00F41ADF" w:rsidP="0093334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Pr>
          <w:rFonts w:ascii="標楷體" w:eastAsia="標楷體" w:hAnsi="標楷體" w:hint="eastAsia"/>
          <w:spacing w:val="-4"/>
          <w:sz w:val="28"/>
        </w:rPr>
        <w:t>40</w:t>
      </w:r>
      <w:r w:rsidRPr="002819B8">
        <w:rPr>
          <w:rFonts w:ascii="標楷體" w:eastAsia="標楷體" w:hAnsi="標楷體" w:hint="eastAsia"/>
          <w:spacing w:val="-4"/>
          <w:sz w:val="28"/>
        </w:rPr>
        <w:t>.</w:t>
      </w:r>
      <w:r w:rsidRPr="00F41ADF">
        <w:rPr>
          <w:rFonts w:ascii="標楷體" w:eastAsia="標楷體" w:hAnsi="標楷體" w:hint="eastAsia"/>
          <w:spacing w:val="-4"/>
          <w:sz w:val="28"/>
        </w:rPr>
        <w:t>中央選舉委員會辦理110年全國性公民投票選</w:t>
      </w:r>
      <w:proofErr w:type="gramStart"/>
      <w:r w:rsidRPr="00F41ADF">
        <w:rPr>
          <w:rFonts w:ascii="標楷體" w:eastAsia="標楷體" w:hAnsi="標楷體" w:hint="eastAsia"/>
          <w:spacing w:val="-4"/>
          <w:sz w:val="28"/>
        </w:rPr>
        <w:t>務</w:t>
      </w:r>
      <w:proofErr w:type="gramEnd"/>
      <w:r w:rsidRPr="00F41ADF">
        <w:rPr>
          <w:rFonts w:ascii="標楷體" w:eastAsia="標楷體" w:hAnsi="標楷體" w:hint="eastAsia"/>
          <w:spacing w:val="-4"/>
          <w:sz w:val="28"/>
        </w:rPr>
        <w:t>工作，未基於選</w:t>
      </w:r>
      <w:proofErr w:type="gramStart"/>
      <w:r w:rsidRPr="00F41ADF">
        <w:rPr>
          <w:rFonts w:ascii="標楷體" w:eastAsia="標楷體" w:hAnsi="標楷體" w:hint="eastAsia"/>
          <w:spacing w:val="-4"/>
          <w:sz w:val="28"/>
        </w:rPr>
        <w:t>務</w:t>
      </w:r>
      <w:proofErr w:type="gramEnd"/>
      <w:r w:rsidRPr="00F41ADF">
        <w:rPr>
          <w:rFonts w:ascii="標楷體" w:eastAsia="標楷體" w:hAnsi="標楷體" w:hint="eastAsia"/>
          <w:spacing w:val="-4"/>
          <w:sz w:val="28"/>
        </w:rPr>
        <w:t>經驗及場地條件，本於專業判斷審慎</w:t>
      </w:r>
      <w:proofErr w:type="gramStart"/>
      <w:r w:rsidRPr="00F41ADF">
        <w:rPr>
          <w:rFonts w:ascii="標楷體" w:eastAsia="標楷體" w:hAnsi="標楷體" w:hint="eastAsia"/>
          <w:spacing w:val="-4"/>
          <w:sz w:val="28"/>
        </w:rPr>
        <w:t>衡酌投</w:t>
      </w:r>
      <w:proofErr w:type="gramEnd"/>
      <w:r w:rsidRPr="00F41ADF">
        <w:rPr>
          <w:rFonts w:ascii="標楷體" w:eastAsia="標楷體" w:hAnsi="標楷體" w:hint="eastAsia"/>
          <w:spacing w:val="-4"/>
          <w:sz w:val="28"/>
        </w:rPr>
        <w:t>（開）票所圈票</w:t>
      </w:r>
      <w:proofErr w:type="gramStart"/>
      <w:r w:rsidRPr="00F41ADF">
        <w:rPr>
          <w:rFonts w:ascii="標楷體" w:eastAsia="標楷體" w:hAnsi="標楷體" w:hint="eastAsia"/>
          <w:spacing w:val="-4"/>
          <w:sz w:val="28"/>
        </w:rPr>
        <w:t>處遮屏</w:t>
      </w:r>
      <w:proofErr w:type="gramEnd"/>
      <w:r w:rsidRPr="00F41ADF">
        <w:rPr>
          <w:rFonts w:ascii="標楷體" w:eastAsia="標楷體" w:hAnsi="標楷體" w:hint="eastAsia"/>
          <w:spacing w:val="-4"/>
          <w:sz w:val="28"/>
        </w:rPr>
        <w:t>設置標準，並妥為設算</w:t>
      </w:r>
      <w:proofErr w:type="gramStart"/>
      <w:r w:rsidRPr="00F41ADF">
        <w:rPr>
          <w:rFonts w:ascii="標楷體" w:eastAsia="標楷體" w:hAnsi="標楷體" w:hint="eastAsia"/>
          <w:spacing w:val="-4"/>
          <w:sz w:val="28"/>
        </w:rPr>
        <w:t>最</w:t>
      </w:r>
      <w:proofErr w:type="gramEnd"/>
      <w:r w:rsidRPr="00F41ADF">
        <w:rPr>
          <w:rFonts w:ascii="標楷體" w:eastAsia="標楷體" w:hAnsi="標楷體" w:hint="eastAsia"/>
          <w:spacing w:val="-4"/>
          <w:sz w:val="28"/>
        </w:rPr>
        <w:t>適購置數量，致緊急採購</w:t>
      </w:r>
      <w:proofErr w:type="gramStart"/>
      <w:r w:rsidRPr="00F41ADF">
        <w:rPr>
          <w:rFonts w:ascii="標楷體" w:eastAsia="標楷體" w:hAnsi="標楷體" w:hint="eastAsia"/>
          <w:spacing w:val="-4"/>
          <w:sz w:val="28"/>
        </w:rPr>
        <w:t>遮屏未</w:t>
      </w:r>
      <w:proofErr w:type="gramEnd"/>
      <w:r w:rsidRPr="00F41ADF">
        <w:rPr>
          <w:rFonts w:ascii="標楷體" w:eastAsia="標楷體" w:hAnsi="標楷體" w:hint="eastAsia"/>
          <w:spacing w:val="-4"/>
          <w:sz w:val="28"/>
        </w:rPr>
        <w:t>盡發揮應有效益，允宜</w:t>
      </w:r>
      <w:proofErr w:type="gramStart"/>
      <w:r w:rsidRPr="00F41ADF">
        <w:rPr>
          <w:rFonts w:ascii="標楷體" w:eastAsia="標楷體" w:hAnsi="標楷體" w:hint="eastAsia"/>
          <w:spacing w:val="-4"/>
          <w:sz w:val="28"/>
        </w:rPr>
        <w:t>研</w:t>
      </w:r>
      <w:proofErr w:type="gramEnd"/>
      <w:r w:rsidRPr="00F41ADF">
        <w:rPr>
          <w:rFonts w:ascii="標楷體" w:eastAsia="標楷體" w:hAnsi="標楷體" w:hint="eastAsia"/>
          <w:spacing w:val="-4"/>
          <w:sz w:val="28"/>
        </w:rPr>
        <w:t>謀改善</w:t>
      </w:r>
      <w:r>
        <w:rPr>
          <w:rFonts w:ascii="標楷體" w:eastAsia="標楷體" w:hAnsi="標楷體" w:hint="eastAsia"/>
          <w:spacing w:val="-4"/>
          <w:sz w:val="28"/>
        </w:rPr>
        <w:tab/>
      </w:r>
      <w:r w:rsidRPr="00227117">
        <w:rPr>
          <w:rFonts w:ascii="標楷體" w:eastAsia="標楷體" w:hAnsi="標楷體" w:hint="eastAsia"/>
          <w:spacing w:val="-4"/>
          <w:sz w:val="28"/>
        </w:rPr>
        <w:t>丙-</w:t>
      </w:r>
      <w:r w:rsidR="00C3664D" w:rsidRPr="006931A5">
        <w:rPr>
          <w:rFonts w:ascii="標楷體" w:eastAsia="標楷體" w:hAnsi="標楷體" w:hint="eastAsia"/>
          <w:spacing w:val="-4"/>
          <w:sz w:val="28"/>
        </w:rPr>
        <w:t>1</w:t>
      </w:r>
      <w:r w:rsidR="00C3664D">
        <w:rPr>
          <w:rFonts w:ascii="標楷體" w:eastAsia="標楷體" w:hAnsi="標楷體" w:hint="eastAsia"/>
          <w:spacing w:val="-4"/>
          <w:sz w:val="28"/>
        </w:rPr>
        <w:t>28</w:t>
      </w:r>
    </w:p>
    <w:p w14:paraId="52BA947F" w14:textId="64C4EAE9" w:rsidR="006A099A" w:rsidRDefault="006A099A" w:rsidP="0093334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Pr>
          <w:rFonts w:ascii="標楷體" w:eastAsia="標楷體" w:hAnsi="標楷體" w:hint="eastAsia"/>
          <w:spacing w:val="-4"/>
          <w:sz w:val="28"/>
        </w:rPr>
        <w:t>41</w:t>
      </w:r>
      <w:r w:rsidRPr="002819B8">
        <w:rPr>
          <w:rFonts w:ascii="標楷體" w:eastAsia="標楷體" w:hAnsi="標楷體" w:hint="eastAsia"/>
          <w:spacing w:val="-4"/>
          <w:sz w:val="28"/>
        </w:rPr>
        <w:t>.</w:t>
      </w:r>
      <w:r w:rsidR="00C17774" w:rsidRPr="00C17774">
        <w:rPr>
          <w:rFonts w:ascii="標楷體" w:eastAsia="標楷體" w:hAnsi="標楷體" w:hint="eastAsia"/>
          <w:spacing w:val="-4"/>
          <w:sz w:val="28"/>
        </w:rPr>
        <w:t>核能安全委員會為確保輻射應用安全，執行放射線照相檢驗業輻射作業之管制與稽查，並委託研發高風險輻射源科技監控模組，惟現行放射線照相檢驗作業事前通報機制缺乏強制力，另監控模組亦待持續研發測試，允宜研謀強化事前通報機制之落實遵循，並督促受託機構妥適規劃</w:t>
      </w:r>
      <w:r w:rsidR="00C17774" w:rsidRPr="00C17774">
        <w:rPr>
          <w:rFonts w:ascii="標楷體" w:eastAsia="標楷體" w:hAnsi="標楷體" w:hint="eastAsia"/>
          <w:spacing w:val="-4"/>
          <w:sz w:val="28"/>
        </w:rPr>
        <w:lastRenderedPageBreak/>
        <w:t>期程積極辦理，以提升高風險輻射源管制效能，維護作業場域及從業人員輻射安全</w:t>
      </w:r>
      <w:r>
        <w:rPr>
          <w:rFonts w:ascii="標楷體" w:eastAsia="標楷體" w:hAnsi="標楷體" w:hint="eastAsia"/>
          <w:spacing w:val="-4"/>
          <w:sz w:val="28"/>
        </w:rPr>
        <w:tab/>
      </w:r>
      <w:r w:rsidRPr="00227117">
        <w:rPr>
          <w:rFonts w:ascii="標楷體" w:eastAsia="標楷體" w:hAnsi="標楷體" w:hint="eastAsia"/>
          <w:spacing w:val="-4"/>
          <w:sz w:val="28"/>
        </w:rPr>
        <w:t>丙-</w:t>
      </w:r>
      <w:r w:rsidR="00CF3BE1" w:rsidRPr="006931A5">
        <w:rPr>
          <w:rFonts w:ascii="標楷體" w:eastAsia="標楷體" w:hAnsi="標楷體" w:hint="eastAsia"/>
          <w:spacing w:val="-4"/>
          <w:sz w:val="28"/>
        </w:rPr>
        <w:t>1</w:t>
      </w:r>
      <w:r w:rsidR="00CF3BE1">
        <w:rPr>
          <w:rFonts w:ascii="標楷體" w:eastAsia="標楷體" w:hAnsi="標楷體" w:hint="eastAsia"/>
          <w:spacing w:val="-4"/>
          <w:sz w:val="28"/>
        </w:rPr>
        <w:t>30</w:t>
      </w:r>
    </w:p>
    <w:p w14:paraId="202B227B" w14:textId="552722CE" w:rsidR="006064AB" w:rsidRDefault="006064AB" w:rsidP="00933340">
      <w:pPr>
        <w:tabs>
          <w:tab w:val="right" w:leader="middleDot" w:pos="10135"/>
        </w:tabs>
        <w:overflowPunct w:val="0"/>
        <w:spacing w:beforeLines="10" w:before="36" w:line="490" w:lineRule="exact"/>
        <w:ind w:leftChars="137" w:left="723" w:rightChars="300" w:right="720" w:hangingChars="145" w:hanging="394"/>
        <w:jc w:val="both"/>
        <w:rPr>
          <w:rFonts w:ascii="標楷體" w:eastAsia="標楷體" w:hAnsi="標楷體"/>
          <w:spacing w:val="-4"/>
          <w:sz w:val="28"/>
        </w:rPr>
      </w:pPr>
      <w:r>
        <w:rPr>
          <w:rFonts w:ascii="標楷體" w:eastAsia="標楷體" w:hAnsi="標楷體" w:hint="eastAsia"/>
          <w:spacing w:val="-4"/>
          <w:sz w:val="28"/>
        </w:rPr>
        <w:t>42</w:t>
      </w:r>
      <w:r w:rsidRPr="002819B8">
        <w:rPr>
          <w:rFonts w:ascii="標楷體" w:eastAsia="標楷體" w:hAnsi="標楷體" w:hint="eastAsia"/>
          <w:spacing w:val="-4"/>
          <w:sz w:val="28"/>
        </w:rPr>
        <w:t>.</w:t>
      </w:r>
      <w:r w:rsidR="00D21022" w:rsidRPr="00D21022">
        <w:rPr>
          <w:rFonts w:ascii="標楷體" w:eastAsia="標楷體" w:hAnsi="標楷體" w:hint="eastAsia"/>
          <w:spacing w:val="-4"/>
          <w:sz w:val="28"/>
        </w:rPr>
        <w:t>國家運輸安全調查委員會為提升重大運輸事故調查時效，已增補調查人力並建置事故綜合管理系統，惟仍有調查報告逾期發布，影響後續改善措施執行進度，且部分改善建議事項列管多年仍未結案，允宜妥謀改善，</w:t>
      </w:r>
      <w:proofErr w:type="gramStart"/>
      <w:r w:rsidR="00D21022" w:rsidRPr="00D21022">
        <w:rPr>
          <w:rFonts w:ascii="標楷體" w:eastAsia="標楷體" w:hAnsi="標楷體" w:hint="eastAsia"/>
          <w:spacing w:val="-4"/>
          <w:sz w:val="28"/>
        </w:rPr>
        <w:t>俾</w:t>
      </w:r>
      <w:proofErr w:type="gramEnd"/>
      <w:r w:rsidR="00D21022" w:rsidRPr="00D21022">
        <w:rPr>
          <w:rFonts w:ascii="標楷體" w:eastAsia="標楷體" w:hAnsi="標楷體" w:hint="eastAsia"/>
          <w:spacing w:val="-4"/>
          <w:sz w:val="28"/>
        </w:rPr>
        <w:t>強化運輸安全機制，保障民眾交通安全</w:t>
      </w:r>
      <w:r>
        <w:rPr>
          <w:rFonts w:ascii="標楷體" w:eastAsia="標楷體" w:hAnsi="標楷體" w:hint="eastAsia"/>
          <w:spacing w:val="-4"/>
          <w:sz w:val="28"/>
        </w:rPr>
        <w:tab/>
      </w:r>
      <w:r w:rsidRPr="00227117">
        <w:rPr>
          <w:rFonts w:ascii="標楷體" w:eastAsia="標楷體" w:hAnsi="標楷體" w:hint="eastAsia"/>
          <w:spacing w:val="-4"/>
          <w:sz w:val="28"/>
        </w:rPr>
        <w:t>丙-</w:t>
      </w:r>
      <w:r w:rsidR="00CF3BE1" w:rsidRPr="006931A5">
        <w:rPr>
          <w:rFonts w:ascii="標楷體" w:eastAsia="標楷體" w:hAnsi="標楷體" w:hint="eastAsia"/>
          <w:spacing w:val="-4"/>
          <w:sz w:val="28"/>
        </w:rPr>
        <w:t>1</w:t>
      </w:r>
      <w:r w:rsidR="00CF3BE1">
        <w:rPr>
          <w:rFonts w:ascii="標楷體" w:eastAsia="標楷體" w:hAnsi="標楷體" w:hint="eastAsia"/>
          <w:spacing w:val="-4"/>
          <w:sz w:val="28"/>
        </w:rPr>
        <w:t>32</w:t>
      </w:r>
    </w:p>
    <w:p w14:paraId="48BFDAF8" w14:textId="3BA9F078" w:rsidR="006064AB" w:rsidRDefault="006064AB" w:rsidP="00933340">
      <w:pPr>
        <w:tabs>
          <w:tab w:val="right" w:leader="middleDot" w:pos="10135"/>
        </w:tabs>
        <w:overflowPunct w:val="0"/>
        <w:spacing w:beforeLines="10" w:before="36" w:line="490" w:lineRule="exact"/>
        <w:ind w:leftChars="137" w:left="723" w:rightChars="300" w:right="720" w:hangingChars="145" w:hanging="394"/>
        <w:jc w:val="both"/>
        <w:rPr>
          <w:rFonts w:ascii="標楷體" w:eastAsia="標楷體" w:hAnsi="標楷體"/>
          <w:spacing w:val="-4"/>
          <w:sz w:val="28"/>
        </w:rPr>
      </w:pPr>
      <w:r>
        <w:rPr>
          <w:rFonts w:ascii="標楷體" w:eastAsia="標楷體" w:hAnsi="標楷體" w:hint="eastAsia"/>
          <w:spacing w:val="-4"/>
          <w:sz w:val="28"/>
        </w:rPr>
        <w:t>43</w:t>
      </w:r>
      <w:r w:rsidRPr="002819B8">
        <w:rPr>
          <w:rFonts w:ascii="標楷體" w:eastAsia="標楷體" w:hAnsi="標楷體" w:hint="eastAsia"/>
          <w:spacing w:val="-4"/>
          <w:sz w:val="28"/>
        </w:rPr>
        <w:t>.</w:t>
      </w:r>
      <w:r w:rsidR="00427604" w:rsidRPr="00427604">
        <w:rPr>
          <w:rFonts w:ascii="標楷體" w:eastAsia="標楷體" w:hAnsi="標楷體" w:hint="eastAsia"/>
          <w:spacing w:val="-4"/>
          <w:sz w:val="28"/>
        </w:rPr>
        <w:t>行政院為使行政法人及其監督機關訂定採購作業規章</w:t>
      </w:r>
      <w:proofErr w:type="gramStart"/>
      <w:r w:rsidR="00427604" w:rsidRPr="00427604">
        <w:rPr>
          <w:rFonts w:ascii="標楷體" w:eastAsia="標楷體" w:hAnsi="標楷體" w:hint="eastAsia"/>
          <w:spacing w:val="-4"/>
          <w:sz w:val="28"/>
        </w:rPr>
        <w:t>有所參據</w:t>
      </w:r>
      <w:proofErr w:type="gramEnd"/>
      <w:r w:rsidR="00427604" w:rsidRPr="00427604">
        <w:rPr>
          <w:rFonts w:ascii="標楷體" w:eastAsia="標楷體" w:hAnsi="標楷體" w:hint="eastAsia"/>
          <w:spacing w:val="-4"/>
          <w:sz w:val="28"/>
        </w:rPr>
        <w:t>，訂有對應之參考原則，惟部分監督機關未據以律定對應內容，致行政法人所訂採購作業規章未能涵蓋重要事項，亦未將行政法人辦理採購作業有無重大違失納入績效評鑑；又部分行政法人</w:t>
      </w:r>
      <w:proofErr w:type="gramStart"/>
      <w:r w:rsidR="00427604" w:rsidRPr="00427604">
        <w:rPr>
          <w:rFonts w:ascii="標楷體" w:eastAsia="標楷體" w:hAnsi="標楷體" w:hint="eastAsia"/>
          <w:spacing w:val="-4"/>
          <w:sz w:val="28"/>
        </w:rPr>
        <w:t>逕</w:t>
      </w:r>
      <w:proofErr w:type="gramEnd"/>
      <w:r w:rsidR="00427604" w:rsidRPr="00427604">
        <w:rPr>
          <w:rFonts w:ascii="標楷體" w:eastAsia="標楷體" w:hAnsi="標楷體" w:hint="eastAsia"/>
          <w:spacing w:val="-4"/>
          <w:sz w:val="28"/>
        </w:rPr>
        <w:t>洽廠商採購之作業方式</w:t>
      </w:r>
      <w:proofErr w:type="gramStart"/>
      <w:r w:rsidR="00427604" w:rsidRPr="00427604">
        <w:rPr>
          <w:rFonts w:ascii="標楷體" w:eastAsia="標楷體" w:hAnsi="標楷體" w:hint="eastAsia"/>
          <w:spacing w:val="-4"/>
          <w:sz w:val="28"/>
        </w:rPr>
        <w:t>侷限商源</w:t>
      </w:r>
      <w:proofErr w:type="gramEnd"/>
      <w:r w:rsidR="00427604" w:rsidRPr="00427604">
        <w:rPr>
          <w:rFonts w:ascii="標楷體" w:eastAsia="標楷體" w:hAnsi="標楷體" w:hint="eastAsia"/>
          <w:spacing w:val="-4"/>
          <w:sz w:val="28"/>
        </w:rPr>
        <w:t>，及既有採購資訊公開平</w:t>
      </w:r>
      <w:proofErr w:type="gramStart"/>
      <w:r w:rsidR="00427604" w:rsidRPr="00427604">
        <w:rPr>
          <w:rFonts w:ascii="標楷體" w:eastAsia="標楷體" w:hAnsi="標楷體" w:hint="eastAsia"/>
          <w:spacing w:val="-4"/>
          <w:sz w:val="28"/>
        </w:rPr>
        <w:t>臺</w:t>
      </w:r>
      <w:proofErr w:type="gramEnd"/>
      <w:r w:rsidR="00427604" w:rsidRPr="00427604">
        <w:rPr>
          <w:rFonts w:ascii="標楷體" w:eastAsia="標楷體" w:hAnsi="標楷體" w:hint="eastAsia"/>
          <w:spacing w:val="-4"/>
          <w:sz w:val="28"/>
        </w:rPr>
        <w:t>資訊多有錯漏等情，允宜</w:t>
      </w:r>
      <w:proofErr w:type="gramStart"/>
      <w:r w:rsidR="00427604" w:rsidRPr="00427604">
        <w:rPr>
          <w:rFonts w:ascii="標楷體" w:eastAsia="標楷體" w:hAnsi="標楷體" w:hint="eastAsia"/>
          <w:spacing w:val="-4"/>
          <w:sz w:val="28"/>
        </w:rPr>
        <w:t>研</w:t>
      </w:r>
      <w:proofErr w:type="gramEnd"/>
      <w:r w:rsidR="00427604" w:rsidRPr="00427604">
        <w:rPr>
          <w:rFonts w:ascii="標楷體" w:eastAsia="標楷體" w:hAnsi="標楷體" w:hint="eastAsia"/>
          <w:spacing w:val="-4"/>
          <w:sz w:val="28"/>
        </w:rPr>
        <w:t>議改善，以完善行政法人監督機制及提升採購公平與公開性</w:t>
      </w:r>
      <w:r>
        <w:rPr>
          <w:rFonts w:ascii="標楷體" w:eastAsia="標楷體" w:hAnsi="標楷體" w:hint="eastAsia"/>
          <w:spacing w:val="-4"/>
          <w:sz w:val="28"/>
        </w:rPr>
        <w:tab/>
      </w:r>
      <w:r w:rsidRPr="00227117">
        <w:rPr>
          <w:rFonts w:ascii="標楷體" w:eastAsia="標楷體" w:hAnsi="標楷體" w:hint="eastAsia"/>
          <w:spacing w:val="-4"/>
          <w:sz w:val="28"/>
        </w:rPr>
        <w:t>丙-</w:t>
      </w:r>
      <w:r w:rsidR="00791E42" w:rsidRPr="006931A5">
        <w:rPr>
          <w:rFonts w:ascii="標楷體" w:eastAsia="標楷體" w:hAnsi="標楷體" w:hint="eastAsia"/>
          <w:spacing w:val="-4"/>
          <w:sz w:val="28"/>
        </w:rPr>
        <w:t>1</w:t>
      </w:r>
      <w:r w:rsidR="00791E42">
        <w:rPr>
          <w:rFonts w:ascii="標楷體" w:eastAsia="標楷體" w:hAnsi="標楷體" w:hint="eastAsia"/>
          <w:spacing w:val="-4"/>
          <w:sz w:val="28"/>
        </w:rPr>
        <w:t>34</w:t>
      </w:r>
    </w:p>
    <w:p w14:paraId="079750C5" w14:textId="4827DA44" w:rsidR="00AC64CF" w:rsidRDefault="00AC64CF" w:rsidP="00933340">
      <w:pPr>
        <w:tabs>
          <w:tab w:val="right" w:leader="middleDot" w:pos="10135"/>
        </w:tabs>
        <w:overflowPunct w:val="0"/>
        <w:spacing w:beforeLines="10" w:before="36" w:line="490" w:lineRule="exact"/>
        <w:ind w:leftChars="137" w:left="723" w:rightChars="300" w:right="720" w:hangingChars="145" w:hanging="394"/>
        <w:jc w:val="both"/>
        <w:rPr>
          <w:rFonts w:ascii="標楷體" w:eastAsia="標楷體" w:hAnsi="標楷體"/>
          <w:spacing w:val="-4"/>
          <w:sz w:val="28"/>
        </w:rPr>
      </w:pPr>
      <w:r>
        <w:rPr>
          <w:rFonts w:ascii="標楷體" w:eastAsia="標楷體" w:hAnsi="標楷體" w:hint="eastAsia"/>
          <w:spacing w:val="-4"/>
          <w:sz w:val="28"/>
        </w:rPr>
        <w:t>44</w:t>
      </w:r>
      <w:r w:rsidRPr="002819B8">
        <w:rPr>
          <w:rFonts w:ascii="標楷體" w:eastAsia="標楷體" w:hAnsi="標楷體" w:hint="eastAsia"/>
          <w:spacing w:val="-4"/>
          <w:sz w:val="28"/>
        </w:rPr>
        <w:t>.</w:t>
      </w:r>
      <w:r w:rsidR="002A4651" w:rsidRPr="002A4651">
        <w:rPr>
          <w:rFonts w:ascii="標楷體" w:eastAsia="標楷體" w:hAnsi="標楷體" w:hint="eastAsia"/>
          <w:spacing w:val="-4"/>
          <w:sz w:val="28"/>
        </w:rPr>
        <w:t>政府為確保公共工程施工品質，已建立工程施工查核機制，明定各級政府應成立工程施工查核小組，定期查核所屬機關工程品質，惟</w:t>
      </w:r>
      <w:proofErr w:type="gramStart"/>
      <w:r w:rsidR="002A4651" w:rsidRPr="002A4651">
        <w:rPr>
          <w:rFonts w:ascii="標楷體" w:eastAsia="標楷體" w:hAnsi="標楷體" w:hint="eastAsia"/>
          <w:spacing w:val="-4"/>
          <w:sz w:val="28"/>
        </w:rPr>
        <w:t>仍間有規劃</w:t>
      </w:r>
      <w:proofErr w:type="gramEnd"/>
      <w:r w:rsidR="002A4651" w:rsidRPr="002A4651">
        <w:rPr>
          <w:rFonts w:ascii="標楷體" w:eastAsia="標楷體" w:hAnsi="標楷體" w:hint="eastAsia"/>
          <w:spacing w:val="-4"/>
          <w:sz w:val="28"/>
        </w:rPr>
        <w:t>設計疏失、履約管理不善等缺失，衍生工程品質不良或發生重大公安事件等情事，影響工程品質及施工安全，允宜</w:t>
      </w:r>
      <w:proofErr w:type="gramStart"/>
      <w:r w:rsidR="002A4651" w:rsidRPr="002A4651">
        <w:rPr>
          <w:rFonts w:ascii="標楷體" w:eastAsia="標楷體" w:hAnsi="標楷體" w:hint="eastAsia"/>
          <w:spacing w:val="-4"/>
          <w:sz w:val="28"/>
        </w:rPr>
        <w:t>研</w:t>
      </w:r>
      <w:proofErr w:type="gramEnd"/>
      <w:r w:rsidR="002A4651" w:rsidRPr="002A4651">
        <w:rPr>
          <w:rFonts w:ascii="標楷體" w:eastAsia="標楷體" w:hAnsi="標楷體" w:hint="eastAsia"/>
          <w:spacing w:val="-4"/>
          <w:sz w:val="28"/>
        </w:rPr>
        <w:t>謀改善</w:t>
      </w:r>
      <w:r>
        <w:rPr>
          <w:rFonts w:ascii="標楷體" w:eastAsia="標楷體" w:hAnsi="標楷體" w:hint="eastAsia"/>
          <w:spacing w:val="-4"/>
          <w:sz w:val="28"/>
        </w:rPr>
        <w:tab/>
      </w:r>
      <w:r w:rsidRPr="00227117">
        <w:rPr>
          <w:rFonts w:ascii="標楷體" w:eastAsia="標楷體" w:hAnsi="標楷體" w:hint="eastAsia"/>
          <w:spacing w:val="-4"/>
          <w:sz w:val="28"/>
        </w:rPr>
        <w:t>丙-</w:t>
      </w:r>
      <w:r w:rsidR="0087409F" w:rsidRPr="006931A5">
        <w:rPr>
          <w:rFonts w:ascii="標楷體" w:eastAsia="標楷體" w:hAnsi="標楷體" w:hint="eastAsia"/>
          <w:spacing w:val="-4"/>
          <w:sz w:val="28"/>
        </w:rPr>
        <w:t>1</w:t>
      </w:r>
      <w:r w:rsidR="0087409F">
        <w:rPr>
          <w:rFonts w:ascii="標楷體" w:eastAsia="標楷體" w:hAnsi="標楷體" w:hint="eastAsia"/>
          <w:spacing w:val="-4"/>
          <w:sz w:val="28"/>
        </w:rPr>
        <w:t>35</w:t>
      </w:r>
    </w:p>
    <w:p w14:paraId="71B86ABE" w14:textId="794A0511" w:rsidR="00AC64CF" w:rsidRPr="002819B8" w:rsidRDefault="00AC64CF" w:rsidP="00933340">
      <w:pPr>
        <w:tabs>
          <w:tab w:val="right" w:leader="middleDot" w:pos="10135"/>
        </w:tabs>
        <w:overflowPunct w:val="0"/>
        <w:spacing w:beforeLines="10" w:before="36" w:line="490" w:lineRule="exact"/>
        <w:ind w:leftChars="137" w:left="723" w:rightChars="300" w:right="720" w:hangingChars="145" w:hanging="394"/>
        <w:jc w:val="both"/>
        <w:rPr>
          <w:rFonts w:ascii="標楷體" w:eastAsia="標楷體" w:hAnsi="標楷體"/>
          <w:spacing w:val="-4"/>
          <w:sz w:val="28"/>
        </w:rPr>
      </w:pPr>
      <w:r>
        <w:rPr>
          <w:rFonts w:ascii="標楷體" w:eastAsia="標楷體" w:hAnsi="標楷體" w:hint="eastAsia"/>
          <w:spacing w:val="-4"/>
          <w:sz w:val="28"/>
        </w:rPr>
        <w:t>45</w:t>
      </w:r>
      <w:r w:rsidRPr="002819B8">
        <w:rPr>
          <w:rFonts w:ascii="標楷體" w:eastAsia="標楷體" w:hAnsi="標楷體" w:hint="eastAsia"/>
          <w:spacing w:val="-4"/>
          <w:sz w:val="28"/>
        </w:rPr>
        <w:t>.</w:t>
      </w:r>
      <w:r w:rsidR="002A4651" w:rsidRPr="002A4651">
        <w:rPr>
          <w:rFonts w:ascii="標楷體" w:eastAsia="標楷體" w:hAnsi="標楷體" w:hint="eastAsia"/>
          <w:spacing w:val="-4"/>
          <w:sz w:val="28"/>
        </w:rPr>
        <w:t>行政院公共工程委員會於公共工程施工品質管理作業要點等規定訂定技術士設置管理事宜，有助提升施工品質，</w:t>
      </w:r>
      <w:proofErr w:type="gramStart"/>
      <w:r w:rsidR="002A4651" w:rsidRPr="002A4651">
        <w:rPr>
          <w:rFonts w:ascii="標楷體" w:eastAsia="標楷體" w:hAnsi="標楷體" w:hint="eastAsia"/>
          <w:spacing w:val="-4"/>
          <w:sz w:val="28"/>
        </w:rPr>
        <w:t>惟間有作業</w:t>
      </w:r>
      <w:proofErr w:type="gramEnd"/>
      <w:r w:rsidR="002A4651" w:rsidRPr="002A4651">
        <w:rPr>
          <w:rFonts w:ascii="標楷體" w:eastAsia="標楷體" w:hAnsi="標楷體" w:hint="eastAsia"/>
          <w:spacing w:val="-4"/>
          <w:sz w:val="28"/>
        </w:rPr>
        <w:t>要點或工程採購契約範本規定未盡完善，及部分工程技術士設置管理未盡落實等情事，允宜</w:t>
      </w:r>
      <w:proofErr w:type="gramStart"/>
      <w:r w:rsidR="002A4651" w:rsidRPr="002A4651">
        <w:rPr>
          <w:rFonts w:ascii="標楷體" w:eastAsia="標楷體" w:hAnsi="標楷體" w:hint="eastAsia"/>
          <w:spacing w:val="-4"/>
          <w:sz w:val="28"/>
        </w:rPr>
        <w:t>研</w:t>
      </w:r>
      <w:proofErr w:type="gramEnd"/>
      <w:r w:rsidR="002A4651" w:rsidRPr="002A4651">
        <w:rPr>
          <w:rFonts w:ascii="標楷體" w:eastAsia="標楷體" w:hAnsi="標楷體" w:hint="eastAsia"/>
          <w:spacing w:val="-4"/>
          <w:sz w:val="28"/>
        </w:rPr>
        <w:t>謀改善</w:t>
      </w:r>
      <w:r>
        <w:rPr>
          <w:rFonts w:ascii="標楷體" w:eastAsia="標楷體" w:hAnsi="標楷體" w:hint="eastAsia"/>
          <w:spacing w:val="-4"/>
          <w:sz w:val="28"/>
        </w:rPr>
        <w:tab/>
      </w:r>
      <w:r w:rsidRPr="00227117">
        <w:rPr>
          <w:rFonts w:ascii="標楷體" w:eastAsia="標楷體" w:hAnsi="標楷體" w:hint="eastAsia"/>
          <w:spacing w:val="-4"/>
          <w:sz w:val="28"/>
        </w:rPr>
        <w:t>丙-</w:t>
      </w:r>
      <w:r w:rsidR="00337D7B">
        <w:rPr>
          <w:rFonts w:ascii="標楷體" w:eastAsia="標楷體" w:hAnsi="標楷體" w:hint="eastAsia"/>
          <w:spacing w:val="-4"/>
          <w:sz w:val="28"/>
        </w:rPr>
        <w:t>1</w:t>
      </w:r>
      <w:r w:rsidR="00342DAB">
        <w:rPr>
          <w:rFonts w:ascii="標楷體" w:eastAsia="標楷體" w:hAnsi="標楷體" w:hint="eastAsia"/>
          <w:spacing w:val="-4"/>
          <w:sz w:val="28"/>
        </w:rPr>
        <w:t>37</w:t>
      </w:r>
    </w:p>
    <w:p w14:paraId="0F0CA6A6" w14:textId="77777777" w:rsidR="002819B8" w:rsidRPr="00DA1E62" w:rsidRDefault="002819B8" w:rsidP="00E040C0">
      <w:pPr>
        <w:tabs>
          <w:tab w:val="left" w:pos="9748"/>
        </w:tabs>
        <w:spacing w:line="508" w:lineRule="exact"/>
        <w:ind w:leftChars="40" w:left="96"/>
        <w:rPr>
          <w:rFonts w:ascii="標楷體" w:eastAsia="標楷體" w:hAnsi="標楷體"/>
          <w:b/>
          <w:noProof/>
          <w:sz w:val="32"/>
        </w:rPr>
      </w:pPr>
      <w:r w:rsidRPr="008A0BDF">
        <w:rPr>
          <w:rFonts w:ascii="標楷體" w:eastAsia="標楷體" w:hAnsi="標楷體" w:hint="eastAsia"/>
          <w:b/>
          <w:noProof/>
          <w:sz w:val="32"/>
        </w:rPr>
        <w:t>肆、司法院主管</w:t>
      </w:r>
    </w:p>
    <w:p w14:paraId="7361E9F2" w14:textId="4200A8A3" w:rsidR="002819B8" w:rsidRPr="002819B8" w:rsidRDefault="002819B8" w:rsidP="00C92AE6">
      <w:pPr>
        <w:tabs>
          <w:tab w:val="right" w:leader="middleDot" w:pos="10135"/>
        </w:tabs>
        <w:overflowPunct w:val="0"/>
        <w:spacing w:beforeLines="10" w:before="36" w:line="490" w:lineRule="exact"/>
        <w:ind w:leftChars="137" w:left="723" w:rightChars="300" w:right="720" w:hangingChars="145" w:hanging="394"/>
        <w:jc w:val="both"/>
        <w:rPr>
          <w:rFonts w:ascii="標楷體" w:eastAsia="標楷體" w:hAnsi="標楷體"/>
          <w:spacing w:val="-4"/>
          <w:sz w:val="28"/>
        </w:rPr>
      </w:pPr>
      <w:r w:rsidRPr="002819B8">
        <w:rPr>
          <w:rFonts w:ascii="標楷體" w:eastAsia="標楷體" w:hAnsi="標楷體" w:hint="eastAsia"/>
          <w:spacing w:val="-4"/>
          <w:sz w:val="28"/>
        </w:rPr>
        <w:t xml:space="preserve"> </w:t>
      </w:r>
      <w:r w:rsidR="002D79CA">
        <w:rPr>
          <w:rFonts w:ascii="標楷體" w:eastAsia="標楷體" w:hAnsi="標楷體" w:hint="eastAsia"/>
          <w:spacing w:val="-4"/>
          <w:sz w:val="28"/>
        </w:rPr>
        <w:t>1</w:t>
      </w:r>
      <w:r w:rsidR="002D79CA" w:rsidRPr="002819B8">
        <w:rPr>
          <w:rFonts w:ascii="標楷體" w:eastAsia="標楷體" w:hAnsi="標楷體" w:hint="eastAsia"/>
          <w:spacing w:val="-4"/>
          <w:sz w:val="28"/>
        </w:rPr>
        <w:t>.</w:t>
      </w:r>
      <w:r w:rsidR="00805ADB" w:rsidRPr="00805ADB">
        <w:rPr>
          <w:rFonts w:ascii="標楷體" w:eastAsia="標楷體" w:hAnsi="標楷體" w:hint="eastAsia"/>
          <w:spacing w:val="-4"/>
          <w:sz w:val="28"/>
        </w:rPr>
        <w:t>司法院為因應北部地區少年及家事案件增加及專業審判需要，規劃成立北部少年及家事法院，惟歷時逾10年仍未啟動興建作業，另推動少年保護管束風險管理試辦計畫，篩選高風險個案之評估指標缺乏信、</w:t>
      </w:r>
      <w:proofErr w:type="gramStart"/>
      <w:r w:rsidR="00805ADB" w:rsidRPr="00805ADB">
        <w:rPr>
          <w:rFonts w:ascii="標楷體" w:eastAsia="標楷體" w:hAnsi="標楷體" w:hint="eastAsia"/>
          <w:spacing w:val="-4"/>
          <w:sz w:val="28"/>
        </w:rPr>
        <w:t>效度檢驗</w:t>
      </w:r>
      <w:proofErr w:type="gramEnd"/>
      <w:r w:rsidR="00805ADB" w:rsidRPr="00805ADB">
        <w:rPr>
          <w:rFonts w:ascii="標楷體" w:eastAsia="標楷體" w:hAnsi="標楷體" w:hint="eastAsia"/>
          <w:spacing w:val="-4"/>
          <w:sz w:val="28"/>
        </w:rPr>
        <w:t>，且少年調查保護人力長年不足，恐無法提供適足之司法保護，允宜加速推動專責法院之設置事宜，並</w:t>
      </w:r>
      <w:proofErr w:type="gramStart"/>
      <w:r w:rsidR="00805ADB" w:rsidRPr="00805ADB">
        <w:rPr>
          <w:rFonts w:ascii="標楷體" w:eastAsia="標楷體" w:hAnsi="標楷體" w:hint="eastAsia"/>
          <w:spacing w:val="-4"/>
          <w:sz w:val="28"/>
        </w:rPr>
        <w:t>研</w:t>
      </w:r>
      <w:proofErr w:type="gramEnd"/>
      <w:r w:rsidR="00805ADB" w:rsidRPr="00805ADB">
        <w:rPr>
          <w:rFonts w:ascii="標楷體" w:eastAsia="標楷體" w:hAnsi="標楷體" w:hint="eastAsia"/>
          <w:spacing w:val="-4"/>
          <w:sz w:val="28"/>
        </w:rPr>
        <w:t>議建置風險評估工具及適時增補人力，</w:t>
      </w:r>
      <w:proofErr w:type="gramStart"/>
      <w:r w:rsidR="00805ADB" w:rsidRPr="00805ADB">
        <w:rPr>
          <w:rFonts w:ascii="標楷體" w:eastAsia="標楷體" w:hAnsi="標楷體" w:hint="eastAsia"/>
          <w:spacing w:val="-4"/>
          <w:sz w:val="28"/>
        </w:rPr>
        <w:t>以妥適</w:t>
      </w:r>
      <w:proofErr w:type="gramEnd"/>
      <w:r w:rsidR="00805ADB" w:rsidRPr="00805ADB">
        <w:rPr>
          <w:rFonts w:ascii="標楷體" w:eastAsia="標楷體" w:hAnsi="標楷體" w:hint="eastAsia"/>
          <w:spacing w:val="-4"/>
          <w:sz w:val="28"/>
        </w:rPr>
        <w:t>處理少年非行問題，完善少年保護工作</w:t>
      </w:r>
      <w:r w:rsidR="00D95B76">
        <w:rPr>
          <w:rFonts w:ascii="標楷體" w:eastAsia="標楷體" w:hAnsi="標楷體" w:hint="eastAsia"/>
          <w:spacing w:val="-4"/>
          <w:sz w:val="28"/>
        </w:rPr>
        <w:tab/>
      </w:r>
      <w:r w:rsidR="00C10BD2" w:rsidRPr="00227117">
        <w:rPr>
          <w:rFonts w:ascii="標楷體" w:eastAsia="標楷體" w:hAnsi="標楷體" w:hint="eastAsia"/>
          <w:spacing w:val="-4"/>
          <w:sz w:val="28"/>
        </w:rPr>
        <w:t>丙-</w:t>
      </w:r>
      <w:r w:rsidR="001A55C7">
        <w:rPr>
          <w:rFonts w:ascii="標楷體" w:eastAsia="標楷體" w:hAnsi="標楷體" w:hint="eastAsia"/>
          <w:spacing w:val="-4"/>
          <w:sz w:val="28"/>
        </w:rPr>
        <w:t>145</w:t>
      </w:r>
    </w:p>
    <w:p w14:paraId="0E58D93C" w14:textId="197795B0" w:rsidR="002819B8" w:rsidRPr="002819B8" w:rsidRDefault="002819B8" w:rsidP="00933340">
      <w:pPr>
        <w:tabs>
          <w:tab w:val="right" w:leader="middleDot" w:pos="10135"/>
        </w:tabs>
        <w:overflowPunct w:val="0"/>
        <w:spacing w:beforeLines="10" w:before="36" w:line="492" w:lineRule="exact"/>
        <w:ind w:leftChars="137" w:left="723" w:rightChars="300" w:right="720" w:hangingChars="145" w:hanging="394"/>
        <w:jc w:val="both"/>
        <w:rPr>
          <w:rFonts w:ascii="標楷體" w:eastAsia="標楷體" w:hAnsi="標楷體"/>
          <w:spacing w:val="-4"/>
          <w:sz w:val="28"/>
        </w:rPr>
      </w:pPr>
      <w:r w:rsidRPr="002819B8">
        <w:rPr>
          <w:rFonts w:ascii="標楷體" w:eastAsia="標楷體" w:hAnsi="標楷體" w:hint="eastAsia"/>
          <w:spacing w:val="-4"/>
          <w:sz w:val="28"/>
        </w:rPr>
        <w:t xml:space="preserve"> 2.</w:t>
      </w:r>
      <w:r w:rsidR="007D2BF7" w:rsidRPr="007D2BF7">
        <w:rPr>
          <w:rFonts w:ascii="標楷體" w:eastAsia="標楷體" w:hAnsi="標楷體" w:hint="eastAsia"/>
          <w:bCs/>
          <w:spacing w:val="-4"/>
          <w:sz w:val="28"/>
        </w:rPr>
        <w:t>政府為打擊組織及科技詐騙，增（修）訂刑法第339條之4加重詐欺罪，</w:t>
      </w:r>
      <w:r w:rsidR="007D2BF7" w:rsidRPr="007D2BF7">
        <w:rPr>
          <w:rFonts w:ascii="標楷體" w:eastAsia="標楷體" w:hAnsi="標楷體" w:hint="eastAsia"/>
          <w:bCs/>
          <w:spacing w:val="-4"/>
          <w:sz w:val="28"/>
        </w:rPr>
        <w:lastRenderedPageBreak/>
        <w:t>得科處1至7年有期徒刑，惟近年各級法院對於加重詐欺罪科處3年以上徒刑</w:t>
      </w:r>
      <w:proofErr w:type="gramStart"/>
      <w:r w:rsidR="007D2BF7" w:rsidRPr="007D2BF7">
        <w:rPr>
          <w:rFonts w:ascii="標楷體" w:eastAsia="標楷體" w:hAnsi="標楷體" w:hint="eastAsia"/>
          <w:bCs/>
          <w:spacing w:val="-4"/>
          <w:sz w:val="28"/>
        </w:rPr>
        <w:t>者均未及</w:t>
      </w:r>
      <w:proofErr w:type="gramEnd"/>
      <w:r w:rsidR="007D2BF7" w:rsidRPr="007D2BF7">
        <w:rPr>
          <w:rFonts w:ascii="標楷體" w:eastAsia="標楷體" w:hAnsi="標楷體" w:hint="eastAsia"/>
          <w:bCs/>
          <w:spacing w:val="-4"/>
          <w:sz w:val="28"/>
        </w:rPr>
        <w:t>1％，</w:t>
      </w:r>
      <w:proofErr w:type="gramStart"/>
      <w:r w:rsidR="007D2BF7" w:rsidRPr="007D2BF7">
        <w:rPr>
          <w:rFonts w:ascii="標楷體" w:eastAsia="標楷體" w:hAnsi="標楷體" w:hint="eastAsia"/>
          <w:bCs/>
          <w:spacing w:val="-4"/>
          <w:sz w:val="28"/>
        </w:rPr>
        <w:t>另法扶</w:t>
      </w:r>
      <w:proofErr w:type="gramEnd"/>
      <w:r w:rsidR="007D2BF7" w:rsidRPr="007D2BF7">
        <w:rPr>
          <w:rFonts w:ascii="標楷體" w:eastAsia="標楷體" w:hAnsi="標楷體" w:hint="eastAsia"/>
          <w:bCs/>
          <w:spacing w:val="-4"/>
          <w:sz w:val="28"/>
        </w:rPr>
        <w:t>基金會近年詐欺相關扶助案件大幅增長，</w:t>
      </w:r>
      <w:proofErr w:type="gramStart"/>
      <w:r w:rsidR="007D2BF7" w:rsidRPr="007D2BF7">
        <w:rPr>
          <w:rFonts w:ascii="標楷體" w:eastAsia="標楷體" w:hAnsi="標楷體" w:hint="eastAsia"/>
          <w:bCs/>
          <w:spacing w:val="-4"/>
          <w:sz w:val="28"/>
        </w:rPr>
        <w:t>凸</w:t>
      </w:r>
      <w:proofErr w:type="gramEnd"/>
      <w:r w:rsidR="007D2BF7" w:rsidRPr="007D2BF7">
        <w:rPr>
          <w:rFonts w:ascii="標楷體" w:eastAsia="標楷體" w:hAnsi="標楷體" w:hint="eastAsia"/>
          <w:bCs/>
          <w:spacing w:val="-4"/>
          <w:sz w:val="28"/>
        </w:rPr>
        <w:t>顯弱勢民眾常因資訊落差或經濟匱乏，遭詐騙集團引誘利用，成為犯罪工具，允宜加速推動刑事案件</w:t>
      </w:r>
      <w:proofErr w:type="gramStart"/>
      <w:r w:rsidR="007D2BF7" w:rsidRPr="007D2BF7">
        <w:rPr>
          <w:rFonts w:ascii="標楷體" w:eastAsia="標楷體" w:hAnsi="標楷體" w:hint="eastAsia"/>
          <w:bCs/>
          <w:spacing w:val="-4"/>
          <w:sz w:val="28"/>
        </w:rPr>
        <w:t>妥</w:t>
      </w:r>
      <w:proofErr w:type="gramEnd"/>
      <w:r w:rsidR="007D2BF7" w:rsidRPr="007D2BF7">
        <w:rPr>
          <w:rFonts w:ascii="標楷體" w:eastAsia="標楷體" w:hAnsi="標楷體" w:hint="eastAsia"/>
          <w:bCs/>
          <w:spacing w:val="-4"/>
          <w:sz w:val="28"/>
        </w:rPr>
        <w:t>適量刑法草案之立法工作，並適時更新現有量刑工具及量刑因子，暨</w:t>
      </w:r>
      <w:proofErr w:type="gramStart"/>
      <w:r w:rsidR="007D2BF7" w:rsidRPr="007D2BF7">
        <w:rPr>
          <w:rFonts w:ascii="標楷體" w:eastAsia="標楷體" w:hAnsi="標楷體" w:hint="eastAsia"/>
          <w:bCs/>
          <w:spacing w:val="-4"/>
          <w:sz w:val="28"/>
        </w:rPr>
        <w:t>研</w:t>
      </w:r>
      <w:proofErr w:type="gramEnd"/>
      <w:r w:rsidR="007D2BF7" w:rsidRPr="007D2BF7">
        <w:rPr>
          <w:rFonts w:ascii="標楷體" w:eastAsia="標楷體" w:hAnsi="標楷體" w:hint="eastAsia"/>
          <w:bCs/>
          <w:spacing w:val="-4"/>
          <w:sz w:val="28"/>
        </w:rPr>
        <w:t>謀強化弱勢民眾法治教育宣導，以發揮打擊詐欺犯罪綜效</w:t>
      </w:r>
      <w:r w:rsidR="00D95B76">
        <w:rPr>
          <w:rFonts w:ascii="標楷體" w:eastAsia="標楷體" w:hAnsi="標楷體" w:hint="eastAsia"/>
          <w:spacing w:val="-4"/>
          <w:sz w:val="28"/>
        </w:rPr>
        <w:tab/>
      </w:r>
      <w:r w:rsidR="00C10BD2" w:rsidRPr="00227117">
        <w:rPr>
          <w:rFonts w:ascii="標楷體" w:eastAsia="標楷體" w:hAnsi="標楷體" w:hint="eastAsia"/>
          <w:spacing w:val="-4"/>
          <w:sz w:val="28"/>
        </w:rPr>
        <w:t>丙-</w:t>
      </w:r>
      <w:r w:rsidR="00F27B45" w:rsidRPr="00F27B45">
        <w:rPr>
          <w:rFonts w:ascii="標楷體" w:eastAsia="標楷體" w:hAnsi="標楷體" w:hint="eastAsia"/>
          <w:spacing w:val="-4"/>
          <w:sz w:val="28"/>
        </w:rPr>
        <w:t>148</w:t>
      </w:r>
    </w:p>
    <w:p w14:paraId="6F737460" w14:textId="545BFEAD" w:rsidR="002361A6" w:rsidRDefault="002819B8" w:rsidP="00933340">
      <w:pPr>
        <w:tabs>
          <w:tab w:val="right" w:leader="middleDot" w:pos="10135"/>
        </w:tabs>
        <w:overflowPunct w:val="0"/>
        <w:spacing w:beforeLines="10" w:before="36" w:line="492" w:lineRule="exact"/>
        <w:ind w:leftChars="137" w:left="723" w:rightChars="300" w:right="720" w:hangingChars="145" w:hanging="394"/>
        <w:jc w:val="both"/>
        <w:rPr>
          <w:rFonts w:ascii="標楷體" w:eastAsia="標楷體" w:hAnsi="標楷體"/>
          <w:spacing w:val="-4"/>
          <w:sz w:val="28"/>
        </w:rPr>
      </w:pPr>
      <w:r w:rsidRPr="002819B8">
        <w:rPr>
          <w:rFonts w:ascii="標楷體" w:eastAsia="標楷體" w:hAnsi="標楷體" w:hint="eastAsia"/>
          <w:spacing w:val="-4"/>
          <w:sz w:val="28"/>
        </w:rPr>
        <w:t xml:space="preserve"> 3.</w:t>
      </w:r>
      <w:r w:rsidR="00E56223" w:rsidRPr="00E56223">
        <w:rPr>
          <w:rFonts w:ascii="標楷體" w:eastAsia="標楷體" w:hAnsi="標楷體" w:hint="eastAsia"/>
          <w:bCs/>
          <w:spacing w:val="-4"/>
          <w:sz w:val="28"/>
        </w:rPr>
        <w:t>司法院為因應各項司法新制之推行，已爭取獲增員額1,100人，自</w:t>
      </w:r>
      <w:proofErr w:type="gramStart"/>
      <w:r w:rsidR="00E56223" w:rsidRPr="00E56223">
        <w:rPr>
          <w:rFonts w:ascii="標楷體" w:eastAsia="標楷體" w:hAnsi="標楷體" w:hint="eastAsia"/>
          <w:bCs/>
          <w:spacing w:val="-4"/>
          <w:sz w:val="28"/>
        </w:rPr>
        <w:t>110</w:t>
      </w:r>
      <w:proofErr w:type="gramEnd"/>
      <w:r w:rsidR="00E56223" w:rsidRPr="00E56223">
        <w:rPr>
          <w:rFonts w:ascii="標楷體" w:eastAsia="標楷體" w:hAnsi="標楷體" w:hint="eastAsia"/>
          <w:bCs/>
          <w:spacing w:val="-4"/>
          <w:sz w:val="28"/>
        </w:rPr>
        <w:t>年度起分10年進行配置，惟</w:t>
      </w:r>
      <w:proofErr w:type="gramStart"/>
      <w:r w:rsidR="00E56223" w:rsidRPr="00E56223">
        <w:rPr>
          <w:rFonts w:ascii="標楷體" w:eastAsia="標楷體" w:hAnsi="標楷體" w:hint="eastAsia"/>
          <w:bCs/>
          <w:spacing w:val="-4"/>
          <w:sz w:val="28"/>
        </w:rPr>
        <w:t>囿</w:t>
      </w:r>
      <w:proofErr w:type="gramEnd"/>
      <w:r w:rsidR="00E56223" w:rsidRPr="00E56223">
        <w:rPr>
          <w:rFonts w:ascii="標楷體" w:eastAsia="標楷體" w:hAnsi="標楷體" w:hint="eastAsia"/>
          <w:bCs/>
          <w:spacing w:val="-4"/>
          <w:sz w:val="28"/>
        </w:rPr>
        <w:t>於各級法院未及時補實員額，近</w:t>
      </w:r>
      <w:proofErr w:type="gramStart"/>
      <w:r w:rsidR="00E56223" w:rsidRPr="00E56223">
        <w:rPr>
          <w:rFonts w:ascii="標楷體" w:eastAsia="標楷體" w:hAnsi="標楷體" w:hint="eastAsia"/>
          <w:bCs/>
          <w:spacing w:val="-4"/>
          <w:sz w:val="28"/>
        </w:rPr>
        <w:t>4</w:t>
      </w:r>
      <w:proofErr w:type="gramEnd"/>
      <w:r w:rsidR="00E56223" w:rsidRPr="00E56223">
        <w:rPr>
          <w:rFonts w:ascii="標楷體" w:eastAsia="標楷體" w:hAnsi="標楷體" w:hint="eastAsia"/>
          <w:bCs/>
          <w:spacing w:val="-4"/>
          <w:sz w:val="28"/>
        </w:rPr>
        <w:t>年度缺額仍持續擴大，為因應訴訟案件量增及改善司法過</w:t>
      </w:r>
      <w:proofErr w:type="gramStart"/>
      <w:r w:rsidR="00E56223" w:rsidRPr="00E56223">
        <w:rPr>
          <w:rFonts w:ascii="標楷體" w:eastAsia="標楷體" w:hAnsi="標楷體" w:hint="eastAsia"/>
          <w:bCs/>
          <w:spacing w:val="-4"/>
          <w:sz w:val="28"/>
        </w:rPr>
        <w:t>勞</w:t>
      </w:r>
      <w:proofErr w:type="gramEnd"/>
      <w:r w:rsidR="00E56223" w:rsidRPr="00E56223">
        <w:rPr>
          <w:rFonts w:ascii="標楷體" w:eastAsia="標楷體" w:hAnsi="標楷體" w:hint="eastAsia"/>
          <w:bCs/>
          <w:spacing w:val="-4"/>
          <w:sz w:val="28"/>
        </w:rPr>
        <w:t>問題，允宜持續培育及延攬優質司法人力，配合推動多元簡政創新與增進效率措施，以利司法業務革新與突破</w:t>
      </w:r>
      <w:r w:rsidR="00D95B76">
        <w:rPr>
          <w:rFonts w:ascii="標楷體" w:eastAsia="標楷體" w:hAnsi="標楷體" w:hint="eastAsia"/>
          <w:spacing w:val="-4"/>
          <w:sz w:val="28"/>
        </w:rPr>
        <w:tab/>
      </w:r>
      <w:r w:rsidR="00C10BD2" w:rsidRPr="00227117">
        <w:rPr>
          <w:rFonts w:ascii="標楷體" w:eastAsia="標楷體" w:hAnsi="標楷體" w:hint="eastAsia"/>
          <w:spacing w:val="-4"/>
          <w:sz w:val="28"/>
        </w:rPr>
        <w:t>丙-</w:t>
      </w:r>
      <w:r w:rsidR="00F27B45" w:rsidRPr="00F27B45">
        <w:rPr>
          <w:rFonts w:ascii="標楷體" w:eastAsia="標楷體" w:hAnsi="標楷體" w:hint="eastAsia"/>
          <w:spacing w:val="-4"/>
          <w:sz w:val="28"/>
        </w:rPr>
        <w:t>1</w:t>
      </w:r>
      <w:r w:rsidR="00F27B45">
        <w:rPr>
          <w:rFonts w:ascii="標楷體" w:eastAsia="標楷體" w:hAnsi="標楷體" w:hint="eastAsia"/>
          <w:spacing w:val="-4"/>
          <w:sz w:val="28"/>
        </w:rPr>
        <w:t>51</w:t>
      </w:r>
    </w:p>
    <w:p w14:paraId="735DF8CD" w14:textId="439728A2" w:rsidR="00136A7E" w:rsidRPr="00136A7E" w:rsidRDefault="00136A7E" w:rsidP="00933340">
      <w:pPr>
        <w:tabs>
          <w:tab w:val="right" w:leader="middleDot" w:pos="10135"/>
        </w:tabs>
        <w:overflowPunct w:val="0"/>
        <w:spacing w:beforeLines="10" w:before="36" w:line="492" w:lineRule="exact"/>
        <w:ind w:leftChars="137" w:left="723" w:rightChars="300" w:right="720" w:hangingChars="145" w:hanging="394"/>
        <w:jc w:val="both"/>
        <w:rPr>
          <w:rFonts w:ascii="標楷體" w:eastAsia="標楷體" w:hAnsi="標楷體"/>
          <w:spacing w:val="-4"/>
          <w:sz w:val="28"/>
        </w:rPr>
      </w:pPr>
      <w:r>
        <w:rPr>
          <w:rFonts w:ascii="標楷體" w:eastAsia="標楷體" w:hAnsi="標楷體" w:hint="eastAsia"/>
          <w:spacing w:val="-4"/>
          <w:sz w:val="28"/>
        </w:rPr>
        <w:t xml:space="preserve"> 4</w:t>
      </w:r>
      <w:r w:rsidRPr="002819B8">
        <w:rPr>
          <w:rFonts w:ascii="標楷體" w:eastAsia="標楷體" w:hAnsi="標楷體" w:hint="eastAsia"/>
          <w:spacing w:val="-4"/>
          <w:sz w:val="28"/>
        </w:rPr>
        <w:t>.</w:t>
      </w:r>
      <w:r w:rsidR="00843C91" w:rsidRPr="00843C91">
        <w:rPr>
          <w:rFonts w:ascii="標楷體" w:eastAsia="標楷體" w:hAnsi="標楷體" w:hint="eastAsia"/>
          <w:spacing w:val="-4"/>
          <w:sz w:val="28"/>
        </w:rPr>
        <w:t>司法院及所屬</w:t>
      </w:r>
      <w:proofErr w:type="gramStart"/>
      <w:r w:rsidR="00843C91" w:rsidRPr="00843C91">
        <w:rPr>
          <w:rFonts w:ascii="標楷體" w:eastAsia="標楷體" w:hAnsi="標楷體" w:hint="eastAsia"/>
          <w:spacing w:val="-4"/>
          <w:sz w:val="28"/>
        </w:rPr>
        <w:t>機關依資通</w:t>
      </w:r>
      <w:proofErr w:type="gramEnd"/>
      <w:r w:rsidR="00843C91" w:rsidRPr="00843C91">
        <w:rPr>
          <w:rFonts w:ascii="標楷體" w:eastAsia="標楷體" w:hAnsi="標楷體" w:hint="eastAsia"/>
          <w:spacing w:val="-4"/>
          <w:sz w:val="28"/>
        </w:rPr>
        <w:t>安全管理法等規定，積極</w:t>
      </w:r>
      <w:proofErr w:type="gramStart"/>
      <w:r w:rsidR="00843C91" w:rsidRPr="00843C91">
        <w:rPr>
          <w:rFonts w:ascii="標楷體" w:eastAsia="標楷體" w:hAnsi="標楷體" w:hint="eastAsia"/>
          <w:spacing w:val="-4"/>
          <w:sz w:val="28"/>
        </w:rPr>
        <w:t>推動資安防護</w:t>
      </w:r>
      <w:proofErr w:type="gramEnd"/>
      <w:r w:rsidR="00843C91" w:rsidRPr="00843C91">
        <w:rPr>
          <w:rFonts w:ascii="標楷體" w:eastAsia="標楷體" w:hAnsi="標楷體" w:hint="eastAsia"/>
          <w:spacing w:val="-4"/>
          <w:sz w:val="28"/>
        </w:rPr>
        <w:t>工作，惟部分機關尚未配置足額資通安全專責人員，另相關</w:t>
      </w:r>
      <w:proofErr w:type="gramStart"/>
      <w:r w:rsidR="00843C91" w:rsidRPr="00843C91">
        <w:rPr>
          <w:rFonts w:ascii="標楷體" w:eastAsia="標楷體" w:hAnsi="標楷體" w:hint="eastAsia"/>
          <w:spacing w:val="-4"/>
          <w:sz w:val="28"/>
        </w:rPr>
        <w:t>司法資安管理</w:t>
      </w:r>
      <w:proofErr w:type="gramEnd"/>
      <w:r w:rsidR="00843C91" w:rsidRPr="00843C91">
        <w:rPr>
          <w:rFonts w:ascii="標楷體" w:eastAsia="標楷體" w:hAnsi="標楷體" w:hint="eastAsia"/>
          <w:spacing w:val="-4"/>
          <w:sz w:val="28"/>
        </w:rPr>
        <w:t>及人工智慧指引尚待修（增）訂，允宜持續</w:t>
      </w:r>
      <w:proofErr w:type="gramStart"/>
      <w:r w:rsidR="00843C91" w:rsidRPr="00843C91">
        <w:rPr>
          <w:rFonts w:ascii="標楷體" w:eastAsia="標楷體" w:hAnsi="標楷體" w:hint="eastAsia"/>
          <w:spacing w:val="-4"/>
          <w:sz w:val="28"/>
        </w:rPr>
        <w:t>充實資安</w:t>
      </w:r>
      <w:proofErr w:type="gramEnd"/>
      <w:r w:rsidR="00843C91" w:rsidRPr="00843C91">
        <w:rPr>
          <w:rFonts w:ascii="標楷體" w:eastAsia="標楷體" w:hAnsi="標楷體" w:hint="eastAsia"/>
          <w:spacing w:val="-4"/>
          <w:sz w:val="28"/>
        </w:rPr>
        <w:t>人力及推動資訊系統向上集中作業，並儘速完備</w:t>
      </w:r>
      <w:proofErr w:type="gramStart"/>
      <w:r w:rsidR="00843C91" w:rsidRPr="00843C91">
        <w:rPr>
          <w:rFonts w:ascii="標楷體" w:eastAsia="標楷體" w:hAnsi="標楷體" w:hint="eastAsia"/>
          <w:spacing w:val="-4"/>
          <w:sz w:val="28"/>
        </w:rPr>
        <w:t>相關資安規範</w:t>
      </w:r>
      <w:proofErr w:type="gramEnd"/>
      <w:r w:rsidR="00843C91" w:rsidRPr="00843C91">
        <w:rPr>
          <w:rFonts w:ascii="標楷體" w:eastAsia="標楷體" w:hAnsi="標楷體" w:hint="eastAsia"/>
          <w:spacing w:val="-4"/>
          <w:sz w:val="28"/>
        </w:rPr>
        <w:t>，以優化司法</w:t>
      </w:r>
      <w:proofErr w:type="gramStart"/>
      <w:r w:rsidR="00843C91" w:rsidRPr="00843C91">
        <w:rPr>
          <w:rFonts w:ascii="標楷體" w:eastAsia="標楷體" w:hAnsi="標楷體" w:hint="eastAsia"/>
          <w:spacing w:val="-4"/>
          <w:sz w:val="28"/>
        </w:rPr>
        <w:t>整體資安防護</w:t>
      </w:r>
      <w:proofErr w:type="gramEnd"/>
      <w:r w:rsidR="00843C91" w:rsidRPr="00843C91">
        <w:rPr>
          <w:rFonts w:ascii="標楷體" w:eastAsia="標楷體" w:hAnsi="標楷體" w:hint="eastAsia"/>
          <w:spacing w:val="-4"/>
          <w:sz w:val="28"/>
        </w:rPr>
        <w:t>環境，提升智慧司法效能</w:t>
      </w:r>
      <w:r>
        <w:rPr>
          <w:rFonts w:ascii="標楷體" w:eastAsia="標楷體" w:hAnsi="標楷體" w:hint="eastAsia"/>
          <w:spacing w:val="-4"/>
          <w:sz w:val="28"/>
        </w:rPr>
        <w:tab/>
      </w:r>
      <w:r w:rsidR="00C10BD2" w:rsidRPr="00227117">
        <w:rPr>
          <w:rFonts w:ascii="標楷體" w:eastAsia="標楷體" w:hAnsi="標楷體" w:hint="eastAsia"/>
          <w:spacing w:val="-4"/>
          <w:sz w:val="28"/>
        </w:rPr>
        <w:t>丙-</w:t>
      </w:r>
      <w:r w:rsidR="00D10C41" w:rsidRPr="00F27B45">
        <w:rPr>
          <w:rFonts w:ascii="標楷體" w:eastAsia="標楷體" w:hAnsi="標楷體" w:hint="eastAsia"/>
          <w:spacing w:val="-4"/>
          <w:sz w:val="28"/>
        </w:rPr>
        <w:t>1</w:t>
      </w:r>
      <w:r w:rsidR="00D10C41">
        <w:rPr>
          <w:rFonts w:ascii="標楷體" w:eastAsia="標楷體" w:hAnsi="標楷體" w:hint="eastAsia"/>
          <w:spacing w:val="-4"/>
          <w:sz w:val="28"/>
        </w:rPr>
        <w:t>53</w:t>
      </w:r>
    </w:p>
    <w:p w14:paraId="6ED3EA7A" w14:textId="0D7C52EE" w:rsidR="002819B8" w:rsidRDefault="002819B8" w:rsidP="00933340">
      <w:pPr>
        <w:tabs>
          <w:tab w:val="right" w:leader="middleDot" w:pos="10135"/>
        </w:tabs>
        <w:overflowPunct w:val="0"/>
        <w:spacing w:beforeLines="10" w:before="36" w:line="492" w:lineRule="exact"/>
        <w:ind w:leftChars="137" w:left="723" w:rightChars="300" w:right="720" w:hangingChars="145" w:hanging="394"/>
        <w:jc w:val="both"/>
        <w:rPr>
          <w:rFonts w:ascii="標楷體" w:eastAsia="標楷體" w:hAnsi="標楷體"/>
          <w:spacing w:val="-4"/>
          <w:sz w:val="28"/>
        </w:rPr>
      </w:pPr>
      <w:r w:rsidRPr="002819B8">
        <w:rPr>
          <w:rFonts w:ascii="標楷體" w:eastAsia="標楷體" w:hAnsi="標楷體" w:hint="eastAsia"/>
          <w:spacing w:val="-4"/>
          <w:sz w:val="28"/>
        </w:rPr>
        <w:t xml:space="preserve"> </w:t>
      </w:r>
      <w:r w:rsidR="00136A7E">
        <w:rPr>
          <w:rFonts w:ascii="標楷體" w:eastAsia="標楷體" w:hAnsi="標楷體" w:hint="eastAsia"/>
          <w:spacing w:val="-4"/>
          <w:sz w:val="28"/>
        </w:rPr>
        <w:t>5</w:t>
      </w:r>
      <w:r w:rsidRPr="002819B8">
        <w:rPr>
          <w:rFonts w:ascii="標楷體" w:eastAsia="標楷體" w:hAnsi="標楷體" w:hint="eastAsia"/>
          <w:spacing w:val="-4"/>
          <w:sz w:val="28"/>
        </w:rPr>
        <w:t>.</w:t>
      </w:r>
      <w:r w:rsidR="00136A7E" w:rsidRPr="00136A7E">
        <w:rPr>
          <w:rFonts w:ascii="標楷體" w:eastAsia="標楷體" w:hAnsi="標楷體" w:hint="eastAsia"/>
          <w:spacing w:val="-4"/>
          <w:sz w:val="28"/>
        </w:rPr>
        <w:t>法官學院職掌法官及法院同仁之研習進修事務，並設有各項多元優質之教學場地及設施，惟該學院之教學教室、宿舍、附屬教學空間及游泳池等場地設施使用效益欠佳，允宜</w:t>
      </w:r>
      <w:proofErr w:type="gramStart"/>
      <w:r w:rsidR="00136A7E" w:rsidRPr="00136A7E">
        <w:rPr>
          <w:rFonts w:ascii="標楷體" w:eastAsia="標楷體" w:hAnsi="標楷體" w:hint="eastAsia"/>
          <w:spacing w:val="-4"/>
          <w:sz w:val="28"/>
        </w:rPr>
        <w:t>研</w:t>
      </w:r>
      <w:proofErr w:type="gramEnd"/>
      <w:r w:rsidR="00136A7E" w:rsidRPr="00136A7E">
        <w:rPr>
          <w:rFonts w:ascii="標楷體" w:eastAsia="標楷體" w:hAnsi="標楷體" w:hint="eastAsia"/>
          <w:spacing w:val="-4"/>
          <w:sz w:val="28"/>
        </w:rPr>
        <w:t>謀檢討妥適規劃運用，以充分發揮訓練資源最大效益</w:t>
      </w:r>
      <w:r w:rsidR="00D95B76">
        <w:rPr>
          <w:rFonts w:ascii="標楷體" w:eastAsia="標楷體" w:hAnsi="標楷體" w:hint="eastAsia"/>
          <w:spacing w:val="-4"/>
          <w:sz w:val="28"/>
        </w:rPr>
        <w:tab/>
      </w:r>
      <w:r w:rsidR="00C10BD2" w:rsidRPr="00227117">
        <w:rPr>
          <w:rFonts w:ascii="標楷體" w:eastAsia="標楷體" w:hAnsi="標楷體" w:hint="eastAsia"/>
          <w:spacing w:val="-4"/>
          <w:sz w:val="28"/>
        </w:rPr>
        <w:t>丙-</w:t>
      </w:r>
      <w:r w:rsidR="007C7D3B" w:rsidRPr="00F27B45">
        <w:rPr>
          <w:rFonts w:ascii="標楷體" w:eastAsia="標楷體" w:hAnsi="標楷體" w:hint="eastAsia"/>
          <w:spacing w:val="-4"/>
          <w:sz w:val="28"/>
        </w:rPr>
        <w:t>1</w:t>
      </w:r>
      <w:r w:rsidR="007C7D3B">
        <w:rPr>
          <w:rFonts w:ascii="標楷體" w:eastAsia="標楷體" w:hAnsi="標楷體" w:hint="eastAsia"/>
          <w:spacing w:val="-4"/>
          <w:sz w:val="28"/>
        </w:rPr>
        <w:t>57</w:t>
      </w:r>
    </w:p>
    <w:p w14:paraId="52D73817" w14:textId="77777777" w:rsidR="002819B8" w:rsidRPr="00DA1E62" w:rsidRDefault="002819B8" w:rsidP="00917D66">
      <w:pPr>
        <w:tabs>
          <w:tab w:val="left" w:pos="9748"/>
        </w:tabs>
        <w:spacing w:line="508" w:lineRule="exact"/>
        <w:ind w:leftChars="40" w:left="96"/>
        <w:rPr>
          <w:rFonts w:ascii="標楷體" w:eastAsia="標楷體" w:hAnsi="標楷體"/>
          <w:b/>
          <w:noProof/>
          <w:sz w:val="32"/>
        </w:rPr>
      </w:pPr>
      <w:r w:rsidRPr="00110AF1">
        <w:rPr>
          <w:rFonts w:ascii="標楷體" w:eastAsia="標楷體" w:hAnsi="標楷體" w:hint="eastAsia"/>
          <w:b/>
          <w:noProof/>
          <w:sz w:val="32"/>
        </w:rPr>
        <w:t>伍、考試院主管</w:t>
      </w:r>
    </w:p>
    <w:p w14:paraId="258FB3C8" w14:textId="63502487" w:rsidR="002819B8" w:rsidRPr="002819B8" w:rsidRDefault="00203744" w:rsidP="00933340">
      <w:pPr>
        <w:tabs>
          <w:tab w:val="right" w:leader="middleDot" w:pos="10135"/>
        </w:tabs>
        <w:overflowPunct w:val="0"/>
        <w:spacing w:beforeLines="10" w:before="36" w:line="492" w:lineRule="exact"/>
        <w:ind w:leftChars="320" w:left="768" w:rightChars="300" w:right="720"/>
        <w:jc w:val="both"/>
        <w:rPr>
          <w:rFonts w:ascii="標楷體" w:eastAsia="標楷體" w:hAnsi="標楷體"/>
          <w:spacing w:val="-4"/>
          <w:sz w:val="28"/>
        </w:rPr>
      </w:pPr>
      <w:r w:rsidRPr="00203744">
        <w:rPr>
          <w:rFonts w:ascii="標楷體" w:eastAsia="標楷體" w:hAnsi="標楷體" w:hint="eastAsia"/>
          <w:spacing w:val="-4"/>
          <w:sz w:val="28"/>
        </w:rPr>
        <w:t>政府為保障公務人員執行職務之安全，已訂定公務人員安全及衛生防護辦法，惟</w:t>
      </w:r>
      <w:proofErr w:type="gramStart"/>
      <w:r w:rsidRPr="00203744">
        <w:rPr>
          <w:rFonts w:ascii="標楷體" w:eastAsia="標楷體" w:hAnsi="標楷體" w:hint="eastAsia"/>
          <w:spacing w:val="-4"/>
          <w:sz w:val="28"/>
        </w:rPr>
        <w:t>1成</w:t>
      </w:r>
      <w:proofErr w:type="gramEnd"/>
      <w:r w:rsidRPr="00203744">
        <w:rPr>
          <w:rFonts w:ascii="標楷體" w:eastAsia="標楷體" w:hAnsi="標楷體" w:hint="eastAsia"/>
          <w:spacing w:val="-4"/>
          <w:sz w:val="28"/>
        </w:rPr>
        <w:t>餘機關（構）尚未依規定組成安全及衛生防護小組，或組成後久未運作；又公務人員職</w:t>
      </w:r>
      <w:proofErr w:type="gramStart"/>
      <w:r w:rsidRPr="00203744">
        <w:rPr>
          <w:rFonts w:ascii="標楷體" w:eastAsia="標楷體" w:hAnsi="標楷體" w:hint="eastAsia"/>
          <w:spacing w:val="-4"/>
          <w:sz w:val="28"/>
        </w:rPr>
        <w:t>場霸凌</w:t>
      </w:r>
      <w:proofErr w:type="gramEnd"/>
      <w:r w:rsidRPr="00203744">
        <w:rPr>
          <w:rFonts w:ascii="標楷體" w:eastAsia="標楷體" w:hAnsi="標楷體" w:hint="eastAsia"/>
          <w:spacing w:val="-4"/>
          <w:sz w:val="28"/>
        </w:rPr>
        <w:t>防治及處置機制，</w:t>
      </w:r>
      <w:proofErr w:type="gramStart"/>
      <w:r w:rsidRPr="00203744">
        <w:rPr>
          <w:rFonts w:ascii="標楷體" w:eastAsia="標楷體" w:hAnsi="標楷體" w:hint="eastAsia"/>
          <w:spacing w:val="-4"/>
          <w:sz w:val="28"/>
        </w:rPr>
        <w:t>間有霸凌未</w:t>
      </w:r>
      <w:proofErr w:type="gramEnd"/>
      <w:r w:rsidRPr="00203744">
        <w:rPr>
          <w:rFonts w:ascii="標楷體" w:eastAsia="標楷體" w:hAnsi="標楷體" w:hint="eastAsia"/>
          <w:spacing w:val="-4"/>
          <w:sz w:val="28"/>
        </w:rPr>
        <w:t>具法定構成要件、相關防治及處置措施未明確法制化，或同一職場不同身分別員工保障規定待調和等情；</w:t>
      </w:r>
      <w:proofErr w:type="gramStart"/>
      <w:r w:rsidRPr="00203744">
        <w:rPr>
          <w:rFonts w:ascii="標楷體" w:eastAsia="標楷體" w:hAnsi="標楷體" w:hint="eastAsia"/>
          <w:spacing w:val="-4"/>
          <w:sz w:val="28"/>
        </w:rPr>
        <w:t>另職場霸凌</w:t>
      </w:r>
      <w:proofErr w:type="gramEnd"/>
      <w:r w:rsidRPr="00203744">
        <w:rPr>
          <w:rFonts w:ascii="標楷體" w:eastAsia="標楷體" w:hAnsi="標楷體" w:hint="eastAsia"/>
          <w:spacing w:val="-4"/>
          <w:sz w:val="28"/>
        </w:rPr>
        <w:t>事件宣導及研習課程仍待</w:t>
      </w:r>
      <w:proofErr w:type="gramStart"/>
      <w:r w:rsidRPr="00203744">
        <w:rPr>
          <w:rFonts w:ascii="標楷體" w:eastAsia="標楷體" w:hAnsi="標楷體" w:hint="eastAsia"/>
          <w:spacing w:val="-4"/>
          <w:sz w:val="28"/>
        </w:rPr>
        <w:t>研</w:t>
      </w:r>
      <w:proofErr w:type="gramEnd"/>
      <w:r w:rsidRPr="00203744">
        <w:rPr>
          <w:rFonts w:ascii="標楷體" w:eastAsia="標楷體" w:hAnsi="標楷體" w:hint="eastAsia"/>
          <w:spacing w:val="-4"/>
          <w:sz w:val="28"/>
        </w:rPr>
        <w:t>謀透過多元管道加強辦理，允宜儘速優化法制作業，並強化各機關（構）</w:t>
      </w:r>
      <w:proofErr w:type="gramStart"/>
      <w:r w:rsidRPr="00203744">
        <w:rPr>
          <w:rFonts w:ascii="標楷體" w:eastAsia="標楷體" w:hAnsi="標楷體" w:hint="eastAsia"/>
          <w:spacing w:val="-4"/>
          <w:sz w:val="28"/>
        </w:rPr>
        <w:t>防治霸凌意識</w:t>
      </w:r>
      <w:proofErr w:type="gramEnd"/>
      <w:r w:rsidRPr="00203744">
        <w:rPr>
          <w:rFonts w:ascii="標楷體" w:eastAsia="標楷體" w:hAnsi="標楷體" w:hint="eastAsia"/>
          <w:spacing w:val="-4"/>
          <w:sz w:val="28"/>
        </w:rPr>
        <w:t>，以保障及維護公務人員權益與工作尊嚴</w:t>
      </w:r>
      <w:r w:rsidR="00D95B76">
        <w:rPr>
          <w:rFonts w:ascii="標楷體" w:eastAsia="標楷體" w:hAnsi="標楷體" w:hint="eastAsia"/>
          <w:spacing w:val="-4"/>
          <w:sz w:val="28"/>
        </w:rPr>
        <w:tab/>
      </w:r>
      <w:r w:rsidR="00C10BD2" w:rsidRPr="00227117">
        <w:rPr>
          <w:rFonts w:ascii="標楷體" w:eastAsia="標楷體" w:hAnsi="標楷體" w:hint="eastAsia"/>
          <w:spacing w:val="-4"/>
          <w:sz w:val="28"/>
        </w:rPr>
        <w:t>丙-</w:t>
      </w:r>
      <w:r w:rsidR="00E72615" w:rsidRPr="00F27B45">
        <w:rPr>
          <w:rFonts w:ascii="標楷體" w:eastAsia="標楷體" w:hAnsi="標楷體" w:hint="eastAsia"/>
          <w:spacing w:val="-4"/>
          <w:sz w:val="28"/>
        </w:rPr>
        <w:t>1</w:t>
      </w:r>
      <w:r w:rsidR="00E72615">
        <w:rPr>
          <w:rFonts w:ascii="標楷體" w:eastAsia="標楷體" w:hAnsi="標楷體" w:hint="eastAsia"/>
          <w:spacing w:val="-4"/>
          <w:sz w:val="28"/>
        </w:rPr>
        <w:t>61</w:t>
      </w:r>
    </w:p>
    <w:p w14:paraId="14F0C8F0" w14:textId="77777777" w:rsidR="002819B8" w:rsidRPr="00DA1E62" w:rsidRDefault="002819B8" w:rsidP="00E040C0">
      <w:pPr>
        <w:tabs>
          <w:tab w:val="left" w:pos="9748"/>
        </w:tabs>
        <w:spacing w:line="508" w:lineRule="exact"/>
        <w:ind w:leftChars="40" w:left="96"/>
        <w:rPr>
          <w:rFonts w:ascii="標楷體" w:eastAsia="標楷體" w:hAnsi="標楷體"/>
          <w:b/>
          <w:noProof/>
          <w:sz w:val="32"/>
        </w:rPr>
      </w:pPr>
      <w:r w:rsidRPr="00C73D57">
        <w:rPr>
          <w:rFonts w:ascii="標楷體" w:eastAsia="標楷體" w:hAnsi="標楷體" w:hint="eastAsia"/>
          <w:b/>
          <w:noProof/>
          <w:sz w:val="32"/>
        </w:rPr>
        <w:lastRenderedPageBreak/>
        <w:t>陸、監察院主管</w:t>
      </w:r>
    </w:p>
    <w:p w14:paraId="74596B63" w14:textId="23823C9D" w:rsidR="002819B8" w:rsidRDefault="00DF763A" w:rsidP="00B60110">
      <w:pPr>
        <w:tabs>
          <w:tab w:val="right" w:leader="middleDot" w:pos="10135"/>
        </w:tabs>
        <w:overflowPunct w:val="0"/>
        <w:spacing w:beforeLines="10" w:before="36" w:line="500" w:lineRule="exact"/>
        <w:ind w:leftChars="137" w:left="723" w:rightChars="300" w:right="720" w:hangingChars="145" w:hanging="394"/>
        <w:jc w:val="both"/>
        <w:rPr>
          <w:rFonts w:ascii="標楷體" w:eastAsia="標楷體" w:hAnsi="標楷體"/>
          <w:spacing w:val="-4"/>
          <w:sz w:val="28"/>
        </w:rPr>
      </w:pPr>
      <w:r>
        <w:rPr>
          <w:rFonts w:ascii="標楷體" w:eastAsia="標楷體" w:hAnsi="標楷體" w:hint="eastAsia"/>
          <w:spacing w:val="-4"/>
          <w:sz w:val="28"/>
        </w:rPr>
        <w:t xml:space="preserve"> 1</w:t>
      </w:r>
      <w:r w:rsidRPr="00CA6CD1">
        <w:rPr>
          <w:rFonts w:ascii="標楷體" w:eastAsia="標楷體" w:hAnsi="標楷體" w:hint="eastAsia"/>
          <w:spacing w:val="-4"/>
          <w:sz w:val="28"/>
        </w:rPr>
        <w:t>.</w:t>
      </w:r>
      <w:r w:rsidR="00514B89" w:rsidRPr="00514B89">
        <w:rPr>
          <w:rFonts w:ascii="標楷體" w:eastAsia="標楷體" w:hAnsi="標楷體" w:hint="eastAsia"/>
          <w:spacing w:val="-4"/>
          <w:sz w:val="28"/>
        </w:rPr>
        <w:t>審計部致力促進內外部稽核單位交流，協力落實政府施政透明及</w:t>
      </w:r>
      <w:proofErr w:type="gramStart"/>
      <w:r w:rsidR="00514B89" w:rsidRPr="00514B89">
        <w:rPr>
          <w:rFonts w:ascii="標楷體" w:eastAsia="標楷體" w:hAnsi="標楷體" w:hint="eastAsia"/>
          <w:spacing w:val="-4"/>
          <w:sz w:val="28"/>
        </w:rPr>
        <w:t>公共課責</w:t>
      </w:r>
      <w:proofErr w:type="gramEnd"/>
      <w:r w:rsidR="00514B89" w:rsidRPr="00514B89">
        <w:rPr>
          <w:rFonts w:ascii="標楷體" w:eastAsia="標楷體" w:hAnsi="標楷體" w:hint="eastAsia"/>
          <w:spacing w:val="-4"/>
          <w:sz w:val="28"/>
        </w:rPr>
        <w:t>，允宜參酌國際最高審計機關組織</w:t>
      </w:r>
      <w:r w:rsidR="00EF0D52" w:rsidRPr="00EF0D52">
        <w:rPr>
          <w:rFonts w:ascii="標楷體" w:eastAsia="標楷體" w:hAnsi="標楷體" w:hint="eastAsia"/>
          <w:bCs/>
          <w:spacing w:val="-4"/>
          <w:sz w:val="28"/>
        </w:rPr>
        <w:t>（</w:t>
      </w:r>
      <w:r w:rsidR="00514B89" w:rsidRPr="00514B89">
        <w:rPr>
          <w:rFonts w:ascii="標楷體" w:eastAsia="標楷體" w:hAnsi="標楷體" w:hint="eastAsia"/>
          <w:spacing w:val="-4"/>
          <w:sz w:val="28"/>
        </w:rPr>
        <w:t>INTOSAI</w:t>
      </w:r>
      <w:r w:rsidR="00D30297" w:rsidRPr="00EF0D52">
        <w:rPr>
          <w:rFonts w:ascii="標楷體" w:eastAsia="標楷體" w:hAnsi="標楷體" w:hint="eastAsia"/>
          <w:bCs/>
          <w:spacing w:val="-4"/>
          <w:sz w:val="28"/>
        </w:rPr>
        <w:t>）</w:t>
      </w:r>
      <w:r w:rsidR="00514B89" w:rsidRPr="00514B89">
        <w:rPr>
          <w:rFonts w:ascii="標楷體" w:eastAsia="標楷體" w:hAnsi="標楷體" w:hint="eastAsia"/>
          <w:spacing w:val="-4"/>
          <w:sz w:val="28"/>
        </w:rPr>
        <w:t>2024年4月發布之內、外部稽核人員合作指引內容，適時</w:t>
      </w:r>
      <w:proofErr w:type="gramStart"/>
      <w:r w:rsidR="00514B89" w:rsidRPr="00514B89">
        <w:rPr>
          <w:rFonts w:ascii="標楷體" w:eastAsia="標楷體" w:hAnsi="標楷體" w:hint="eastAsia"/>
          <w:spacing w:val="-4"/>
          <w:sz w:val="28"/>
        </w:rPr>
        <w:t>研</w:t>
      </w:r>
      <w:proofErr w:type="gramEnd"/>
      <w:r w:rsidR="00514B89" w:rsidRPr="00514B89">
        <w:rPr>
          <w:rFonts w:ascii="標楷體" w:eastAsia="標楷體" w:hAnsi="標楷體" w:hint="eastAsia"/>
          <w:spacing w:val="-4"/>
          <w:sz w:val="28"/>
        </w:rPr>
        <w:t>議強化與內部稽核合作機制，優化資訊蒐集、選案、查核流程及擴大審計覆蓋範圍，以提升協作綜效</w:t>
      </w:r>
      <w:r>
        <w:rPr>
          <w:rFonts w:ascii="標楷體" w:eastAsia="標楷體" w:hAnsi="標楷體" w:hint="eastAsia"/>
          <w:spacing w:val="-4"/>
          <w:sz w:val="28"/>
        </w:rPr>
        <w:tab/>
      </w:r>
      <w:r w:rsidR="00C10BD2" w:rsidRPr="00227117">
        <w:rPr>
          <w:rFonts w:ascii="標楷體" w:eastAsia="標楷體" w:hAnsi="標楷體" w:hint="eastAsia"/>
          <w:spacing w:val="-4"/>
          <w:sz w:val="28"/>
        </w:rPr>
        <w:t>丙-</w:t>
      </w:r>
      <w:r w:rsidR="00054DFE" w:rsidRPr="00F27B45">
        <w:rPr>
          <w:rFonts w:ascii="標楷體" w:eastAsia="標楷體" w:hAnsi="標楷體" w:hint="eastAsia"/>
          <w:spacing w:val="-4"/>
          <w:sz w:val="28"/>
        </w:rPr>
        <w:t>1</w:t>
      </w:r>
      <w:r w:rsidR="00054DFE">
        <w:rPr>
          <w:rFonts w:ascii="標楷體" w:eastAsia="標楷體" w:hAnsi="標楷體" w:hint="eastAsia"/>
          <w:spacing w:val="-4"/>
          <w:sz w:val="28"/>
        </w:rPr>
        <w:t>66</w:t>
      </w:r>
    </w:p>
    <w:p w14:paraId="2579AAC1" w14:textId="6F17E454" w:rsidR="00EB5BE4" w:rsidRPr="00CA6CD1" w:rsidRDefault="00EB5BE4" w:rsidP="00B60110">
      <w:pPr>
        <w:tabs>
          <w:tab w:val="right" w:leader="middleDot" w:pos="10135"/>
        </w:tabs>
        <w:overflowPunct w:val="0"/>
        <w:spacing w:beforeLines="10" w:before="36" w:line="500" w:lineRule="exact"/>
        <w:ind w:leftChars="137" w:left="723" w:rightChars="300" w:right="720" w:hangingChars="145" w:hanging="394"/>
        <w:jc w:val="both"/>
        <w:rPr>
          <w:rFonts w:ascii="標楷體" w:eastAsia="標楷體" w:hAnsi="標楷體"/>
          <w:spacing w:val="-4"/>
          <w:sz w:val="28"/>
        </w:rPr>
      </w:pPr>
      <w:r>
        <w:rPr>
          <w:rFonts w:ascii="標楷體" w:eastAsia="標楷體" w:hAnsi="標楷體" w:hint="eastAsia"/>
          <w:spacing w:val="-4"/>
          <w:sz w:val="28"/>
        </w:rPr>
        <w:t xml:space="preserve"> 2</w:t>
      </w:r>
      <w:r w:rsidRPr="00CA6CD1">
        <w:rPr>
          <w:rFonts w:ascii="標楷體" w:eastAsia="標楷體" w:hAnsi="標楷體" w:hint="eastAsia"/>
          <w:spacing w:val="-4"/>
          <w:sz w:val="28"/>
        </w:rPr>
        <w:t>.</w:t>
      </w:r>
      <w:proofErr w:type="gramStart"/>
      <w:r w:rsidR="00514B89" w:rsidRPr="00514B89">
        <w:rPr>
          <w:rFonts w:ascii="標楷體" w:eastAsia="標楷體" w:hAnsi="標楷體" w:hint="eastAsia"/>
          <w:spacing w:val="-4"/>
          <w:sz w:val="28"/>
        </w:rPr>
        <w:t>審計部及所屬</w:t>
      </w:r>
      <w:proofErr w:type="gramEnd"/>
      <w:r w:rsidR="00514B89" w:rsidRPr="00514B89">
        <w:rPr>
          <w:rFonts w:ascii="標楷體" w:eastAsia="標楷體" w:hAnsi="標楷體" w:hint="eastAsia"/>
          <w:spacing w:val="-4"/>
          <w:sz w:val="28"/>
        </w:rPr>
        <w:t>配合智慧政府政策，積極推動經費結報電子化作業，已按主計總處規劃期程及實務作業需要，陸續導入22個經費結報項目，</w:t>
      </w:r>
      <w:proofErr w:type="gramStart"/>
      <w:r w:rsidR="00514B89" w:rsidRPr="00514B89">
        <w:rPr>
          <w:rFonts w:ascii="標楷體" w:eastAsia="標楷體" w:hAnsi="標楷體" w:hint="eastAsia"/>
          <w:spacing w:val="-4"/>
          <w:sz w:val="28"/>
        </w:rPr>
        <w:t>有助管控</w:t>
      </w:r>
      <w:proofErr w:type="gramEnd"/>
      <w:r w:rsidR="00514B89" w:rsidRPr="00514B89">
        <w:rPr>
          <w:rFonts w:ascii="標楷體" w:eastAsia="標楷體" w:hAnsi="標楷體" w:hint="eastAsia"/>
          <w:spacing w:val="-4"/>
          <w:sz w:val="28"/>
        </w:rPr>
        <w:t>經費執行及提升結報效率，允宜加速全面導入應用，以利完善整體數位環境，發揮支援審計業務綜效</w:t>
      </w:r>
      <w:r>
        <w:rPr>
          <w:rFonts w:ascii="標楷體" w:eastAsia="標楷體" w:hAnsi="標楷體" w:hint="eastAsia"/>
          <w:spacing w:val="-4"/>
          <w:sz w:val="28"/>
        </w:rPr>
        <w:tab/>
      </w:r>
      <w:r w:rsidR="00C10BD2" w:rsidRPr="00227117">
        <w:rPr>
          <w:rFonts w:ascii="標楷體" w:eastAsia="標楷體" w:hAnsi="標楷體" w:hint="eastAsia"/>
          <w:spacing w:val="-4"/>
          <w:sz w:val="28"/>
        </w:rPr>
        <w:t>丙-</w:t>
      </w:r>
      <w:r w:rsidR="007621B1" w:rsidRPr="00F27B45">
        <w:rPr>
          <w:rFonts w:ascii="標楷體" w:eastAsia="標楷體" w:hAnsi="標楷體" w:hint="eastAsia"/>
          <w:spacing w:val="-4"/>
          <w:sz w:val="28"/>
        </w:rPr>
        <w:t>1</w:t>
      </w:r>
      <w:r w:rsidR="007621B1">
        <w:rPr>
          <w:rFonts w:ascii="標楷體" w:eastAsia="標楷體" w:hAnsi="標楷體" w:hint="eastAsia"/>
          <w:spacing w:val="-4"/>
          <w:sz w:val="28"/>
        </w:rPr>
        <w:t>68</w:t>
      </w:r>
    </w:p>
    <w:p w14:paraId="47987645" w14:textId="77777777" w:rsidR="002819B8" w:rsidRPr="00DA1E62" w:rsidRDefault="002819B8" w:rsidP="00E040C0">
      <w:pPr>
        <w:tabs>
          <w:tab w:val="left" w:pos="9748"/>
        </w:tabs>
        <w:spacing w:line="508" w:lineRule="exact"/>
        <w:ind w:leftChars="40" w:left="96"/>
        <w:rPr>
          <w:rFonts w:ascii="標楷體" w:eastAsia="標楷體" w:hAnsi="標楷體"/>
          <w:b/>
          <w:noProof/>
          <w:sz w:val="32"/>
        </w:rPr>
      </w:pPr>
      <w:r w:rsidRPr="00C73D57">
        <w:rPr>
          <w:rFonts w:ascii="標楷體" w:eastAsia="標楷體" w:hAnsi="標楷體" w:hint="eastAsia"/>
          <w:b/>
          <w:noProof/>
          <w:sz w:val="32"/>
        </w:rPr>
        <w:t>柒、內政部主管</w:t>
      </w:r>
    </w:p>
    <w:p w14:paraId="3EFE0BD5" w14:textId="56B8CA07" w:rsidR="002819B8" w:rsidRPr="00CA6CD1" w:rsidRDefault="002819B8" w:rsidP="00B60110">
      <w:pPr>
        <w:tabs>
          <w:tab w:val="right" w:leader="middleDot" w:pos="10135"/>
        </w:tabs>
        <w:overflowPunct w:val="0"/>
        <w:spacing w:beforeLines="10" w:before="36" w:line="490" w:lineRule="exact"/>
        <w:ind w:leftChars="137" w:left="723" w:rightChars="300" w:right="720" w:hangingChars="145" w:hanging="394"/>
        <w:jc w:val="both"/>
        <w:rPr>
          <w:rFonts w:ascii="標楷體" w:eastAsia="標楷體" w:hAnsi="標楷體"/>
          <w:spacing w:val="-4"/>
          <w:sz w:val="28"/>
        </w:rPr>
      </w:pPr>
      <w:r w:rsidRPr="00CA6CD1">
        <w:rPr>
          <w:rFonts w:ascii="標楷體" w:eastAsia="標楷體" w:hAnsi="標楷體" w:hint="eastAsia"/>
          <w:spacing w:val="-4"/>
          <w:sz w:val="28"/>
        </w:rPr>
        <w:t xml:space="preserve"> 1.</w:t>
      </w:r>
      <w:r w:rsidR="00C030E1" w:rsidRPr="00C030E1">
        <w:rPr>
          <w:rFonts w:ascii="標楷體" w:eastAsia="標楷體" w:hAnsi="標楷體" w:hint="eastAsia"/>
          <w:spacing w:val="-4"/>
          <w:sz w:val="28"/>
        </w:rPr>
        <w:t>內政部推動智慧不動產登記計畫，建立不動產非全程及全程網路申辦登記服務，惟執行期間大幅降低全程網路申請項目應完成比率目標；又導入應用</w:t>
      </w:r>
      <w:proofErr w:type="gramStart"/>
      <w:r w:rsidR="00C030E1" w:rsidRPr="00C030E1">
        <w:rPr>
          <w:rFonts w:ascii="標楷體" w:eastAsia="標楷體" w:hAnsi="標楷體" w:hint="eastAsia"/>
          <w:spacing w:val="-4"/>
          <w:sz w:val="28"/>
        </w:rPr>
        <w:t>區塊鏈技術</w:t>
      </w:r>
      <w:proofErr w:type="gramEnd"/>
      <w:r w:rsidR="00C030E1" w:rsidRPr="00C030E1">
        <w:rPr>
          <w:rFonts w:ascii="標楷體" w:eastAsia="標楷體" w:hAnsi="標楷體" w:hint="eastAsia"/>
          <w:spacing w:val="-4"/>
          <w:sz w:val="28"/>
        </w:rPr>
        <w:t>建置之抵押</w:t>
      </w:r>
      <w:proofErr w:type="gramStart"/>
      <w:r w:rsidR="00C030E1" w:rsidRPr="00C030E1">
        <w:rPr>
          <w:rFonts w:ascii="標楷體" w:eastAsia="標楷體" w:hAnsi="標楷體" w:hint="eastAsia"/>
          <w:spacing w:val="-4"/>
          <w:sz w:val="28"/>
        </w:rPr>
        <w:t>權線上</w:t>
      </w:r>
      <w:proofErr w:type="gramEnd"/>
      <w:r w:rsidR="00C030E1" w:rsidRPr="00C030E1">
        <w:rPr>
          <w:rFonts w:ascii="標楷體" w:eastAsia="標楷體" w:hAnsi="標楷體" w:hint="eastAsia"/>
          <w:spacing w:val="-4"/>
          <w:sz w:val="28"/>
        </w:rPr>
        <w:t>申辦系統，僅</w:t>
      </w:r>
      <w:proofErr w:type="gramStart"/>
      <w:r w:rsidR="00C030E1" w:rsidRPr="00C030E1">
        <w:rPr>
          <w:rFonts w:ascii="標楷體" w:eastAsia="標楷體" w:hAnsi="標楷體" w:hint="eastAsia"/>
          <w:spacing w:val="-4"/>
          <w:sz w:val="28"/>
        </w:rPr>
        <w:t>2成</w:t>
      </w:r>
      <w:proofErr w:type="gramEnd"/>
      <w:r w:rsidR="00C030E1" w:rsidRPr="00C030E1">
        <w:rPr>
          <w:rFonts w:ascii="標楷體" w:eastAsia="標楷體" w:hAnsi="標楷體" w:hint="eastAsia"/>
          <w:spacing w:val="-4"/>
          <w:sz w:val="28"/>
        </w:rPr>
        <w:t>5試辦金融機構啟用系統功能，實際申辦案量仍低，允宜</w:t>
      </w:r>
      <w:proofErr w:type="gramStart"/>
      <w:r w:rsidR="00C030E1" w:rsidRPr="00C030E1">
        <w:rPr>
          <w:rFonts w:ascii="標楷體" w:eastAsia="標楷體" w:hAnsi="標楷體" w:hint="eastAsia"/>
          <w:spacing w:val="-4"/>
          <w:sz w:val="28"/>
        </w:rPr>
        <w:t>研</w:t>
      </w:r>
      <w:proofErr w:type="gramEnd"/>
      <w:r w:rsidR="00C030E1" w:rsidRPr="00C030E1">
        <w:rPr>
          <w:rFonts w:ascii="標楷體" w:eastAsia="標楷體" w:hAnsi="標楷體" w:hint="eastAsia"/>
          <w:spacing w:val="-4"/>
          <w:sz w:val="28"/>
        </w:rPr>
        <w:t>謀加速推動辦理及推廣，以發揮節省民眾臨櫃申請之時間及交通成本，暨保障不動產交易安全</w:t>
      </w:r>
      <w:r w:rsidR="00D95B76">
        <w:rPr>
          <w:rFonts w:ascii="標楷體" w:eastAsia="標楷體" w:hAnsi="標楷體" w:hint="eastAsia"/>
          <w:spacing w:val="-4"/>
          <w:sz w:val="28"/>
        </w:rPr>
        <w:tab/>
      </w:r>
      <w:r w:rsidR="00C10BD2" w:rsidRPr="00227117">
        <w:rPr>
          <w:rFonts w:ascii="標楷體" w:eastAsia="標楷體" w:hAnsi="標楷體" w:hint="eastAsia"/>
          <w:spacing w:val="-4"/>
          <w:sz w:val="28"/>
        </w:rPr>
        <w:t>丙-</w:t>
      </w:r>
      <w:r w:rsidR="00924E9D" w:rsidRPr="00F27B45">
        <w:rPr>
          <w:rFonts w:ascii="標楷體" w:eastAsia="標楷體" w:hAnsi="標楷體" w:hint="eastAsia"/>
          <w:spacing w:val="-4"/>
          <w:sz w:val="28"/>
        </w:rPr>
        <w:t>1</w:t>
      </w:r>
      <w:r w:rsidR="00924E9D">
        <w:rPr>
          <w:rFonts w:ascii="標楷體" w:eastAsia="標楷體" w:hAnsi="標楷體" w:hint="eastAsia"/>
          <w:spacing w:val="-4"/>
          <w:sz w:val="28"/>
        </w:rPr>
        <w:t>70</w:t>
      </w:r>
    </w:p>
    <w:p w14:paraId="3318D142" w14:textId="39675E8E" w:rsidR="00954E10" w:rsidRPr="00CA6CD1" w:rsidRDefault="00954E10" w:rsidP="00B60110">
      <w:pPr>
        <w:tabs>
          <w:tab w:val="right" w:leader="middleDot" w:pos="10135"/>
        </w:tabs>
        <w:overflowPunct w:val="0"/>
        <w:spacing w:beforeLines="10" w:before="36" w:line="490" w:lineRule="exact"/>
        <w:ind w:leftChars="137" w:left="723" w:rightChars="300" w:right="720" w:hangingChars="145" w:hanging="394"/>
        <w:jc w:val="both"/>
        <w:rPr>
          <w:rFonts w:ascii="標楷體" w:eastAsia="標楷體" w:hAnsi="標楷體"/>
          <w:spacing w:val="-4"/>
          <w:sz w:val="28"/>
        </w:rPr>
      </w:pPr>
      <w:r w:rsidRPr="00CA6CD1">
        <w:rPr>
          <w:rFonts w:ascii="標楷體" w:eastAsia="標楷體" w:hAnsi="標楷體" w:hint="eastAsia"/>
          <w:spacing w:val="-4"/>
          <w:sz w:val="28"/>
        </w:rPr>
        <w:t xml:space="preserve"> 2.</w:t>
      </w:r>
      <w:r w:rsidR="00B26B20" w:rsidRPr="00B26B20">
        <w:rPr>
          <w:rFonts w:ascii="標楷體" w:eastAsia="標楷體" w:hAnsi="標楷體" w:hint="eastAsia"/>
          <w:spacing w:val="-4"/>
          <w:sz w:val="28"/>
        </w:rPr>
        <w:t>內政部推動殯葬設施量能提升計畫，補助地方政府改善殯葬設施不足及老舊問題，惟部分補助案件已屆預計完工期程仍</w:t>
      </w:r>
      <w:proofErr w:type="gramStart"/>
      <w:r w:rsidR="00B26B20" w:rsidRPr="00B26B20">
        <w:rPr>
          <w:rFonts w:ascii="標楷體" w:eastAsia="標楷體" w:hAnsi="標楷體" w:hint="eastAsia"/>
          <w:spacing w:val="-4"/>
          <w:sz w:val="28"/>
        </w:rPr>
        <w:t>未辦竣</w:t>
      </w:r>
      <w:proofErr w:type="gramEnd"/>
      <w:r w:rsidR="00B26B20" w:rsidRPr="00B26B20">
        <w:rPr>
          <w:rFonts w:ascii="標楷體" w:eastAsia="標楷體" w:hAnsi="標楷體" w:hint="eastAsia"/>
          <w:spacing w:val="-4"/>
          <w:sz w:val="28"/>
        </w:rPr>
        <w:t>，且計畫期程將屆，半數績效指標累積達成率未及</w:t>
      </w:r>
      <w:proofErr w:type="gramStart"/>
      <w:r w:rsidR="00B26B20" w:rsidRPr="00B26B20">
        <w:rPr>
          <w:rFonts w:ascii="標楷體" w:eastAsia="標楷體" w:hAnsi="標楷體" w:hint="eastAsia"/>
          <w:spacing w:val="-4"/>
          <w:sz w:val="28"/>
        </w:rPr>
        <w:t>3成</w:t>
      </w:r>
      <w:proofErr w:type="gramEnd"/>
      <w:r w:rsidR="00B26B20" w:rsidRPr="00B26B20">
        <w:rPr>
          <w:rFonts w:ascii="標楷體" w:eastAsia="標楷體" w:hAnsi="標楷體" w:hint="eastAsia"/>
          <w:spacing w:val="-4"/>
          <w:sz w:val="28"/>
        </w:rPr>
        <w:t>，申請補助傳統公墓更新案量亦未如預期，允宜督導加速推動執行及加強控管，因應社會殯葬需求，推動傳統公墓更新轉型，以提升殯葬設施可及性，及優化治喪服務量能與環境</w:t>
      </w:r>
      <w:r w:rsidR="00D95B76">
        <w:rPr>
          <w:rFonts w:ascii="標楷體" w:eastAsia="標楷體" w:hAnsi="標楷體" w:hint="eastAsia"/>
          <w:spacing w:val="-4"/>
          <w:sz w:val="28"/>
        </w:rPr>
        <w:tab/>
      </w:r>
      <w:r w:rsidR="00C10BD2" w:rsidRPr="00227117">
        <w:rPr>
          <w:rFonts w:ascii="標楷體" w:eastAsia="標楷體" w:hAnsi="標楷體" w:hint="eastAsia"/>
          <w:spacing w:val="-4"/>
          <w:sz w:val="28"/>
        </w:rPr>
        <w:t>丙-</w:t>
      </w:r>
      <w:r w:rsidR="00924E9D" w:rsidRPr="00F27B45">
        <w:rPr>
          <w:rFonts w:ascii="標楷體" w:eastAsia="標楷體" w:hAnsi="標楷體" w:hint="eastAsia"/>
          <w:spacing w:val="-4"/>
          <w:sz w:val="28"/>
        </w:rPr>
        <w:t>1</w:t>
      </w:r>
      <w:r w:rsidR="00924E9D">
        <w:rPr>
          <w:rFonts w:ascii="標楷體" w:eastAsia="標楷體" w:hAnsi="標楷體" w:hint="eastAsia"/>
          <w:spacing w:val="-4"/>
          <w:sz w:val="28"/>
        </w:rPr>
        <w:t>72</w:t>
      </w:r>
    </w:p>
    <w:p w14:paraId="5A209383" w14:textId="605C6441" w:rsidR="002819B8" w:rsidRPr="00CA6CD1" w:rsidRDefault="002819B8" w:rsidP="00B60110">
      <w:pPr>
        <w:tabs>
          <w:tab w:val="right" w:leader="middleDot" w:pos="10135"/>
        </w:tabs>
        <w:overflowPunct w:val="0"/>
        <w:spacing w:beforeLines="10" w:before="36" w:line="480" w:lineRule="exact"/>
        <w:ind w:leftChars="137" w:left="723" w:rightChars="300" w:right="720" w:hangingChars="145" w:hanging="394"/>
        <w:jc w:val="both"/>
        <w:rPr>
          <w:rFonts w:ascii="標楷體" w:eastAsia="標楷體" w:hAnsi="標楷體"/>
          <w:spacing w:val="-4"/>
          <w:sz w:val="28"/>
        </w:rPr>
      </w:pPr>
      <w:r w:rsidRPr="00CA6CD1">
        <w:rPr>
          <w:rFonts w:ascii="標楷體" w:eastAsia="標楷體" w:hAnsi="標楷體" w:hint="eastAsia"/>
          <w:spacing w:val="-4"/>
          <w:sz w:val="28"/>
        </w:rPr>
        <w:t xml:space="preserve"> 3.</w:t>
      </w:r>
      <w:r w:rsidR="00283677" w:rsidRPr="00283677">
        <w:rPr>
          <w:rFonts w:ascii="標楷體" w:eastAsia="標楷體" w:hAnsi="標楷體" w:hint="eastAsia"/>
          <w:spacing w:val="-4"/>
          <w:sz w:val="28"/>
        </w:rPr>
        <w:t>內政部</w:t>
      </w:r>
      <w:proofErr w:type="gramStart"/>
      <w:r w:rsidR="00283677" w:rsidRPr="00283677">
        <w:rPr>
          <w:rFonts w:ascii="標楷體" w:eastAsia="標楷體" w:hAnsi="標楷體" w:hint="eastAsia"/>
          <w:spacing w:val="-4"/>
          <w:sz w:val="28"/>
        </w:rPr>
        <w:t>賡</w:t>
      </w:r>
      <w:proofErr w:type="gramEnd"/>
      <w:r w:rsidR="00283677" w:rsidRPr="00283677">
        <w:rPr>
          <w:rFonts w:ascii="標楷體" w:eastAsia="標楷體" w:hAnsi="標楷體" w:hint="eastAsia"/>
          <w:spacing w:val="-4"/>
          <w:sz w:val="28"/>
        </w:rPr>
        <w:t>續推動地籍圖重測計畫，輔助市縣政府加速完成重測作業，惟截至113年底待辦重測土地尚有68萬餘筆，允宜</w:t>
      </w:r>
      <w:proofErr w:type="gramStart"/>
      <w:r w:rsidR="00283677" w:rsidRPr="00283677">
        <w:rPr>
          <w:rFonts w:ascii="標楷體" w:eastAsia="標楷體" w:hAnsi="標楷體" w:hint="eastAsia"/>
          <w:spacing w:val="-4"/>
          <w:sz w:val="28"/>
        </w:rPr>
        <w:t>研</w:t>
      </w:r>
      <w:proofErr w:type="gramEnd"/>
      <w:r w:rsidR="00283677" w:rsidRPr="00283677">
        <w:rPr>
          <w:rFonts w:ascii="標楷體" w:eastAsia="標楷體" w:hAnsi="標楷體" w:hint="eastAsia"/>
          <w:spacing w:val="-4"/>
          <w:sz w:val="28"/>
        </w:rPr>
        <w:t>謀加強管控進度及提升執行量能，</w:t>
      </w:r>
      <w:proofErr w:type="gramStart"/>
      <w:r w:rsidR="00283677" w:rsidRPr="00283677">
        <w:rPr>
          <w:rFonts w:ascii="標楷體" w:eastAsia="標楷體" w:hAnsi="標楷體" w:hint="eastAsia"/>
          <w:spacing w:val="-4"/>
          <w:sz w:val="28"/>
        </w:rPr>
        <w:t>俾</w:t>
      </w:r>
      <w:proofErr w:type="gramEnd"/>
      <w:r w:rsidR="00283677" w:rsidRPr="00283677">
        <w:rPr>
          <w:rFonts w:ascii="標楷體" w:eastAsia="標楷體" w:hAnsi="標楷體" w:hint="eastAsia"/>
          <w:spacing w:val="-4"/>
          <w:sz w:val="28"/>
        </w:rPr>
        <w:t>及早完善國家地</w:t>
      </w:r>
      <w:proofErr w:type="gramStart"/>
      <w:r w:rsidR="00283677" w:rsidRPr="00283677">
        <w:rPr>
          <w:rFonts w:ascii="標楷體" w:eastAsia="標楷體" w:hAnsi="標楷體" w:hint="eastAsia"/>
          <w:spacing w:val="-4"/>
          <w:sz w:val="28"/>
        </w:rPr>
        <w:t>籍圖資</w:t>
      </w:r>
      <w:proofErr w:type="gramEnd"/>
      <w:r w:rsidR="00D95B76">
        <w:rPr>
          <w:rFonts w:ascii="標楷體" w:eastAsia="標楷體" w:hAnsi="標楷體" w:hint="eastAsia"/>
          <w:spacing w:val="-4"/>
          <w:sz w:val="28"/>
        </w:rPr>
        <w:tab/>
      </w:r>
      <w:r w:rsidR="00C10BD2" w:rsidRPr="00227117">
        <w:rPr>
          <w:rFonts w:ascii="標楷體" w:eastAsia="標楷體" w:hAnsi="標楷體" w:hint="eastAsia"/>
          <w:spacing w:val="-4"/>
          <w:sz w:val="28"/>
        </w:rPr>
        <w:t>丙-</w:t>
      </w:r>
      <w:r w:rsidR="00F24195" w:rsidRPr="00F27B45">
        <w:rPr>
          <w:rFonts w:ascii="標楷體" w:eastAsia="標楷體" w:hAnsi="標楷體" w:hint="eastAsia"/>
          <w:spacing w:val="-4"/>
          <w:sz w:val="28"/>
        </w:rPr>
        <w:t>1</w:t>
      </w:r>
      <w:r w:rsidR="00F24195">
        <w:rPr>
          <w:rFonts w:ascii="標楷體" w:eastAsia="標楷體" w:hAnsi="標楷體" w:hint="eastAsia"/>
          <w:spacing w:val="-4"/>
          <w:sz w:val="28"/>
        </w:rPr>
        <w:t>75</w:t>
      </w:r>
    </w:p>
    <w:p w14:paraId="2EC7EDD2" w14:textId="0C415AFD" w:rsidR="002819B8" w:rsidRPr="00CA6CD1" w:rsidRDefault="002819B8" w:rsidP="00B60110">
      <w:pPr>
        <w:tabs>
          <w:tab w:val="right" w:leader="middleDot" w:pos="10135"/>
        </w:tabs>
        <w:overflowPunct w:val="0"/>
        <w:spacing w:beforeLines="10" w:before="36" w:line="480" w:lineRule="exact"/>
        <w:ind w:leftChars="137" w:left="723" w:rightChars="300" w:right="720" w:hangingChars="145" w:hanging="394"/>
        <w:jc w:val="both"/>
        <w:rPr>
          <w:rFonts w:ascii="標楷體" w:eastAsia="標楷體" w:hAnsi="標楷體"/>
          <w:spacing w:val="-4"/>
          <w:sz w:val="28"/>
        </w:rPr>
      </w:pPr>
      <w:r w:rsidRPr="00CA6CD1">
        <w:rPr>
          <w:rFonts w:ascii="標楷體" w:eastAsia="標楷體" w:hAnsi="標楷體" w:hint="eastAsia"/>
          <w:spacing w:val="-4"/>
          <w:sz w:val="28"/>
        </w:rPr>
        <w:t xml:space="preserve"> 4.</w:t>
      </w:r>
      <w:r w:rsidR="00E6166D" w:rsidRPr="00E6166D">
        <w:rPr>
          <w:rFonts w:ascii="標楷體" w:eastAsia="標楷體" w:hAnsi="標楷體" w:hint="eastAsia"/>
          <w:spacing w:val="-4"/>
          <w:sz w:val="28"/>
        </w:rPr>
        <w:t>內政部發展行動自然人憑證作為數位身分認證應用，有助民眾以行動裝置快速登入公、私部門各項數位服務，惟行動自然人憑證可使用之服務項目，僅約可使用實體憑證項目之</w:t>
      </w:r>
      <w:proofErr w:type="gramStart"/>
      <w:r w:rsidR="00E6166D" w:rsidRPr="00E6166D">
        <w:rPr>
          <w:rFonts w:ascii="標楷體" w:eastAsia="標楷體" w:hAnsi="標楷體" w:hint="eastAsia"/>
          <w:spacing w:val="-4"/>
          <w:sz w:val="28"/>
        </w:rPr>
        <w:t>2成</w:t>
      </w:r>
      <w:proofErr w:type="gramEnd"/>
      <w:r w:rsidR="00E6166D" w:rsidRPr="00E6166D">
        <w:rPr>
          <w:rFonts w:ascii="標楷體" w:eastAsia="標楷體" w:hAnsi="標楷體" w:hint="eastAsia"/>
          <w:spacing w:val="-4"/>
          <w:sz w:val="28"/>
        </w:rPr>
        <w:t>，且</w:t>
      </w:r>
      <w:proofErr w:type="gramStart"/>
      <w:r w:rsidR="00E6166D" w:rsidRPr="00E6166D">
        <w:rPr>
          <w:rFonts w:ascii="標楷體" w:eastAsia="標楷體" w:hAnsi="標楷體" w:hint="eastAsia"/>
          <w:spacing w:val="-4"/>
          <w:sz w:val="28"/>
        </w:rPr>
        <w:t>仍須臨櫃</w:t>
      </w:r>
      <w:proofErr w:type="gramEnd"/>
      <w:r w:rsidR="00E6166D" w:rsidRPr="00E6166D">
        <w:rPr>
          <w:rFonts w:ascii="標楷體" w:eastAsia="標楷體" w:hAnsi="標楷體" w:hint="eastAsia"/>
          <w:spacing w:val="-4"/>
          <w:sz w:val="28"/>
        </w:rPr>
        <w:t>申辦行動自然人憑證，允宜</w:t>
      </w:r>
      <w:proofErr w:type="gramStart"/>
      <w:r w:rsidR="00E6166D" w:rsidRPr="00E6166D">
        <w:rPr>
          <w:rFonts w:ascii="標楷體" w:eastAsia="標楷體" w:hAnsi="標楷體" w:hint="eastAsia"/>
          <w:spacing w:val="-4"/>
          <w:sz w:val="28"/>
        </w:rPr>
        <w:t>研</w:t>
      </w:r>
      <w:proofErr w:type="gramEnd"/>
      <w:r w:rsidR="00E6166D" w:rsidRPr="00E6166D">
        <w:rPr>
          <w:rFonts w:ascii="標楷體" w:eastAsia="標楷體" w:hAnsi="標楷體" w:hint="eastAsia"/>
          <w:spacing w:val="-4"/>
          <w:sz w:val="28"/>
        </w:rPr>
        <w:t>謀改善，以達成簡政便民目標</w:t>
      </w:r>
      <w:r w:rsidR="00D95B76">
        <w:rPr>
          <w:rFonts w:ascii="標楷體" w:eastAsia="標楷體" w:hAnsi="標楷體" w:hint="eastAsia"/>
          <w:spacing w:val="-4"/>
          <w:sz w:val="28"/>
        </w:rPr>
        <w:tab/>
      </w:r>
      <w:r w:rsidR="00C10BD2" w:rsidRPr="00227117">
        <w:rPr>
          <w:rFonts w:ascii="標楷體" w:eastAsia="標楷體" w:hAnsi="標楷體" w:hint="eastAsia"/>
          <w:spacing w:val="-4"/>
          <w:sz w:val="28"/>
        </w:rPr>
        <w:t>丙-</w:t>
      </w:r>
      <w:r w:rsidR="00F24195" w:rsidRPr="00F27B45">
        <w:rPr>
          <w:rFonts w:ascii="標楷體" w:eastAsia="標楷體" w:hAnsi="標楷體" w:hint="eastAsia"/>
          <w:spacing w:val="-4"/>
          <w:sz w:val="28"/>
        </w:rPr>
        <w:t>1</w:t>
      </w:r>
      <w:r w:rsidR="00F24195">
        <w:rPr>
          <w:rFonts w:ascii="標楷體" w:eastAsia="標楷體" w:hAnsi="標楷體" w:hint="eastAsia"/>
          <w:spacing w:val="-4"/>
          <w:sz w:val="28"/>
        </w:rPr>
        <w:t>75</w:t>
      </w:r>
    </w:p>
    <w:p w14:paraId="46FB53FA" w14:textId="53137A5E" w:rsidR="002819B8" w:rsidRPr="00CA6CD1" w:rsidRDefault="002819B8" w:rsidP="00C75284">
      <w:pPr>
        <w:tabs>
          <w:tab w:val="right" w:leader="middleDot" w:pos="10135"/>
        </w:tabs>
        <w:overflowPunct w:val="0"/>
        <w:spacing w:beforeLines="10" w:before="36" w:line="492" w:lineRule="exact"/>
        <w:ind w:leftChars="137" w:left="723" w:rightChars="300" w:right="720" w:hangingChars="145" w:hanging="394"/>
        <w:jc w:val="both"/>
        <w:rPr>
          <w:rFonts w:ascii="標楷體" w:eastAsia="標楷體" w:hAnsi="標楷體"/>
          <w:spacing w:val="-4"/>
          <w:sz w:val="28"/>
        </w:rPr>
      </w:pPr>
      <w:r w:rsidRPr="00CA6CD1">
        <w:rPr>
          <w:rFonts w:ascii="標楷體" w:eastAsia="標楷體" w:hAnsi="標楷體" w:hint="eastAsia"/>
          <w:spacing w:val="-4"/>
          <w:sz w:val="28"/>
        </w:rPr>
        <w:lastRenderedPageBreak/>
        <w:t xml:space="preserve"> 5.</w:t>
      </w:r>
      <w:r w:rsidR="009E4AF5" w:rsidRPr="009E4AF5">
        <w:rPr>
          <w:rFonts w:ascii="標楷體" w:eastAsia="標楷體" w:hAnsi="標楷體" w:hint="eastAsia"/>
          <w:spacing w:val="-4"/>
          <w:sz w:val="28"/>
        </w:rPr>
        <w:t>內政部督導市縣政府辦理預售屋建案聯合稽查及推動實價登錄，有助於健全預售屋市場交易秩序及促進交易資訊透明，惟部分市縣政府預售屋建案聯合稽查作業存有改善空間，或</w:t>
      </w:r>
      <w:proofErr w:type="gramStart"/>
      <w:r w:rsidR="009E4AF5" w:rsidRPr="009E4AF5">
        <w:rPr>
          <w:rFonts w:ascii="標楷體" w:eastAsia="標楷體" w:hAnsi="標楷體" w:hint="eastAsia"/>
          <w:spacing w:val="-4"/>
          <w:sz w:val="28"/>
        </w:rPr>
        <w:t>仍待訂定</w:t>
      </w:r>
      <w:proofErr w:type="gramEnd"/>
      <w:r w:rsidR="009E4AF5" w:rsidRPr="009E4AF5">
        <w:rPr>
          <w:rFonts w:ascii="標楷體" w:eastAsia="標楷體" w:hAnsi="標楷體" w:hint="eastAsia"/>
          <w:spacing w:val="-4"/>
          <w:sz w:val="28"/>
        </w:rPr>
        <w:t>（修正）申報登錄價格資訊不實等相關裁罰基準，允宜</w:t>
      </w:r>
      <w:proofErr w:type="gramStart"/>
      <w:r w:rsidR="009E4AF5" w:rsidRPr="009E4AF5">
        <w:rPr>
          <w:rFonts w:ascii="標楷體" w:eastAsia="標楷體" w:hAnsi="標楷體" w:hint="eastAsia"/>
          <w:spacing w:val="-4"/>
          <w:sz w:val="28"/>
        </w:rPr>
        <w:t>研</w:t>
      </w:r>
      <w:proofErr w:type="gramEnd"/>
      <w:r w:rsidR="009E4AF5" w:rsidRPr="009E4AF5">
        <w:rPr>
          <w:rFonts w:ascii="標楷體" w:eastAsia="標楷體" w:hAnsi="標楷體" w:hint="eastAsia"/>
          <w:spacing w:val="-4"/>
          <w:sz w:val="28"/>
        </w:rPr>
        <w:t>謀改善</w:t>
      </w:r>
      <w:r w:rsidR="004363D6">
        <w:rPr>
          <w:rFonts w:ascii="標楷體" w:eastAsia="標楷體" w:hAnsi="標楷體" w:hint="eastAsia"/>
          <w:spacing w:val="-4"/>
          <w:sz w:val="28"/>
        </w:rPr>
        <w:tab/>
      </w:r>
      <w:r w:rsidR="00C10BD2" w:rsidRPr="00227117">
        <w:rPr>
          <w:rFonts w:ascii="標楷體" w:eastAsia="標楷體" w:hAnsi="標楷體" w:hint="eastAsia"/>
          <w:spacing w:val="-4"/>
          <w:sz w:val="28"/>
        </w:rPr>
        <w:t>丙-</w:t>
      </w:r>
      <w:r w:rsidR="00F24195" w:rsidRPr="00F27B45">
        <w:rPr>
          <w:rFonts w:ascii="標楷體" w:eastAsia="標楷體" w:hAnsi="標楷體" w:hint="eastAsia"/>
          <w:spacing w:val="-4"/>
          <w:sz w:val="28"/>
        </w:rPr>
        <w:t>1</w:t>
      </w:r>
      <w:r w:rsidR="00F24195">
        <w:rPr>
          <w:rFonts w:ascii="標楷體" w:eastAsia="標楷體" w:hAnsi="標楷體" w:hint="eastAsia"/>
          <w:spacing w:val="-4"/>
          <w:sz w:val="28"/>
        </w:rPr>
        <w:t>77</w:t>
      </w:r>
    </w:p>
    <w:p w14:paraId="32D16A9F" w14:textId="5F1B92DE" w:rsidR="00954E10" w:rsidRPr="00CA6CD1" w:rsidRDefault="00954E10" w:rsidP="00C75284">
      <w:pPr>
        <w:tabs>
          <w:tab w:val="right" w:leader="middleDot" w:pos="10135"/>
        </w:tabs>
        <w:overflowPunct w:val="0"/>
        <w:spacing w:beforeLines="10" w:before="36" w:line="492" w:lineRule="exact"/>
        <w:ind w:leftChars="137" w:left="723" w:rightChars="300" w:right="720" w:hangingChars="145" w:hanging="394"/>
        <w:jc w:val="both"/>
        <w:rPr>
          <w:rFonts w:ascii="標楷體" w:eastAsia="標楷體" w:hAnsi="標楷體"/>
          <w:spacing w:val="-4"/>
          <w:sz w:val="28"/>
        </w:rPr>
      </w:pPr>
      <w:r w:rsidRPr="00CA6CD1">
        <w:rPr>
          <w:rFonts w:ascii="標楷體" w:eastAsia="標楷體" w:hAnsi="標楷體" w:hint="eastAsia"/>
          <w:spacing w:val="-4"/>
          <w:sz w:val="28"/>
        </w:rPr>
        <w:t xml:space="preserve"> 6.</w:t>
      </w:r>
      <w:r w:rsidR="001449EB" w:rsidRPr="001449EB">
        <w:rPr>
          <w:rFonts w:ascii="標楷體" w:eastAsia="標楷體" w:hAnsi="標楷體" w:hint="eastAsia"/>
          <w:spacing w:val="-4"/>
          <w:sz w:val="28"/>
        </w:rPr>
        <w:t>警政署建置</w:t>
      </w:r>
      <w:proofErr w:type="gramStart"/>
      <w:r w:rsidR="001449EB" w:rsidRPr="001449EB">
        <w:rPr>
          <w:rFonts w:ascii="標楷體" w:eastAsia="標楷體" w:hAnsi="標楷體" w:hint="eastAsia"/>
          <w:spacing w:val="-4"/>
          <w:sz w:val="28"/>
        </w:rPr>
        <w:t>165打詐儀錶</w:t>
      </w:r>
      <w:proofErr w:type="gramEnd"/>
      <w:r w:rsidR="001449EB" w:rsidRPr="001449EB">
        <w:rPr>
          <w:rFonts w:ascii="標楷體" w:eastAsia="標楷體" w:hAnsi="標楷體" w:hint="eastAsia"/>
          <w:spacing w:val="-4"/>
          <w:sz w:val="28"/>
        </w:rPr>
        <w:t>板，公布每日警察機關受理</w:t>
      </w:r>
      <w:proofErr w:type="gramStart"/>
      <w:r w:rsidR="001449EB" w:rsidRPr="001449EB">
        <w:rPr>
          <w:rFonts w:ascii="標楷體" w:eastAsia="標楷體" w:hAnsi="標楷體" w:hint="eastAsia"/>
          <w:spacing w:val="-4"/>
          <w:sz w:val="28"/>
        </w:rPr>
        <w:t>疑</w:t>
      </w:r>
      <w:proofErr w:type="gramEnd"/>
      <w:r w:rsidR="001449EB" w:rsidRPr="001449EB">
        <w:rPr>
          <w:rFonts w:ascii="標楷體" w:eastAsia="標楷體" w:hAnsi="標楷體" w:hint="eastAsia"/>
          <w:spacing w:val="-4"/>
          <w:sz w:val="28"/>
        </w:rPr>
        <w:t>涉詐欺案量，朝透明公開方向邁進，強化全民防詐意識與警覺性，惟部分揭露之統計數據或資訊</w:t>
      </w:r>
      <w:proofErr w:type="gramStart"/>
      <w:r w:rsidR="001449EB" w:rsidRPr="001449EB">
        <w:rPr>
          <w:rFonts w:ascii="標楷體" w:eastAsia="標楷體" w:hAnsi="標楷體" w:hint="eastAsia"/>
          <w:spacing w:val="-4"/>
          <w:sz w:val="28"/>
        </w:rPr>
        <w:t>仍待精進</w:t>
      </w:r>
      <w:proofErr w:type="gramEnd"/>
      <w:r w:rsidR="001449EB" w:rsidRPr="001449EB">
        <w:rPr>
          <w:rFonts w:ascii="標楷體" w:eastAsia="標楷體" w:hAnsi="標楷體" w:hint="eastAsia"/>
          <w:spacing w:val="-4"/>
          <w:sz w:val="28"/>
        </w:rPr>
        <w:t>，允宜持續評估優化</w:t>
      </w:r>
      <w:proofErr w:type="gramStart"/>
      <w:r w:rsidR="001449EB" w:rsidRPr="001449EB">
        <w:rPr>
          <w:rFonts w:ascii="標楷體" w:eastAsia="標楷體" w:hAnsi="標楷體" w:hint="eastAsia"/>
          <w:spacing w:val="-4"/>
          <w:sz w:val="28"/>
        </w:rPr>
        <w:t>打詐儀錶</w:t>
      </w:r>
      <w:proofErr w:type="gramEnd"/>
      <w:r w:rsidR="001449EB" w:rsidRPr="001449EB">
        <w:rPr>
          <w:rFonts w:ascii="標楷體" w:eastAsia="標楷體" w:hAnsi="標楷體" w:hint="eastAsia"/>
          <w:spacing w:val="-4"/>
          <w:sz w:val="28"/>
        </w:rPr>
        <w:t>板內涵，</w:t>
      </w:r>
      <w:proofErr w:type="gramStart"/>
      <w:r w:rsidR="001449EB" w:rsidRPr="001449EB">
        <w:rPr>
          <w:rFonts w:ascii="標楷體" w:eastAsia="標楷體" w:hAnsi="標楷體" w:hint="eastAsia"/>
          <w:spacing w:val="-4"/>
          <w:sz w:val="28"/>
        </w:rPr>
        <w:t>並周妥</w:t>
      </w:r>
      <w:proofErr w:type="gramEnd"/>
      <w:r w:rsidR="001449EB" w:rsidRPr="001449EB">
        <w:rPr>
          <w:rFonts w:ascii="標楷體" w:eastAsia="標楷體" w:hAnsi="標楷體" w:hint="eastAsia"/>
          <w:spacing w:val="-4"/>
          <w:sz w:val="28"/>
        </w:rPr>
        <w:t>公開揭露外界關注資訊項目及內容，以達建置效能與目的</w:t>
      </w:r>
      <w:r w:rsidR="004363D6">
        <w:rPr>
          <w:rFonts w:ascii="標楷體" w:eastAsia="標楷體" w:hAnsi="標楷體" w:hint="eastAsia"/>
          <w:spacing w:val="-4"/>
          <w:sz w:val="28"/>
        </w:rPr>
        <w:tab/>
      </w:r>
      <w:r w:rsidR="00C10BD2" w:rsidRPr="00227117">
        <w:rPr>
          <w:rFonts w:ascii="標楷體" w:eastAsia="標楷體" w:hAnsi="標楷體" w:hint="eastAsia"/>
          <w:spacing w:val="-4"/>
          <w:sz w:val="28"/>
        </w:rPr>
        <w:t>丙-</w:t>
      </w:r>
      <w:r w:rsidR="00F24195" w:rsidRPr="00F27B45">
        <w:rPr>
          <w:rFonts w:ascii="標楷體" w:eastAsia="標楷體" w:hAnsi="標楷體" w:hint="eastAsia"/>
          <w:spacing w:val="-4"/>
          <w:sz w:val="28"/>
        </w:rPr>
        <w:t>1</w:t>
      </w:r>
      <w:r w:rsidR="00F24195">
        <w:rPr>
          <w:rFonts w:ascii="標楷體" w:eastAsia="標楷體" w:hAnsi="標楷體" w:hint="eastAsia"/>
          <w:spacing w:val="-4"/>
          <w:sz w:val="28"/>
        </w:rPr>
        <w:t>77</w:t>
      </w:r>
    </w:p>
    <w:p w14:paraId="26F43692" w14:textId="1BFF50F0" w:rsidR="00954E10" w:rsidRPr="00CA6CD1" w:rsidRDefault="00954E10" w:rsidP="00C75284">
      <w:pPr>
        <w:tabs>
          <w:tab w:val="right" w:leader="middleDot" w:pos="10135"/>
        </w:tabs>
        <w:overflowPunct w:val="0"/>
        <w:spacing w:beforeLines="10" w:before="36" w:line="492" w:lineRule="exact"/>
        <w:ind w:leftChars="137" w:left="723" w:rightChars="300" w:right="720" w:hangingChars="145" w:hanging="394"/>
        <w:jc w:val="both"/>
        <w:rPr>
          <w:rFonts w:ascii="標楷體" w:eastAsia="標楷體" w:hAnsi="標楷體"/>
          <w:spacing w:val="-4"/>
          <w:sz w:val="28"/>
        </w:rPr>
      </w:pPr>
      <w:r w:rsidRPr="00CA6CD1">
        <w:rPr>
          <w:rFonts w:ascii="標楷體" w:eastAsia="標楷體" w:hAnsi="標楷體" w:hint="eastAsia"/>
          <w:spacing w:val="-4"/>
          <w:sz w:val="28"/>
        </w:rPr>
        <w:t xml:space="preserve"> 7.</w:t>
      </w:r>
      <w:r w:rsidR="00A34002" w:rsidRPr="00A34002">
        <w:rPr>
          <w:rFonts w:ascii="標楷體" w:eastAsia="標楷體" w:hAnsi="標楷體" w:hint="eastAsia"/>
          <w:spacing w:val="-4"/>
          <w:sz w:val="28"/>
        </w:rPr>
        <w:t>警政署設立165反詐騙諮詢專線及全民</w:t>
      </w:r>
      <w:proofErr w:type="gramStart"/>
      <w:r w:rsidR="00A34002" w:rsidRPr="00A34002">
        <w:rPr>
          <w:rFonts w:ascii="標楷體" w:eastAsia="標楷體" w:hAnsi="標楷體" w:hint="eastAsia"/>
          <w:spacing w:val="-4"/>
          <w:sz w:val="28"/>
        </w:rPr>
        <w:t>防騙網</w:t>
      </w:r>
      <w:proofErr w:type="gramEnd"/>
      <w:r w:rsidR="00A34002" w:rsidRPr="00A34002">
        <w:rPr>
          <w:rFonts w:ascii="標楷體" w:eastAsia="標楷體" w:hAnsi="標楷體" w:hint="eastAsia"/>
          <w:spacing w:val="-4"/>
          <w:sz w:val="28"/>
        </w:rPr>
        <w:t>，提供民眾24小時反詐騙諮詢服務，並建置165反詐騙系統平</w:t>
      </w:r>
      <w:proofErr w:type="gramStart"/>
      <w:r w:rsidR="00A34002" w:rsidRPr="00A34002">
        <w:rPr>
          <w:rFonts w:ascii="標楷體" w:eastAsia="標楷體" w:hAnsi="標楷體" w:hint="eastAsia"/>
          <w:spacing w:val="-4"/>
          <w:sz w:val="28"/>
        </w:rPr>
        <w:t>臺</w:t>
      </w:r>
      <w:proofErr w:type="gramEnd"/>
      <w:r w:rsidR="00A34002" w:rsidRPr="00A34002">
        <w:rPr>
          <w:rFonts w:ascii="標楷體" w:eastAsia="標楷體" w:hAnsi="標楷體" w:hint="eastAsia"/>
          <w:spacing w:val="-4"/>
          <w:sz w:val="28"/>
        </w:rPr>
        <w:t>，整合員警受理詐騙案件，惟受理電話及網路案量持續攀升，處理人力有限，又系統部分欄位資料須人工重複填列，允宜</w:t>
      </w:r>
      <w:proofErr w:type="gramStart"/>
      <w:r w:rsidR="00A34002" w:rsidRPr="00A34002">
        <w:rPr>
          <w:rFonts w:ascii="標楷體" w:eastAsia="標楷體" w:hAnsi="標楷體" w:hint="eastAsia"/>
          <w:spacing w:val="-4"/>
          <w:sz w:val="28"/>
        </w:rPr>
        <w:t>研</w:t>
      </w:r>
      <w:proofErr w:type="gramEnd"/>
      <w:r w:rsidR="00A34002" w:rsidRPr="00A34002">
        <w:rPr>
          <w:rFonts w:ascii="標楷體" w:eastAsia="標楷體" w:hAnsi="標楷體" w:hint="eastAsia"/>
          <w:spacing w:val="-4"/>
          <w:sz w:val="28"/>
        </w:rPr>
        <w:t>議增補專線人力之可行性，並優化系統功能，以提升受理報案處理效能，確保民眾諮詢反詐騙事宜，有效獲得即時協助，</w:t>
      </w:r>
      <w:proofErr w:type="gramStart"/>
      <w:r w:rsidR="00A34002" w:rsidRPr="00A34002">
        <w:rPr>
          <w:rFonts w:ascii="標楷體" w:eastAsia="標楷體" w:hAnsi="標楷體" w:hint="eastAsia"/>
          <w:spacing w:val="-4"/>
          <w:sz w:val="28"/>
        </w:rPr>
        <w:t>俾利圈</w:t>
      </w:r>
      <w:proofErr w:type="gramEnd"/>
      <w:r w:rsidR="00A34002" w:rsidRPr="00A34002">
        <w:rPr>
          <w:rFonts w:ascii="標楷體" w:eastAsia="標楷體" w:hAnsi="標楷體" w:hint="eastAsia"/>
          <w:spacing w:val="-4"/>
          <w:sz w:val="28"/>
        </w:rPr>
        <w:t>存攔阻被詐騙款項或避免受騙</w:t>
      </w:r>
      <w:r w:rsidR="004363D6">
        <w:rPr>
          <w:rFonts w:ascii="標楷體" w:eastAsia="標楷體" w:hAnsi="標楷體" w:hint="eastAsia"/>
          <w:spacing w:val="-4"/>
          <w:sz w:val="28"/>
        </w:rPr>
        <w:tab/>
      </w:r>
      <w:r w:rsidR="00C10BD2" w:rsidRPr="00227117">
        <w:rPr>
          <w:rFonts w:ascii="標楷體" w:eastAsia="標楷體" w:hAnsi="標楷體" w:hint="eastAsia"/>
          <w:spacing w:val="-4"/>
          <w:sz w:val="28"/>
        </w:rPr>
        <w:t>丙-</w:t>
      </w:r>
      <w:r w:rsidR="00F24195" w:rsidRPr="00F27B45">
        <w:rPr>
          <w:rFonts w:ascii="標楷體" w:eastAsia="標楷體" w:hAnsi="標楷體" w:hint="eastAsia"/>
          <w:spacing w:val="-4"/>
          <w:sz w:val="28"/>
        </w:rPr>
        <w:t>1</w:t>
      </w:r>
      <w:r w:rsidR="00F24195">
        <w:rPr>
          <w:rFonts w:ascii="標楷體" w:eastAsia="標楷體" w:hAnsi="標楷體" w:hint="eastAsia"/>
          <w:spacing w:val="-4"/>
          <w:sz w:val="28"/>
        </w:rPr>
        <w:t>78</w:t>
      </w:r>
    </w:p>
    <w:p w14:paraId="01DE4C98" w14:textId="2476024B" w:rsidR="00FB17AB" w:rsidRPr="00CA6CD1" w:rsidRDefault="00FB17AB" w:rsidP="00C75284">
      <w:pPr>
        <w:tabs>
          <w:tab w:val="right" w:leader="middleDot" w:pos="10135"/>
        </w:tabs>
        <w:overflowPunct w:val="0"/>
        <w:spacing w:beforeLines="10" w:before="36" w:line="492" w:lineRule="exact"/>
        <w:ind w:leftChars="137" w:left="723" w:rightChars="300" w:right="720" w:hangingChars="145" w:hanging="394"/>
        <w:jc w:val="both"/>
        <w:rPr>
          <w:rFonts w:ascii="標楷體" w:eastAsia="標楷體" w:hAnsi="標楷體"/>
          <w:spacing w:val="-4"/>
          <w:sz w:val="28"/>
        </w:rPr>
      </w:pPr>
      <w:r w:rsidRPr="00CA6CD1">
        <w:rPr>
          <w:rFonts w:ascii="標楷體" w:eastAsia="標楷體" w:hAnsi="標楷體" w:hint="eastAsia"/>
          <w:spacing w:val="-4"/>
          <w:sz w:val="28"/>
        </w:rPr>
        <w:t xml:space="preserve"> 8.</w:t>
      </w:r>
      <w:r w:rsidR="00C438FA" w:rsidRPr="00C438FA">
        <w:rPr>
          <w:rFonts w:ascii="標楷體" w:eastAsia="標楷體" w:hAnsi="標楷體" w:hint="eastAsia"/>
          <w:spacing w:val="-4"/>
          <w:sz w:val="28"/>
        </w:rPr>
        <w:t>政府強化公私合作擴大多元化</w:t>
      </w:r>
      <w:proofErr w:type="gramStart"/>
      <w:r w:rsidR="00C438FA" w:rsidRPr="00C438FA">
        <w:rPr>
          <w:rFonts w:ascii="標楷體" w:eastAsia="標楷體" w:hAnsi="標楷體" w:hint="eastAsia"/>
          <w:spacing w:val="-4"/>
          <w:sz w:val="28"/>
        </w:rPr>
        <w:t>識詐教育</w:t>
      </w:r>
      <w:proofErr w:type="gramEnd"/>
      <w:r w:rsidR="00C438FA" w:rsidRPr="00C438FA">
        <w:rPr>
          <w:rFonts w:ascii="標楷體" w:eastAsia="標楷體" w:hAnsi="標楷體" w:hint="eastAsia"/>
          <w:spacing w:val="-4"/>
          <w:sz w:val="28"/>
        </w:rPr>
        <w:t>宣導，期提升</w:t>
      </w:r>
      <w:proofErr w:type="gramStart"/>
      <w:r w:rsidR="00C438FA" w:rsidRPr="00C438FA">
        <w:rPr>
          <w:rFonts w:ascii="標楷體" w:eastAsia="標楷體" w:hAnsi="標楷體" w:hint="eastAsia"/>
          <w:spacing w:val="-4"/>
          <w:sz w:val="28"/>
        </w:rPr>
        <w:t>識詐資訊</w:t>
      </w:r>
      <w:proofErr w:type="gramEnd"/>
      <w:r w:rsidR="00C438FA" w:rsidRPr="00C438FA">
        <w:rPr>
          <w:rFonts w:ascii="標楷體" w:eastAsia="標楷體" w:hAnsi="標楷體" w:hint="eastAsia"/>
          <w:spacing w:val="-4"/>
          <w:sz w:val="28"/>
        </w:rPr>
        <w:t>觸及率與民眾資訊吸收率，惟民眾缺乏對於可疑電話或訊息習慣性查證及維護個資安全意識；又少年及外籍人士涉詐情形日益嚴重，惟尚乏犯罪預防宣導，允宜</w:t>
      </w:r>
      <w:proofErr w:type="gramStart"/>
      <w:r w:rsidR="00C438FA" w:rsidRPr="00C438FA">
        <w:rPr>
          <w:rFonts w:ascii="標楷體" w:eastAsia="標楷體" w:hAnsi="標楷體" w:hint="eastAsia"/>
          <w:spacing w:val="-4"/>
          <w:sz w:val="28"/>
        </w:rPr>
        <w:t>擴大識詐宣導</w:t>
      </w:r>
      <w:proofErr w:type="gramEnd"/>
      <w:r w:rsidR="00C438FA" w:rsidRPr="00C438FA">
        <w:rPr>
          <w:rFonts w:ascii="標楷體" w:eastAsia="標楷體" w:hAnsi="標楷體" w:hint="eastAsia"/>
          <w:spacing w:val="-4"/>
          <w:sz w:val="28"/>
        </w:rPr>
        <w:t>教育，深化法律責任認知，提醒民眾善用官方管道進行查證，強化全民</w:t>
      </w:r>
      <w:proofErr w:type="gramStart"/>
      <w:r w:rsidR="00C438FA" w:rsidRPr="00C438FA">
        <w:rPr>
          <w:rFonts w:ascii="標楷體" w:eastAsia="標楷體" w:hAnsi="標楷體" w:hint="eastAsia"/>
          <w:spacing w:val="-4"/>
          <w:sz w:val="28"/>
        </w:rPr>
        <w:t>識詐能力</w:t>
      </w:r>
      <w:proofErr w:type="gramEnd"/>
      <w:r w:rsidR="00C438FA" w:rsidRPr="00C438FA">
        <w:rPr>
          <w:rFonts w:ascii="標楷體" w:eastAsia="標楷體" w:hAnsi="標楷體" w:hint="eastAsia"/>
          <w:spacing w:val="-4"/>
          <w:sz w:val="28"/>
        </w:rPr>
        <w:t>與防詐警覺性</w:t>
      </w:r>
      <w:r w:rsidR="004363D6">
        <w:rPr>
          <w:rFonts w:ascii="標楷體" w:eastAsia="標楷體" w:hAnsi="標楷體" w:hint="eastAsia"/>
          <w:spacing w:val="-4"/>
          <w:sz w:val="28"/>
        </w:rPr>
        <w:tab/>
      </w:r>
      <w:r w:rsidR="00C10BD2" w:rsidRPr="00227117">
        <w:rPr>
          <w:rFonts w:ascii="標楷體" w:eastAsia="標楷體" w:hAnsi="標楷體" w:hint="eastAsia"/>
          <w:spacing w:val="-4"/>
          <w:sz w:val="28"/>
        </w:rPr>
        <w:t>丙-</w:t>
      </w:r>
      <w:r w:rsidR="00F24195" w:rsidRPr="00F27B45">
        <w:rPr>
          <w:rFonts w:ascii="標楷體" w:eastAsia="標楷體" w:hAnsi="標楷體" w:hint="eastAsia"/>
          <w:spacing w:val="-4"/>
          <w:sz w:val="28"/>
        </w:rPr>
        <w:t>1</w:t>
      </w:r>
      <w:r w:rsidR="00F24195">
        <w:rPr>
          <w:rFonts w:ascii="標楷體" w:eastAsia="標楷體" w:hAnsi="標楷體" w:hint="eastAsia"/>
          <w:spacing w:val="-4"/>
          <w:sz w:val="28"/>
        </w:rPr>
        <w:t>80</w:t>
      </w:r>
    </w:p>
    <w:p w14:paraId="482D169F" w14:textId="69BF3551" w:rsidR="00FB17AB" w:rsidRPr="00CA6CD1" w:rsidRDefault="00FB17AB" w:rsidP="00C75284">
      <w:pPr>
        <w:tabs>
          <w:tab w:val="right" w:leader="middleDot" w:pos="10135"/>
        </w:tabs>
        <w:overflowPunct w:val="0"/>
        <w:spacing w:beforeLines="10" w:before="36" w:line="492" w:lineRule="exact"/>
        <w:ind w:leftChars="137" w:left="723" w:rightChars="300" w:right="720" w:hangingChars="145" w:hanging="394"/>
        <w:jc w:val="both"/>
        <w:rPr>
          <w:rFonts w:ascii="標楷體" w:eastAsia="標楷體" w:hAnsi="標楷體"/>
          <w:spacing w:val="-4"/>
          <w:sz w:val="28"/>
        </w:rPr>
      </w:pPr>
      <w:r w:rsidRPr="00CA6CD1">
        <w:rPr>
          <w:rFonts w:ascii="標楷體" w:eastAsia="標楷體" w:hAnsi="標楷體" w:hint="eastAsia"/>
          <w:spacing w:val="-4"/>
          <w:sz w:val="28"/>
        </w:rPr>
        <w:t xml:space="preserve"> 9.</w:t>
      </w:r>
      <w:r w:rsidR="00A62263" w:rsidRPr="00A62263">
        <w:rPr>
          <w:rFonts w:ascii="標楷體" w:eastAsia="標楷體" w:hAnsi="標楷體" w:hint="eastAsia"/>
          <w:spacing w:val="-4"/>
          <w:sz w:val="28"/>
        </w:rPr>
        <w:t>警政署推動建置智慧警勤輔助系統，期以提升員警勤務效能，惟未按計畫督導</w:t>
      </w:r>
      <w:proofErr w:type="gramStart"/>
      <w:r w:rsidR="00A62263" w:rsidRPr="00A62263">
        <w:rPr>
          <w:rFonts w:ascii="標楷體" w:eastAsia="標楷體" w:hAnsi="標楷體" w:hint="eastAsia"/>
          <w:spacing w:val="-4"/>
          <w:sz w:val="28"/>
        </w:rPr>
        <w:t>獲配市縣政府警察局</w:t>
      </w:r>
      <w:proofErr w:type="gramEnd"/>
      <w:r w:rsidR="00A62263" w:rsidRPr="00A62263">
        <w:rPr>
          <w:rFonts w:ascii="標楷體" w:eastAsia="標楷體" w:hAnsi="標楷體" w:hint="eastAsia"/>
          <w:spacing w:val="-4"/>
          <w:sz w:val="28"/>
        </w:rPr>
        <w:t>妥適調整巡邏路線，裝備使用率未達</w:t>
      </w:r>
      <w:proofErr w:type="gramStart"/>
      <w:r w:rsidR="00A62263" w:rsidRPr="00A62263">
        <w:rPr>
          <w:rFonts w:ascii="標楷體" w:eastAsia="標楷體" w:hAnsi="標楷體" w:hint="eastAsia"/>
          <w:spacing w:val="-4"/>
          <w:sz w:val="28"/>
        </w:rPr>
        <w:t>7成</w:t>
      </w:r>
      <w:proofErr w:type="gramEnd"/>
      <w:r w:rsidR="00A62263" w:rsidRPr="00A62263">
        <w:rPr>
          <w:rFonts w:ascii="標楷體" w:eastAsia="標楷體" w:hAnsi="標楷體" w:hint="eastAsia"/>
          <w:spacing w:val="-4"/>
          <w:sz w:val="28"/>
        </w:rPr>
        <w:t>，又系統辨識警示之注意車牌車輛逾</w:t>
      </w:r>
      <w:proofErr w:type="gramStart"/>
      <w:r w:rsidR="00A62263" w:rsidRPr="00A62263">
        <w:rPr>
          <w:rFonts w:ascii="標楷體" w:eastAsia="標楷體" w:hAnsi="標楷體" w:hint="eastAsia"/>
          <w:spacing w:val="-4"/>
          <w:sz w:val="28"/>
        </w:rPr>
        <w:t>9成</w:t>
      </w:r>
      <w:proofErr w:type="gramEnd"/>
      <w:r w:rsidR="00A62263" w:rsidRPr="00A62263">
        <w:rPr>
          <w:rFonts w:ascii="標楷體" w:eastAsia="標楷體" w:hAnsi="標楷體" w:hint="eastAsia"/>
          <w:spacing w:val="-4"/>
          <w:sz w:val="28"/>
        </w:rPr>
        <w:t>未能及時處置，允宜</w:t>
      </w:r>
      <w:proofErr w:type="gramStart"/>
      <w:r w:rsidR="00A62263" w:rsidRPr="00A62263">
        <w:rPr>
          <w:rFonts w:ascii="標楷體" w:eastAsia="標楷體" w:hAnsi="標楷體" w:hint="eastAsia"/>
          <w:spacing w:val="-4"/>
          <w:sz w:val="28"/>
        </w:rPr>
        <w:t>研</w:t>
      </w:r>
      <w:proofErr w:type="gramEnd"/>
      <w:r w:rsidR="00A62263" w:rsidRPr="00A62263">
        <w:rPr>
          <w:rFonts w:ascii="標楷體" w:eastAsia="標楷體" w:hAnsi="標楷體" w:hint="eastAsia"/>
          <w:spacing w:val="-4"/>
          <w:sz w:val="28"/>
        </w:rPr>
        <w:t>謀改善；另部分警察機關尚未導入使用行動車牌辨識系統，且警政署黑名單資料庫</w:t>
      </w:r>
      <w:proofErr w:type="gramStart"/>
      <w:r w:rsidR="00A62263" w:rsidRPr="00A62263">
        <w:rPr>
          <w:rFonts w:ascii="標楷體" w:eastAsia="標楷體" w:hAnsi="標楷體" w:hint="eastAsia"/>
          <w:spacing w:val="-4"/>
          <w:sz w:val="28"/>
        </w:rPr>
        <w:t>完整性容待加強</w:t>
      </w:r>
      <w:proofErr w:type="gramEnd"/>
      <w:r w:rsidR="00A62263" w:rsidRPr="00A62263">
        <w:rPr>
          <w:rFonts w:ascii="標楷體" w:eastAsia="標楷體" w:hAnsi="標楷體" w:hint="eastAsia"/>
          <w:spacing w:val="-4"/>
          <w:sz w:val="28"/>
        </w:rPr>
        <w:t>，亦待持續擴大將停車場停管資料納入系統</w:t>
      </w:r>
      <w:proofErr w:type="gramStart"/>
      <w:r w:rsidR="00A62263" w:rsidRPr="00A62263">
        <w:rPr>
          <w:rFonts w:ascii="標楷體" w:eastAsia="標楷體" w:hAnsi="標楷體" w:hint="eastAsia"/>
          <w:spacing w:val="-4"/>
          <w:sz w:val="28"/>
        </w:rPr>
        <w:t>介</w:t>
      </w:r>
      <w:proofErr w:type="gramEnd"/>
      <w:r w:rsidR="00A62263" w:rsidRPr="00A62263">
        <w:rPr>
          <w:rFonts w:ascii="標楷體" w:eastAsia="標楷體" w:hAnsi="標楷體" w:hint="eastAsia"/>
          <w:spacing w:val="-4"/>
          <w:sz w:val="28"/>
        </w:rPr>
        <w:t>接範圍等，以發揮系統效益</w:t>
      </w:r>
      <w:r w:rsidR="004363D6">
        <w:rPr>
          <w:rFonts w:ascii="標楷體" w:eastAsia="標楷體" w:hAnsi="標楷體" w:hint="eastAsia"/>
          <w:spacing w:val="-4"/>
          <w:sz w:val="28"/>
        </w:rPr>
        <w:tab/>
      </w:r>
      <w:r w:rsidR="00C10BD2" w:rsidRPr="00227117">
        <w:rPr>
          <w:rFonts w:ascii="標楷體" w:eastAsia="標楷體" w:hAnsi="標楷體" w:hint="eastAsia"/>
          <w:spacing w:val="-4"/>
          <w:sz w:val="28"/>
        </w:rPr>
        <w:t>丙-</w:t>
      </w:r>
      <w:r w:rsidR="00CD7934" w:rsidRPr="00F27B45">
        <w:rPr>
          <w:rFonts w:ascii="標楷體" w:eastAsia="標楷體" w:hAnsi="標楷體" w:hint="eastAsia"/>
          <w:spacing w:val="-4"/>
          <w:sz w:val="28"/>
        </w:rPr>
        <w:t>1</w:t>
      </w:r>
      <w:r w:rsidR="00CD7934">
        <w:rPr>
          <w:rFonts w:ascii="標楷體" w:eastAsia="標楷體" w:hAnsi="標楷體" w:hint="eastAsia"/>
          <w:spacing w:val="-4"/>
          <w:sz w:val="28"/>
        </w:rPr>
        <w:t>82</w:t>
      </w:r>
    </w:p>
    <w:p w14:paraId="04C99C79" w14:textId="0427B8E9" w:rsidR="00FB17AB" w:rsidRPr="00CA6CD1" w:rsidRDefault="00FB17AB" w:rsidP="00C75284">
      <w:pPr>
        <w:tabs>
          <w:tab w:val="right" w:leader="middleDot" w:pos="10135"/>
        </w:tabs>
        <w:overflowPunct w:val="0"/>
        <w:spacing w:beforeLines="10" w:before="36" w:line="492" w:lineRule="exact"/>
        <w:ind w:leftChars="137" w:left="723" w:rightChars="300" w:right="720" w:hangingChars="145" w:hanging="394"/>
        <w:jc w:val="both"/>
        <w:rPr>
          <w:rFonts w:ascii="標楷體" w:eastAsia="標楷體" w:hAnsi="標楷體"/>
          <w:spacing w:val="-4"/>
          <w:sz w:val="28"/>
        </w:rPr>
      </w:pPr>
      <w:r w:rsidRPr="00CA6CD1">
        <w:rPr>
          <w:rFonts w:ascii="標楷體" w:eastAsia="標楷體" w:hAnsi="標楷體" w:hint="eastAsia"/>
          <w:spacing w:val="-4"/>
          <w:sz w:val="28"/>
        </w:rPr>
        <w:t>10.</w:t>
      </w:r>
      <w:r w:rsidR="00E865B7" w:rsidRPr="00E865B7">
        <w:rPr>
          <w:rFonts w:ascii="標楷體" w:eastAsia="標楷體" w:hAnsi="標楷體" w:hint="eastAsia"/>
          <w:spacing w:val="-4"/>
          <w:sz w:val="28"/>
        </w:rPr>
        <w:t>政府為強化國土整合治理，推動全國國土計畫，惟相關</w:t>
      </w:r>
      <w:proofErr w:type="gramStart"/>
      <w:r w:rsidR="00E865B7" w:rsidRPr="00E865B7">
        <w:rPr>
          <w:rFonts w:ascii="標楷體" w:eastAsia="標楷體" w:hAnsi="標楷體" w:hint="eastAsia"/>
          <w:spacing w:val="-4"/>
          <w:sz w:val="28"/>
        </w:rPr>
        <w:t>子法迄未完</w:t>
      </w:r>
      <w:proofErr w:type="gramEnd"/>
      <w:r w:rsidR="00E865B7" w:rsidRPr="00E865B7">
        <w:rPr>
          <w:rFonts w:ascii="標楷體" w:eastAsia="標楷體" w:hAnsi="標楷體" w:hint="eastAsia"/>
          <w:spacing w:val="-4"/>
          <w:sz w:val="28"/>
        </w:rPr>
        <w:t>成修訂，地方政府與民眾對農地變更及土地使用管制存疑，致未如期實施，且土地開發許可及用地變更編定案件申請暴增，加劇點狀開發與國土破</w:t>
      </w:r>
      <w:r w:rsidR="00E865B7" w:rsidRPr="00E865B7">
        <w:rPr>
          <w:rFonts w:ascii="標楷體" w:eastAsia="標楷體" w:hAnsi="標楷體" w:hint="eastAsia"/>
          <w:spacing w:val="-4"/>
          <w:sz w:val="28"/>
        </w:rPr>
        <w:lastRenderedPageBreak/>
        <w:t>碎化，影響整體國土治理成效，允宜</w:t>
      </w:r>
      <w:proofErr w:type="gramStart"/>
      <w:r w:rsidR="00E865B7" w:rsidRPr="00E865B7">
        <w:rPr>
          <w:rFonts w:ascii="標楷體" w:eastAsia="標楷體" w:hAnsi="標楷體" w:hint="eastAsia"/>
          <w:spacing w:val="-4"/>
          <w:sz w:val="28"/>
        </w:rPr>
        <w:t>研</w:t>
      </w:r>
      <w:proofErr w:type="gramEnd"/>
      <w:r w:rsidR="00E865B7" w:rsidRPr="00E865B7">
        <w:rPr>
          <w:rFonts w:ascii="標楷體" w:eastAsia="標楷體" w:hAnsi="標楷體" w:hint="eastAsia"/>
          <w:spacing w:val="-4"/>
          <w:sz w:val="28"/>
        </w:rPr>
        <w:t>謀改善</w:t>
      </w:r>
      <w:r w:rsidR="004363D6">
        <w:rPr>
          <w:rFonts w:ascii="標楷體" w:eastAsia="標楷體" w:hAnsi="標楷體" w:hint="eastAsia"/>
          <w:spacing w:val="-4"/>
          <w:sz w:val="28"/>
        </w:rPr>
        <w:tab/>
      </w:r>
      <w:r w:rsidR="00C10BD2" w:rsidRPr="00227117">
        <w:rPr>
          <w:rFonts w:ascii="標楷體" w:eastAsia="標楷體" w:hAnsi="標楷體" w:hint="eastAsia"/>
          <w:spacing w:val="-4"/>
          <w:sz w:val="28"/>
        </w:rPr>
        <w:t>丙-</w:t>
      </w:r>
      <w:r w:rsidR="00E31C8C" w:rsidRPr="00F27B45">
        <w:rPr>
          <w:rFonts w:ascii="標楷體" w:eastAsia="標楷體" w:hAnsi="標楷體" w:hint="eastAsia"/>
          <w:spacing w:val="-4"/>
          <w:sz w:val="28"/>
        </w:rPr>
        <w:t>1</w:t>
      </w:r>
      <w:r w:rsidR="00E31C8C">
        <w:rPr>
          <w:rFonts w:ascii="標楷體" w:eastAsia="標楷體" w:hAnsi="標楷體" w:hint="eastAsia"/>
          <w:spacing w:val="-4"/>
          <w:sz w:val="28"/>
        </w:rPr>
        <w:t>86</w:t>
      </w:r>
    </w:p>
    <w:p w14:paraId="458475BE" w14:textId="66EFE51C" w:rsidR="00FB17AB" w:rsidRPr="00CA6CD1" w:rsidRDefault="00FB17AB" w:rsidP="00E201F3">
      <w:pPr>
        <w:tabs>
          <w:tab w:val="right" w:leader="middleDot" w:pos="10135"/>
        </w:tabs>
        <w:overflowPunct w:val="0"/>
        <w:spacing w:beforeLines="10" w:before="36" w:line="492" w:lineRule="exact"/>
        <w:ind w:leftChars="137" w:left="723" w:rightChars="300" w:right="720" w:hangingChars="145" w:hanging="394"/>
        <w:jc w:val="both"/>
        <w:rPr>
          <w:rFonts w:ascii="標楷體" w:eastAsia="標楷體" w:hAnsi="標楷體"/>
          <w:spacing w:val="-4"/>
          <w:sz w:val="28"/>
        </w:rPr>
      </w:pPr>
      <w:r w:rsidRPr="00CA6CD1">
        <w:rPr>
          <w:rFonts w:ascii="標楷體" w:eastAsia="標楷體" w:hAnsi="標楷體" w:hint="eastAsia"/>
          <w:spacing w:val="-4"/>
          <w:sz w:val="28"/>
        </w:rPr>
        <w:t>11.</w:t>
      </w:r>
      <w:r w:rsidR="004C50B1" w:rsidRPr="004C50B1">
        <w:rPr>
          <w:rFonts w:ascii="標楷體" w:eastAsia="標楷體" w:hAnsi="標楷體" w:hint="eastAsia"/>
          <w:spacing w:val="-4"/>
          <w:sz w:val="28"/>
        </w:rPr>
        <w:t>內政部已公告實施全國國土計畫，並</w:t>
      </w:r>
      <w:proofErr w:type="gramStart"/>
      <w:r w:rsidR="004C50B1" w:rsidRPr="004C50B1">
        <w:rPr>
          <w:rFonts w:ascii="標楷體" w:eastAsia="標楷體" w:hAnsi="標楷體" w:hint="eastAsia"/>
          <w:spacing w:val="-4"/>
          <w:sz w:val="28"/>
        </w:rPr>
        <w:t>研</w:t>
      </w:r>
      <w:proofErr w:type="gramEnd"/>
      <w:r w:rsidR="004C50B1" w:rsidRPr="004C50B1">
        <w:rPr>
          <w:rFonts w:ascii="標楷體" w:eastAsia="標楷體" w:hAnsi="標楷體" w:hint="eastAsia"/>
          <w:spacing w:val="-4"/>
          <w:sz w:val="28"/>
        </w:rPr>
        <w:t>訂成長管理策略作為引導土地合理利用之原則，另偕同經濟部辦理產業用地需求推估作業，指導地方政府劃設農業發展地區及城鄉發展地區等國土功能分區，惟產業用地需求推估結果與實際發展情形存有落差，全國實際作為糧食生產之土地面積亦未達標，且部分淹水潛勢地區納入城鄉發展地區等，不利國土資源之合理利用與配置，允宜</w:t>
      </w:r>
      <w:proofErr w:type="gramStart"/>
      <w:r w:rsidR="004C50B1" w:rsidRPr="004C50B1">
        <w:rPr>
          <w:rFonts w:ascii="標楷體" w:eastAsia="標楷體" w:hAnsi="標楷體" w:hint="eastAsia"/>
          <w:spacing w:val="-4"/>
          <w:sz w:val="28"/>
        </w:rPr>
        <w:t>研</w:t>
      </w:r>
      <w:proofErr w:type="gramEnd"/>
      <w:r w:rsidR="004C50B1" w:rsidRPr="004C50B1">
        <w:rPr>
          <w:rFonts w:ascii="標楷體" w:eastAsia="標楷體" w:hAnsi="標楷體" w:hint="eastAsia"/>
          <w:spacing w:val="-4"/>
          <w:sz w:val="28"/>
        </w:rPr>
        <w:t>謀改善</w:t>
      </w:r>
      <w:r w:rsidR="004363D6">
        <w:rPr>
          <w:rFonts w:ascii="標楷體" w:eastAsia="標楷體" w:hAnsi="標楷體" w:hint="eastAsia"/>
          <w:spacing w:val="-4"/>
          <w:sz w:val="28"/>
        </w:rPr>
        <w:tab/>
      </w:r>
      <w:r w:rsidR="00C10BD2" w:rsidRPr="00227117">
        <w:rPr>
          <w:rFonts w:ascii="標楷體" w:eastAsia="標楷體" w:hAnsi="標楷體" w:hint="eastAsia"/>
          <w:spacing w:val="-4"/>
          <w:sz w:val="28"/>
        </w:rPr>
        <w:t>丙-</w:t>
      </w:r>
      <w:r w:rsidR="00325CE2" w:rsidRPr="00F27B45">
        <w:rPr>
          <w:rFonts w:ascii="標楷體" w:eastAsia="標楷體" w:hAnsi="標楷體" w:hint="eastAsia"/>
          <w:spacing w:val="-4"/>
          <w:sz w:val="28"/>
        </w:rPr>
        <w:t>1</w:t>
      </w:r>
      <w:r w:rsidR="00325CE2">
        <w:rPr>
          <w:rFonts w:ascii="標楷體" w:eastAsia="標楷體" w:hAnsi="標楷體" w:hint="eastAsia"/>
          <w:spacing w:val="-4"/>
          <w:sz w:val="28"/>
        </w:rPr>
        <w:t>90</w:t>
      </w:r>
    </w:p>
    <w:p w14:paraId="05A5E52D" w14:textId="61DCF6AB" w:rsidR="00954E10" w:rsidRPr="00CA6CD1" w:rsidRDefault="00954E10" w:rsidP="00E201F3">
      <w:pPr>
        <w:tabs>
          <w:tab w:val="right" w:leader="middleDot" w:pos="10135"/>
        </w:tabs>
        <w:overflowPunct w:val="0"/>
        <w:spacing w:beforeLines="10" w:before="36" w:line="492" w:lineRule="exact"/>
        <w:ind w:leftChars="137" w:left="723" w:rightChars="300" w:right="720" w:hangingChars="145" w:hanging="394"/>
        <w:jc w:val="both"/>
        <w:rPr>
          <w:rFonts w:ascii="標楷體" w:eastAsia="標楷體" w:hAnsi="標楷體"/>
          <w:spacing w:val="-4"/>
          <w:sz w:val="28"/>
        </w:rPr>
      </w:pPr>
      <w:r w:rsidRPr="00CA6CD1">
        <w:rPr>
          <w:rFonts w:ascii="標楷體" w:eastAsia="標楷體" w:hAnsi="標楷體" w:hint="eastAsia"/>
          <w:spacing w:val="-4"/>
          <w:sz w:val="28"/>
        </w:rPr>
        <w:t>12.</w:t>
      </w:r>
      <w:r w:rsidR="00C37357" w:rsidRPr="00C37357">
        <w:rPr>
          <w:rFonts w:ascii="標楷體" w:eastAsia="標楷體" w:hAnsi="標楷體" w:hint="eastAsia"/>
          <w:spacing w:val="-4"/>
          <w:sz w:val="28"/>
        </w:rPr>
        <w:t>內政部已擬訂全國國土計畫之部門空間發展策略，並彙整中央各目的事業主管機關之部門計畫，供各地方政府納入市縣國土計畫，惟該發展策略及部分部門計畫內容未</w:t>
      </w:r>
      <w:proofErr w:type="gramStart"/>
      <w:r w:rsidR="00C37357" w:rsidRPr="00C37357">
        <w:rPr>
          <w:rFonts w:ascii="標楷體" w:eastAsia="標楷體" w:hAnsi="標楷體" w:hint="eastAsia"/>
          <w:spacing w:val="-4"/>
          <w:sz w:val="28"/>
        </w:rPr>
        <w:t>臻</w:t>
      </w:r>
      <w:proofErr w:type="gramEnd"/>
      <w:r w:rsidR="00C37357" w:rsidRPr="00C37357">
        <w:rPr>
          <w:rFonts w:ascii="標楷體" w:eastAsia="標楷體" w:hAnsi="標楷體" w:hint="eastAsia"/>
          <w:spacing w:val="-4"/>
          <w:sz w:val="28"/>
        </w:rPr>
        <w:t>完善，且部分地方政府未</w:t>
      </w:r>
      <w:proofErr w:type="gramStart"/>
      <w:r w:rsidR="00C37357" w:rsidRPr="00C37357">
        <w:rPr>
          <w:rFonts w:ascii="標楷體" w:eastAsia="標楷體" w:hAnsi="標楷體" w:hint="eastAsia"/>
          <w:spacing w:val="-4"/>
          <w:sz w:val="28"/>
        </w:rPr>
        <w:t>覈</w:t>
      </w:r>
      <w:proofErr w:type="gramEnd"/>
      <w:r w:rsidR="00C37357" w:rsidRPr="00C37357">
        <w:rPr>
          <w:rFonts w:ascii="標楷體" w:eastAsia="標楷體" w:hAnsi="標楷體" w:hint="eastAsia"/>
          <w:spacing w:val="-4"/>
          <w:sz w:val="28"/>
        </w:rPr>
        <w:t>實將部門計畫內容納入市縣國土計畫，不利國土計畫之推動，允宜</w:t>
      </w:r>
      <w:proofErr w:type="gramStart"/>
      <w:r w:rsidR="00C37357" w:rsidRPr="00C37357">
        <w:rPr>
          <w:rFonts w:ascii="標楷體" w:eastAsia="標楷體" w:hAnsi="標楷體" w:hint="eastAsia"/>
          <w:spacing w:val="-4"/>
          <w:sz w:val="28"/>
        </w:rPr>
        <w:t>研</w:t>
      </w:r>
      <w:proofErr w:type="gramEnd"/>
      <w:r w:rsidR="00C37357" w:rsidRPr="00C37357">
        <w:rPr>
          <w:rFonts w:ascii="標楷體" w:eastAsia="標楷體" w:hAnsi="標楷體" w:hint="eastAsia"/>
          <w:spacing w:val="-4"/>
          <w:sz w:val="28"/>
        </w:rPr>
        <w:t>謀改善</w:t>
      </w:r>
      <w:r w:rsidR="004363D6">
        <w:rPr>
          <w:rFonts w:ascii="標楷體" w:eastAsia="標楷體" w:hAnsi="標楷體" w:hint="eastAsia"/>
          <w:spacing w:val="-4"/>
          <w:sz w:val="28"/>
        </w:rPr>
        <w:tab/>
      </w:r>
      <w:r w:rsidR="00C10BD2" w:rsidRPr="00227117">
        <w:rPr>
          <w:rFonts w:ascii="標楷體" w:eastAsia="標楷體" w:hAnsi="標楷體" w:hint="eastAsia"/>
          <w:spacing w:val="-4"/>
          <w:sz w:val="28"/>
        </w:rPr>
        <w:t>丙-</w:t>
      </w:r>
      <w:r w:rsidR="00EE6EA2" w:rsidRPr="00F27B45">
        <w:rPr>
          <w:rFonts w:ascii="標楷體" w:eastAsia="標楷體" w:hAnsi="標楷體" w:hint="eastAsia"/>
          <w:spacing w:val="-4"/>
          <w:sz w:val="28"/>
        </w:rPr>
        <w:t>1</w:t>
      </w:r>
      <w:r w:rsidR="00EE6EA2">
        <w:rPr>
          <w:rFonts w:ascii="標楷體" w:eastAsia="標楷體" w:hAnsi="標楷體" w:hint="eastAsia"/>
          <w:spacing w:val="-4"/>
          <w:sz w:val="28"/>
        </w:rPr>
        <w:t>93</w:t>
      </w:r>
    </w:p>
    <w:p w14:paraId="48559915" w14:textId="482D8778" w:rsidR="002819B8" w:rsidRPr="00CA6CD1" w:rsidRDefault="002819B8" w:rsidP="00E201F3">
      <w:pPr>
        <w:tabs>
          <w:tab w:val="right" w:leader="middleDot" w:pos="10135"/>
        </w:tabs>
        <w:overflowPunct w:val="0"/>
        <w:spacing w:beforeLines="10" w:before="36" w:line="492" w:lineRule="exact"/>
        <w:ind w:leftChars="137" w:left="723" w:rightChars="300" w:right="720" w:hangingChars="145" w:hanging="394"/>
        <w:jc w:val="both"/>
        <w:rPr>
          <w:rFonts w:ascii="標楷體" w:eastAsia="標楷體" w:hAnsi="標楷體"/>
          <w:spacing w:val="-4"/>
          <w:sz w:val="28"/>
        </w:rPr>
      </w:pPr>
      <w:r w:rsidRPr="00CA6CD1">
        <w:rPr>
          <w:rFonts w:ascii="標楷體" w:eastAsia="標楷體" w:hAnsi="標楷體" w:hint="eastAsia"/>
          <w:spacing w:val="-4"/>
          <w:sz w:val="28"/>
        </w:rPr>
        <w:t>13.</w:t>
      </w:r>
      <w:r w:rsidR="0004335C" w:rsidRPr="0004335C">
        <w:rPr>
          <w:rFonts w:ascii="標楷體" w:eastAsia="標楷體" w:hAnsi="標楷體" w:hint="eastAsia"/>
          <w:spacing w:val="-4"/>
          <w:sz w:val="28"/>
        </w:rPr>
        <w:t>內政部及各目的事業主管機關持續辦理環境敏感地區</w:t>
      </w:r>
      <w:proofErr w:type="gramStart"/>
      <w:r w:rsidR="0004335C" w:rsidRPr="0004335C">
        <w:rPr>
          <w:rFonts w:ascii="標楷體" w:eastAsia="標楷體" w:hAnsi="標楷體" w:hint="eastAsia"/>
          <w:spacing w:val="-4"/>
          <w:sz w:val="28"/>
        </w:rPr>
        <w:t>之圖資繪製</w:t>
      </w:r>
      <w:proofErr w:type="gramEnd"/>
      <w:r w:rsidR="0004335C" w:rsidRPr="0004335C">
        <w:rPr>
          <w:rFonts w:ascii="標楷體" w:eastAsia="標楷體" w:hAnsi="標楷體" w:hint="eastAsia"/>
          <w:spacing w:val="-4"/>
          <w:sz w:val="28"/>
        </w:rPr>
        <w:t>及劃設工作，惟國土</w:t>
      </w:r>
      <w:proofErr w:type="gramStart"/>
      <w:r w:rsidR="0004335C" w:rsidRPr="0004335C">
        <w:rPr>
          <w:rFonts w:ascii="標楷體" w:eastAsia="標楷體" w:hAnsi="標楷體" w:hint="eastAsia"/>
          <w:spacing w:val="-4"/>
          <w:sz w:val="28"/>
        </w:rPr>
        <w:t>基礎圖資尚未</w:t>
      </w:r>
      <w:proofErr w:type="gramEnd"/>
      <w:r w:rsidR="0004335C" w:rsidRPr="0004335C">
        <w:rPr>
          <w:rFonts w:ascii="標楷體" w:eastAsia="標楷體" w:hAnsi="標楷體" w:hint="eastAsia"/>
          <w:spacing w:val="-4"/>
          <w:sz w:val="28"/>
        </w:rPr>
        <w:t>完整蒐集，且活動</w:t>
      </w:r>
      <w:proofErr w:type="gramStart"/>
      <w:r w:rsidR="0004335C" w:rsidRPr="0004335C">
        <w:rPr>
          <w:rFonts w:ascii="標楷體" w:eastAsia="標楷體" w:hAnsi="標楷體" w:hint="eastAsia"/>
          <w:spacing w:val="-4"/>
          <w:sz w:val="28"/>
        </w:rPr>
        <w:t>斷層圖資精度</w:t>
      </w:r>
      <w:proofErr w:type="gramEnd"/>
      <w:r w:rsidR="0004335C" w:rsidRPr="0004335C">
        <w:rPr>
          <w:rFonts w:ascii="標楷體" w:eastAsia="標楷體" w:hAnsi="標楷體" w:hint="eastAsia"/>
          <w:spacing w:val="-4"/>
          <w:sz w:val="28"/>
        </w:rPr>
        <w:t>未符建築管理規定，及協調國土復育促進地區之劃定機關仍無具體共識等情，致環境敏感地區之劃設作業未</w:t>
      </w:r>
      <w:proofErr w:type="gramStart"/>
      <w:r w:rsidR="0004335C" w:rsidRPr="0004335C">
        <w:rPr>
          <w:rFonts w:ascii="標楷體" w:eastAsia="標楷體" w:hAnsi="標楷體" w:hint="eastAsia"/>
          <w:spacing w:val="-4"/>
          <w:sz w:val="28"/>
        </w:rPr>
        <w:t>臻</w:t>
      </w:r>
      <w:proofErr w:type="gramEnd"/>
      <w:r w:rsidR="0004335C" w:rsidRPr="0004335C">
        <w:rPr>
          <w:rFonts w:ascii="標楷體" w:eastAsia="標楷體" w:hAnsi="標楷體" w:hint="eastAsia"/>
          <w:spacing w:val="-4"/>
          <w:sz w:val="28"/>
        </w:rPr>
        <w:t>周延，允宜</w:t>
      </w:r>
      <w:proofErr w:type="gramStart"/>
      <w:r w:rsidR="0004335C" w:rsidRPr="0004335C">
        <w:rPr>
          <w:rFonts w:ascii="標楷體" w:eastAsia="標楷體" w:hAnsi="標楷體" w:hint="eastAsia"/>
          <w:spacing w:val="-4"/>
          <w:sz w:val="28"/>
        </w:rPr>
        <w:t>研</w:t>
      </w:r>
      <w:proofErr w:type="gramEnd"/>
      <w:r w:rsidR="0004335C" w:rsidRPr="0004335C">
        <w:rPr>
          <w:rFonts w:ascii="標楷體" w:eastAsia="標楷體" w:hAnsi="標楷體" w:hint="eastAsia"/>
          <w:spacing w:val="-4"/>
          <w:sz w:val="28"/>
        </w:rPr>
        <w:t>謀改善</w:t>
      </w:r>
      <w:r w:rsidR="004363D6">
        <w:rPr>
          <w:rFonts w:ascii="標楷體" w:eastAsia="標楷體" w:hAnsi="標楷體" w:hint="eastAsia"/>
          <w:spacing w:val="-4"/>
          <w:sz w:val="28"/>
        </w:rPr>
        <w:tab/>
      </w:r>
      <w:r w:rsidR="00C10BD2" w:rsidRPr="00227117">
        <w:rPr>
          <w:rFonts w:ascii="標楷體" w:eastAsia="標楷體" w:hAnsi="標楷體" w:hint="eastAsia"/>
          <w:spacing w:val="-4"/>
          <w:sz w:val="28"/>
        </w:rPr>
        <w:t>丙-</w:t>
      </w:r>
      <w:r w:rsidR="00DE6093" w:rsidRPr="00F27B45">
        <w:rPr>
          <w:rFonts w:ascii="標楷體" w:eastAsia="標楷體" w:hAnsi="標楷體" w:hint="eastAsia"/>
          <w:spacing w:val="-4"/>
          <w:sz w:val="28"/>
        </w:rPr>
        <w:t>1</w:t>
      </w:r>
      <w:r w:rsidR="00DE6093">
        <w:rPr>
          <w:rFonts w:ascii="標楷體" w:eastAsia="標楷體" w:hAnsi="標楷體" w:hint="eastAsia"/>
          <w:spacing w:val="-4"/>
          <w:sz w:val="28"/>
        </w:rPr>
        <w:t>94</w:t>
      </w:r>
    </w:p>
    <w:p w14:paraId="16DE9B24" w14:textId="1A7952E5" w:rsidR="002819B8" w:rsidRPr="00CA6CD1" w:rsidRDefault="002819B8" w:rsidP="00E201F3">
      <w:pPr>
        <w:tabs>
          <w:tab w:val="right" w:leader="middleDot" w:pos="10135"/>
        </w:tabs>
        <w:overflowPunct w:val="0"/>
        <w:spacing w:beforeLines="10" w:before="36" w:line="492" w:lineRule="exact"/>
        <w:ind w:leftChars="137" w:left="723" w:rightChars="300" w:right="720" w:hangingChars="145" w:hanging="394"/>
        <w:jc w:val="both"/>
        <w:rPr>
          <w:rFonts w:ascii="標楷體" w:eastAsia="標楷體" w:hAnsi="標楷體"/>
          <w:spacing w:val="-4"/>
          <w:sz w:val="28"/>
        </w:rPr>
      </w:pPr>
      <w:r w:rsidRPr="00CA6CD1">
        <w:rPr>
          <w:rFonts w:ascii="標楷體" w:eastAsia="標楷體" w:hAnsi="標楷體" w:hint="eastAsia"/>
          <w:spacing w:val="-4"/>
          <w:sz w:val="28"/>
        </w:rPr>
        <w:t>14.</w:t>
      </w:r>
      <w:r w:rsidR="002536E9" w:rsidRPr="002536E9">
        <w:rPr>
          <w:rFonts w:ascii="標楷體" w:eastAsia="標楷體" w:hAnsi="標楷體" w:hint="eastAsia"/>
          <w:spacing w:val="-4"/>
          <w:sz w:val="28"/>
        </w:rPr>
        <w:t>國土管理署補助地方政府辦理公共污水下水道系統建設，113年底全國公共污水下水道用戶接管戶數已達預定目標，惟部分市縣公共污水下水道普及率低於平均，且有部分污水下水道管線完工後長期空置；另污水下水道建設績效指標資料管理系統建置完成逾5年，仍未完整匯入全國接管用戶門牌資料，且有部分資料重複等異常情形，允宜</w:t>
      </w:r>
      <w:proofErr w:type="gramStart"/>
      <w:r w:rsidR="002536E9" w:rsidRPr="002536E9">
        <w:rPr>
          <w:rFonts w:ascii="標楷體" w:eastAsia="標楷體" w:hAnsi="標楷體" w:hint="eastAsia"/>
          <w:spacing w:val="-4"/>
          <w:sz w:val="28"/>
        </w:rPr>
        <w:t>研</w:t>
      </w:r>
      <w:proofErr w:type="gramEnd"/>
      <w:r w:rsidR="002536E9" w:rsidRPr="002536E9">
        <w:rPr>
          <w:rFonts w:ascii="標楷體" w:eastAsia="標楷體" w:hAnsi="標楷體" w:hint="eastAsia"/>
          <w:spacing w:val="-4"/>
          <w:sz w:val="28"/>
        </w:rPr>
        <w:t>謀改善，以改善環境衛生與提升國家競爭力</w:t>
      </w:r>
      <w:r w:rsidR="00F71D05">
        <w:rPr>
          <w:rFonts w:ascii="標楷體" w:eastAsia="標楷體" w:hAnsi="標楷體" w:hint="eastAsia"/>
          <w:spacing w:val="-4"/>
          <w:sz w:val="28"/>
        </w:rPr>
        <w:tab/>
      </w:r>
      <w:r w:rsidR="00C10BD2" w:rsidRPr="00227117">
        <w:rPr>
          <w:rFonts w:ascii="標楷體" w:eastAsia="標楷體" w:hAnsi="標楷體" w:hint="eastAsia"/>
          <w:spacing w:val="-4"/>
          <w:sz w:val="28"/>
        </w:rPr>
        <w:t>丙-</w:t>
      </w:r>
      <w:r w:rsidR="00917CEF" w:rsidRPr="00F27B45">
        <w:rPr>
          <w:rFonts w:ascii="標楷體" w:eastAsia="標楷體" w:hAnsi="標楷體" w:hint="eastAsia"/>
          <w:spacing w:val="-4"/>
          <w:sz w:val="28"/>
        </w:rPr>
        <w:t>1</w:t>
      </w:r>
      <w:r w:rsidR="00917CEF">
        <w:rPr>
          <w:rFonts w:ascii="標楷體" w:eastAsia="標楷體" w:hAnsi="標楷體" w:hint="eastAsia"/>
          <w:spacing w:val="-4"/>
          <w:sz w:val="28"/>
        </w:rPr>
        <w:t>97</w:t>
      </w:r>
    </w:p>
    <w:p w14:paraId="74F265C1" w14:textId="0AE99A47" w:rsidR="00954E10" w:rsidRPr="00CA6CD1" w:rsidRDefault="00954E10" w:rsidP="00E201F3">
      <w:pPr>
        <w:tabs>
          <w:tab w:val="right" w:leader="middleDot" w:pos="10135"/>
        </w:tabs>
        <w:overflowPunct w:val="0"/>
        <w:spacing w:beforeLines="10" w:before="36" w:line="492" w:lineRule="exact"/>
        <w:ind w:leftChars="137" w:left="723" w:rightChars="300" w:right="720" w:hangingChars="145" w:hanging="394"/>
        <w:jc w:val="both"/>
        <w:rPr>
          <w:rFonts w:ascii="標楷體" w:eastAsia="標楷體" w:hAnsi="標楷體"/>
          <w:spacing w:val="-4"/>
          <w:sz w:val="28"/>
        </w:rPr>
      </w:pPr>
      <w:r w:rsidRPr="00CA6CD1">
        <w:rPr>
          <w:rFonts w:ascii="標楷體" w:eastAsia="標楷體" w:hAnsi="標楷體" w:hint="eastAsia"/>
          <w:spacing w:val="-4"/>
          <w:sz w:val="28"/>
        </w:rPr>
        <w:t>15.</w:t>
      </w:r>
      <w:r w:rsidR="006769DE" w:rsidRPr="006769DE">
        <w:rPr>
          <w:rFonts w:ascii="標楷體" w:eastAsia="標楷體" w:hAnsi="標楷體" w:hint="eastAsia"/>
          <w:spacing w:val="-4"/>
          <w:sz w:val="28"/>
        </w:rPr>
        <w:t>國土管理署補助地方政府辦理污水下水道建設等計畫，提升民眾生活福祉，惟部分補助計畫未訂定明確與客觀之審查及評比標準，致無法據以評定申請案件之補助優先順序；又部分補助規定未將用地取得等與計畫推動</w:t>
      </w:r>
      <w:proofErr w:type="gramStart"/>
      <w:r w:rsidR="006769DE" w:rsidRPr="006769DE">
        <w:rPr>
          <w:rFonts w:ascii="標楷體" w:eastAsia="標楷體" w:hAnsi="標楷體" w:hint="eastAsia"/>
          <w:spacing w:val="-4"/>
          <w:sz w:val="28"/>
        </w:rPr>
        <w:t>攸</w:t>
      </w:r>
      <w:proofErr w:type="gramEnd"/>
      <w:r w:rsidR="006769DE" w:rsidRPr="006769DE">
        <w:rPr>
          <w:rFonts w:ascii="標楷體" w:eastAsia="標楷體" w:hAnsi="標楷體" w:hint="eastAsia"/>
          <w:spacing w:val="-4"/>
          <w:sz w:val="28"/>
        </w:rPr>
        <w:t>關要項納入審查評比重點，衍生個案採購接受</w:t>
      </w:r>
      <w:proofErr w:type="gramStart"/>
      <w:r w:rsidR="006769DE" w:rsidRPr="006769DE">
        <w:rPr>
          <w:rFonts w:ascii="標楷體" w:eastAsia="標楷體" w:hAnsi="標楷體" w:hint="eastAsia"/>
          <w:spacing w:val="-4"/>
          <w:sz w:val="28"/>
        </w:rPr>
        <w:t>補助後撤案</w:t>
      </w:r>
      <w:proofErr w:type="gramEnd"/>
      <w:r w:rsidR="006769DE" w:rsidRPr="006769DE">
        <w:rPr>
          <w:rFonts w:ascii="標楷體" w:eastAsia="標楷體" w:hAnsi="標楷體" w:hint="eastAsia"/>
          <w:spacing w:val="-4"/>
          <w:sz w:val="28"/>
        </w:rPr>
        <w:t>或停工，影響計畫推動，允宜督促</w:t>
      </w:r>
      <w:proofErr w:type="gramStart"/>
      <w:r w:rsidR="006769DE" w:rsidRPr="006769DE">
        <w:rPr>
          <w:rFonts w:ascii="標楷體" w:eastAsia="標楷體" w:hAnsi="標楷體" w:hint="eastAsia"/>
          <w:spacing w:val="-4"/>
          <w:sz w:val="28"/>
        </w:rPr>
        <w:t>研</w:t>
      </w:r>
      <w:proofErr w:type="gramEnd"/>
      <w:r w:rsidR="006769DE" w:rsidRPr="006769DE">
        <w:rPr>
          <w:rFonts w:ascii="標楷體" w:eastAsia="標楷體" w:hAnsi="標楷體" w:hint="eastAsia"/>
          <w:spacing w:val="-4"/>
          <w:sz w:val="28"/>
        </w:rPr>
        <w:t>謀改善，以提升計畫執行效益</w:t>
      </w:r>
      <w:r w:rsidR="00F71D05">
        <w:rPr>
          <w:rFonts w:ascii="標楷體" w:eastAsia="標楷體" w:hAnsi="標楷體" w:hint="eastAsia"/>
          <w:spacing w:val="-4"/>
          <w:sz w:val="28"/>
        </w:rPr>
        <w:tab/>
      </w:r>
      <w:r w:rsidR="00C10BD2" w:rsidRPr="00227117">
        <w:rPr>
          <w:rFonts w:ascii="標楷體" w:eastAsia="標楷體" w:hAnsi="標楷體" w:hint="eastAsia"/>
          <w:spacing w:val="-4"/>
          <w:sz w:val="28"/>
        </w:rPr>
        <w:t>丙-</w:t>
      </w:r>
      <w:r w:rsidR="009D764A" w:rsidRPr="00F27B45">
        <w:rPr>
          <w:rFonts w:ascii="標楷體" w:eastAsia="標楷體" w:hAnsi="標楷體" w:hint="eastAsia"/>
          <w:spacing w:val="-4"/>
          <w:sz w:val="28"/>
        </w:rPr>
        <w:t>1</w:t>
      </w:r>
      <w:r w:rsidR="009D764A">
        <w:rPr>
          <w:rFonts w:ascii="標楷體" w:eastAsia="標楷體" w:hAnsi="標楷體" w:hint="eastAsia"/>
          <w:spacing w:val="-4"/>
          <w:sz w:val="28"/>
        </w:rPr>
        <w:t>99</w:t>
      </w:r>
    </w:p>
    <w:p w14:paraId="1236875D" w14:textId="6293D141" w:rsidR="00954E10" w:rsidRPr="00CA6CD1" w:rsidRDefault="00954E10" w:rsidP="00E201F3">
      <w:pPr>
        <w:tabs>
          <w:tab w:val="right" w:leader="middleDot" w:pos="10135"/>
        </w:tabs>
        <w:overflowPunct w:val="0"/>
        <w:spacing w:beforeLines="10" w:before="36" w:line="492" w:lineRule="exact"/>
        <w:ind w:leftChars="137" w:left="723" w:rightChars="300" w:right="720" w:hangingChars="145" w:hanging="394"/>
        <w:jc w:val="both"/>
        <w:rPr>
          <w:rFonts w:ascii="標楷體" w:eastAsia="標楷體" w:hAnsi="標楷體"/>
          <w:spacing w:val="-4"/>
          <w:sz w:val="28"/>
        </w:rPr>
      </w:pPr>
      <w:r w:rsidRPr="00CA6CD1">
        <w:rPr>
          <w:rFonts w:ascii="標楷體" w:eastAsia="標楷體" w:hAnsi="標楷體" w:hint="eastAsia"/>
          <w:spacing w:val="-4"/>
          <w:sz w:val="28"/>
        </w:rPr>
        <w:t>16.</w:t>
      </w:r>
      <w:r w:rsidR="00BE2B30" w:rsidRPr="00BE2B30">
        <w:rPr>
          <w:rFonts w:ascii="標楷體" w:eastAsia="標楷體" w:hAnsi="標楷體" w:hint="eastAsia"/>
          <w:spacing w:val="-4"/>
          <w:sz w:val="28"/>
        </w:rPr>
        <w:t>國土管理署委託市縣政府辦理雨水下水道即時水情監測系統建置計畫，已完成建置多處雨水下水道水位監測站，惟部分通報異常案件未獲市縣</w:t>
      </w:r>
      <w:r w:rsidR="00BE2B30" w:rsidRPr="00BE2B30">
        <w:rPr>
          <w:rFonts w:ascii="標楷體" w:eastAsia="標楷體" w:hAnsi="標楷體" w:hint="eastAsia"/>
          <w:spacing w:val="-4"/>
          <w:sz w:val="28"/>
        </w:rPr>
        <w:lastRenderedPageBreak/>
        <w:t>政府回報處理情形，又部分位於淹水區域之水位監測站量測結果與民眾通報積（淹）水災情存有差異，允宜</w:t>
      </w:r>
      <w:proofErr w:type="gramStart"/>
      <w:r w:rsidR="00BE2B30" w:rsidRPr="00BE2B30">
        <w:rPr>
          <w:rFonts w:ascii="標楷體" w:eastAsia="標楷體" w:hAnsi="標楷體" w:hint="eastAsia"/>
          <w:spacing w:val="-4"/>
          <w:sz w:val="28"/>
        </w:rPr>
        <w:t>研</w:t>
      </w:r>
      <w:proofErr w:type="gramEnd"/>
      <w:r w:rsidR="00BE2B30" w:rsidRPr="00BE2B30">
        <w:rPr>
          <w:rFonts w:ascii="標楷體" w:eastAsia="標楷體" w:hAnsi="標楷體" w:hint="eastAsia"/>
          <w:spacing w:val="-4"/>
          <w:sz w:val="28"/>
        </w:rPr>
        <w:t>謀改善，確保監測資料之穩定與正確性，以利即時掌控防災資訊</w:t>
      </w:r>
      <w:r w:rsidR="00F71D05">
        <w:rPr>
          <w:rFonts w:ascii="標楷體" w:eastAsia="標楷體" w:hAnsi="標楷體" w:hint="eastAsia"/>
          <w:spacing w:val="-4"/>
          <w:sz w:val="28"/>
        </w:rPr>
        <w:tab/>
      </w:r>
      <w:r w:rsidR="00C10BD2" w:rsidRPr="00227117">
        <w:rPr>
          <w:rFonts w:ascii="標楷體" w:eastAsia="標楷體" w:hAnsi="標楷體" w:hint="eastAsia"/>
          <w:spacing w:val="-4"/>
          <w:sz w:val="28"/>
        </w:rPr>
        <w:t>丙-</w:t>
      </w:r>
      <w:r w:rsidR="00DC10C0">
        <w:rPr>
          <w:rFonts w:ascii="標楷體" w:eastAsia="標楷體" w:hAnsi="標楷體" w:hint="eastAsia"/>
          <w:spacing w:val="-4"/>
          <w:sz w:val="28"/>
        </w:rPr>
        <w:t>200</w:t>
      </w:r>
    </w:p>
    <w:p w14:paraId="50F3C424" w14:textId="747CDA6F" w:rsidR="00954E10" w:rsidRPr="00CA6CD1" w:rsidRDefault="00954E10" w:rsidP="00E201F3">
      <w:pPr>
        <w:tabs>
          <w:tab w:val="right" w:leader="middleDot" w:pos="10135"/>
        </w:tabs>
        <w:overflowPunct w:val="0"/>
        <w:spacing w:beforeLines="10" w:before="36" w:line="492" w:lineRule="exact"/>
        <w:ind w:leftChars="137" w:left="723" w:rightChars="300" w:right="720" w:hangingChars="145" w:hanging="394"/>
        <w:jc w:val="both"/>
        <w:rPr>
          <w:rFonts w:ascii="標楷體" w:eastAsia="標楷體" w:hAnsi="標楷體"/>
          <w:spacing w:val="-4"/>
          <w:sz w:val="28"/>
        </w:rPr>
      </w:pPr>
      <w:r w:rsidRPr="00CA6CD1">
        <w:rPr>
          <w:rFonts w:ascii="標楷體" w:eastAsia="標楷體" w:hAnsi="標楷體" w:hint="eastAsia"/>
          <w:spacing w:val="-4"/>
          <w:sz w:val="28"/>
        </w:rPr>
        <w:t>17.</w:t>
      </w:r>
      <w:r w:rsidR="00F42D83" w:rsidRPr="00F42D83">
        <w:rPr>
          <w:rFonts w:ascii="標楷體" w:eastAsia="標楷體" w:hAnsi="標楷體" w:hint="eastAsia"/>
          <w:spacing w:val="-4"/>
          <w:sz w:val="28"/>
        </w:rPr>
        <w:t>國土管理署受理新竹縣政府辦理新竹縣竹北特色產業專用區之都市計畫審議作業，審議過程對於縣府未依規定列</w:t>
      </w:r>
      <w:proofErr w:type="gramStart"/>
      <w:r w:rsidR="00F42D83" w:rsidRPr="00F42D83">
        <w:rPr>
          <w:rFonts w:ascii="標楷體" w:eastAsia="標楷體" w:hAnsi="標楷體" w:hint="eastAsia"/>
          <w:spacing w:val="-4"/>
          <w:sz w:val="28"/>
        </w:rPr>
        <w:t>載訪商</w:t>
      </w:r>
      <w:proofErr w:type="gramEnd"/>
      <w:r w:rsidR="00F42D83" w:rsidRPr="00F42D83">
        <w:rPr>
          <w:rFonts w:ascii="標楷體" w:eastAsia="標楷體" w:hAnsi="標楷體" w:hint="eastAsia"/>
          <w:spacing w:val="-4"/>
          <w:sz w:val="28"/>
        </w:rPr>
        <w:t>或評估分析資料，亦無具體可行之實質開發計畫與配套措施，且變更後小學用地不復存在，損及地區學童受教育權益等，未妥為表示意見，並作為計畫審議之參考，影響變更案日後開發與利用效益，允宜</w:t>
      </w:r>
      <w:proofErr w:type="gramStart"/>
      <w:r w:rsidR="00F42D83" w:rsidRPr="00F42D83">
        <w:rPr>
          <w:rFonts w:ascii="標楷體" w:eastAsia="標楷體" w:hAnsi="標楷體" w:hint="eastAsia"/>
          <w:spacing w:val="-4"/>
          <w:sz w:val="28"/>
        </w:rPr>
        <w:t>研</w:t>
      </w:r>
      <w:proofErr w:type="gramEnd"/>
      <w:r w:rsidR="00F42D83" w:rsidRPr="00F42D83">
        <w:rPr>
          <w:rFonts w:ascii="標楷體" w:eastAsia="標楷體" w:hAnsi="標楷體" w:hint="eastAsia"/>
          <w:spacing w:val="-4"/>
          <w:sz w:val="28"/>
        </w:rPr>
        <w:t>謀改善</w:t>
      </w:r>
      <w:r w:rsidR="00F71D05">
        <w:rPr>
          <w:rFonts w:ascii="標楷體" w:eastAsia="標楷體" w:hAnsi="標楷體" w:hint="eastAsia"/>
          <w:spacing w:val="-4"/>
          <w:sz w:val="28"/>
        </w:rPr>
        <w:tab/>
      </w:r>
      <w:r w:rsidR="00C10BD2" w:rsidRPr="00227117">
        <w:rPr>
          <w:rFonts w:ascii="標楷體" w:eastAsia="標楷體" w:hAnsi="標楷體" w:hint="eastAsia"/>
          <w:spacing w:val="-4"/>
          <w:sz w:val="28"/>
        </w:rPr>
        <w:t>丙-</w:t>
      </w:r>
      <w:r w:rsidR="00DC10C0">
        <w:rPr>
          <w:rFonts w:ascii="標楷體" w:eastAsia="標楷體" w:hAnsi="標楷體" w:hint="eastAsia"/>
          <w:spacing w:val="-4"/>
          <w:sz w:val="28"/>
        </w:rPr>
        <w:t>200</w:t>
      </w:r>
    </w:p>
    <w:p w14:paraId="32B86C40" w14:textId="41BE0362" w:rsidR="00954E10" w:rsidRPr="00CA6CD1" w:rsidRDefault="00954E10" w:rsidP="00E201F3">
      <w:pPr>
        <w:tabs>
          <w:tab w:val="right" w:leader="middleDot" w:pos="10135"/>
        </w:tabs>
        <w:overflowPunct w:val="0"/>
        <w:spacing w:beforeLines="10" w:before="36" w:line="492" w:lineRule="exact"/>
        <w:ind w:leftChars="137" w:left="723" w:rightChars="300" w:right="720" w:hangingChars="145" w:hanging="394"/>
        <w:jc w:val="both"/>
        <w:rPr>
          <w:rFonts w:ascii="標楷體" w:eastAsia="標楷體" w:hAnsi="標楷體"/>
          <w:spacing w:val="-4"/>
          <w:sz w:val="28"/>
        </w:rPr>
      </w:pPr>
      <w:r w:rsidRPr="00CA6CD1">
        <w:rPr>
          <w:rFonts w:ascii="標楷體" w:eastAsia="標楷體" w:hAnsi="標楷體" w:hint="eastAsia"/>
          <w:spacing w:val="-4"/>
          <w:sz w:val="28"/>
        </w:rPr>
        <w:t>18.</w:t>
      </w:r>
      <w:r w:rsidR="00622E37" w:rsidRPr="00622E37">
        <w:rPr>
          <w:rFonts w:ascii="標楷體" w:eastAsia="標楷體" w:hAnsi="標楷體" w:hint="eastAsia"/>
          <w:spacing w:val="-4"/>
          <w:sz w:val="28"/>
        </w:rPr>
        <w:t>內政部推動營造業承攬工程之技術士設置管理事宜，有助提升國內營</w:t>
      </w:r>
      <w:proofErr w:type="gramStart"/>
      <w:r w:rsidR="00622E37" w:rsidRPr="00622E37">
        <w:rPr>
          <w:rFonts w:ascii="標楷體" w:eastAsia="標楷體" w:hAnsi="標楷體" w:hint="eastAsia"/>
          <w:spacing w:val="-4"/>
          <w:sz w:val="28"/>
        </w:rPr>
        <w:t>繕</w:t>
      </w:r>
      <w:proofErr w:type="gramEnd"/>
      <w:r w:rsidR="00622E37" w:rsidRPr="00622E37">
        <w:rPr>
          <w:rFonts w:ascii="標楷體" w:eastAsia="標楷體" w:hAnsi="標楷體" w:hint="eastAsia"/>
          <w:spacing w:val="-4"/>
          <w:sz w:val="28"/>
        </w:rPr>
        <w:t>工程施工品質，</w:t>
      </w:r>
      <w:proofErr w:type="gramStart"/>
      <w:r w:rsidR="00622E37" w:rsidRPr="00622E37">
        <w:rPr>
          <w:rFonts w:ascii="標楷體" w:eastAsia="標楷體" w:hAnsi="標楷體" w:hint="eastAsia"/>
          <w:spacing w:val="-4"/>
          <w:sz w:val="28"/>
        </w:rPr>
        <w:t>惟間有相關</w:t>
      </w:r>
      <w:proofErr w:type="gramEnd"/>
      <w:r w:rsidR="00622E37" w:rsidRPr="00622E37">
        <w:rPr>
          <w:rFonts w:ascii="標楷體" w:eastAsia="標楷體" w:hAnsi="標楷體" w:hint="eastAsia"/>
          <w:spacing w:val="-4"/>
          <w:sz w:val="28"/>
        </w:rPr>
        <w:t>法令規定及管理機制未</w:t>
      </w:r>
      <w:proofErr w:type="gramStart"/>
      <w:r w:rsidR="00622E37" w:rsidRPr="00622E37">
        <w:rPr>
          <w:rFonts w:ascii="標楷體" w:eastAsia="標楷體" w:hAnsi="標楷體" w:hint="eastAsia"/>
          <w:spacing w:val="-4"/>
          <w:sz w:val="28"/>
        </w:rPr>
        <w:t>臻</w:t>
      </w:r>
      <w:proofErr w:type="gramEnd"/>
      <w:r w:rsidR="00622E37" w:rsidRPr="00622E37">
        <w:rPr>
          <w:rFonts w:ascii="標楷體" w:eastAsia="標楷體" w:hAnsi="標楷體" w:hint="eastAsia"/>
          <w:spacing w:val="-4"/>
          <w:sz w:val="28"/>
        </w:rPr>
        <w:t>周延，及尚未建立技術士專業職類</w:t>
      </w:r>
      <w:proofErr w:type="gramStart"/>
      <w:r w:rsidR="00622E37" w:rsidRPr="00622E37">
        <w:rPr>
          <w:rFonts w:ascii="標楷體" w:eastAsia="標楷體" w:hAnsi="標楷體" w:hint="eastAsia"/>
          <w:spacing w:val="-4"/>
          <w:sz w:val="28"/>
        </w:rPr>
        <w:t>技能回訓制度</w:t>
      </w:r>
      <w:proofErr w:type="gramEnd"/>
      <w:r w:rsidR="00622E37" w:rsidRPr="00622E37">
        <w:rPr>
          <w:rFonts w:ascii="標楷體" w:eastAsia="標楷體" w:hAnsi="標楷體" w:hint="eastAsia"/>
          <w:spacing w:val="-4"/>
          <w:sz w:val="28"/>
        </w:rPr>
        <w:t>等情，允宜</w:t>
      </w:r>
      <w:proofErr w:type="gramStart"/>
      <w:r w:rsidR="00622E37" w:rsidRPr="00622E37">
        <w:rPr>
          <w:rFonts w:ascii="標楷體" w:eastAsia="標楷體" w:hAnsi="標楷體" w:hint="eastAsia"/>
          <w:spacing w:val="-4"/>
          <w:sz w:val="28"/>
        </w:rPr>
        <w:t>研</w:t>
      </w:r>
      <w:proofErr w:type="gramEnd"/>
      <w:r w:rsidR="00622E37" w:rsidRPr="00622E37">
        <w:rPr>
          <w:rFonts w:ascii="標楷體" w:eastAsia="標楷體" w:hAnsi="標楷體" w:hint="eastAsia"/>
          <w:spacing w:val="-4"/>
          <w:sz w:val="28"/>
        </w:rPr>
        <w:t>謀改善</w:t>
      </w:r>
      <w:r w:rsidR="00F71D05">
        <w:rPr>
          <w:rFonts w:ascii="標楷體" w:eastAsia="標楷體" w:hAnsi="標楷體" w:hint="eastAsia"/>
          <w:spacing w:val="-4"/>
          <w:sz w:val="28"/>
        </w:rPr>
        <w:tab/>
      </w:r>
      <w:r w:rsidR="00C10BD2" w:rsidRPr="00227117">
        <w:rPr>
          <w:rFonts w:ascii="標楷體" w:eastAsia="標楷體" w:hAnsi="標楷體" w:hint="eastAsia"/>
          <w:spacing w:val="-4"/>
          <w:sz w:val="28"/>
        </w:rPr>
        <w:t>丙-</w:t>
      </w:r>
      <w:r w:rsidR="007A6D55">
        <w:rPr>
          <w:rFonts w:ascii="標楷體" w:eastAsia="標楷體" w:hAnsi="標楷體" w:hint="eastAsia"/>
          <w:spacing w:val="-4"/>
          <w:sz w:val="28"/>
        </w:rPr>
        <w:t>20</w:t>
      </w:r>
      <w:r w:rsidR="007A6D55">
        <w:rPr>
          <w:rFonts w:ascii="標楷體" w:eastAsia="標楷體" w:hAnsi="標楷體"/>
          <w:spacing w:val="-4"/>
          <w:sz w:val="28"/>
        </w:rPr>
        <w:t>1</w:t>
      </w:r>
    </w:p>
    <w:p w14:paraId="681D9E8D" w14:textId="5F33F937" w:rsidR="00954E10" w:rsidRPr="00CA6CD1" w:rsidRDefault="00954E10" w:rsidP="00E201F3">
      <w:pPr>
        <w:tabs>
          <w:tab w:val="right" w:leader="middleDot" w:pos="10135"/>
        </w:tabs>
        <w:overflowPunct w:val="0"/>
        <w:spacing w:beforeLines="10" w:before="36" w:line="492" w:lineRule="exact"/>
        <w:ind w:leftChars="137" w:left="723" w:rightChars="300" w:right="720" w:hangingChars="145" w:hanging="394"/>
        <w:jc w:val="both"/>
        <w:rPr>
          <w:rFonts w:ascii="標楷體" w:eastAsia="標楷體" w:hAnsi="標楷體"/>
          <w:spacing w:val="-4"/>
          <w:sz w:val="28"/>
        </w:rPr>
      </w:pPr>
      <w:r w:rsidRPr="00CA6CD1">
        <w:rPr>
          <w:rFonts w:ascii="標楷體" w:eastAsia="標楷體" w:hAnsi="標楷體" w:hint="eastAsia"/>
          <w:spacing w:val="-4"/>
          <w:sz w:val="28"/>
        </w:rPr>
        <w:t>19.</w:t>
      </w:r>
      <w:r w:rsidR="00EF516C" w:rsidRPr="00EF516C">
        <w:rPr>
          <w:rFonts w:ascii="標楷體" w:eastAsia="標楷體" w:hAnsi="標楷體" w:hint="eastAsia"/>
          <w:spacing w:val="-4"/>
          <w:sz w:val="28"/>
        </w:rPr>
        <w:t>消防署為改善市縣消防人力不足問題及保障維護服勤人員健康權，推動充實消防人力相關計畫及建立</w:t>
      </w:r>
      <w:proofErr w:type="gramStart"/>
      <w:r w:rsidR="00EF516C" w:rsidRPr="00EF516C">
        <w:rPr>
          <w:rFonts w:ascii="標楷體" w:eastAsia="標楷體" w:hAnsi="標楷體" w:hint="eastAsia"/>
          <w:spacing w:val="-4"/>
          <w:sz w:val="28"/>
        </w:rPr>
        <w:t>消防勤休框架</w:t>
      </w:r>
      <w:proofErr w:type="gramEnd"/>
      <w:r w:rsidR="00EF516C" w:rsidRPr="00EF516C">
        <w:rPr>
          <w:rFonts w:ascii="標楷體" w:eastAsia="標楷體" w:hAnsi="標楷體" w:hint="eastAsia"/>
          <w:spacing w:val="-4"/>
          <w:sz w:val="28"/>
        </w:rPr>
        <w:t>性規範，已增補消防人力3,100人，惟全國及10個市縣之消防服務人口比未達</w:t>
      </w:r>
      <w:proofErr w:type="gramStart"/>
      <w:r w:rsidR="00EF516C" w:rsidRPr="00EF516C">
        <w:rPr>
          <w:rFonts w:ascii="標楷體" w:eastAsia="標楷體" w:hAnsi="標楷體" w:hint="eastAsia"/>
          <w:spacing w:val="-4"/>
          <w:sz w:val="28"/>
        </w:rPr>
        <w:t>112</w:t>
      </w:r>
      <w:proofErr w:type="gramEnd"/>
      <w:r w:rsidR="00EF516C" w:rsidRPr="00EF516C">
        <w:rPr>
          <w:rFonts w:ascii="標楷體" w:eastAsia="標楷體" w:hAnsi="標楷體" w:hint="eastAsia"/>
          <w:spacing w:val="-4"/>
          <w:sz w:val="28"/>
        </w:rPr>
        <w:t>年度階段性1：1,300之目標，部分市縣消防人力實有員額與預算員額仍有相當差距，</w:t>
      </w:r>
      <w:proofErr w:type="gramStart"/>
      <w:r w:rsidR="00EF516C" w:rsidRPr="00EF516C">
        <w:rPr>
          <w:rFonts w:ascii="標楷體" w:eastAsia="標楷體" w:hAnsi="標楷體" w:hint="eastAsia"/>
          <w:spacing w:val="-4"/>
          <w:sz w:val="28"/>
        </w:rPr>
        <w:t>額外加休或</w:t>
      </w:r>
      <w:proofErr w:type="gramEnd"/>
      <w:r w:rsidR="00EF516C" w:rsidRPr="00EF516C">
        <w:rPr>
          <w:rFonts w:ascii="標楷體" w:eastAsia="標楷體" w:hAnsi="標楷體" w:hint="eastAsia"/>
          <w:spacing w:val="-4"/>
          <w:sz w:val="28"/>
        </w:rPr>
        <w:t>外宿措施容有提升空間，允宜敦促協助市縣消防機關建置合理消防人力，優化消防</w:t>
      </w:r>
      <w:proofErr w:type="gramStart"/>
      <w:r w:rsidR="00EF516C" w:rsidRPr="00EF516C">
        <w:rPr>
          <w:rFonts w:ascii="標楷體" w:eastAsia="標楷體" w:hAnsi="標楷體" w:hint="eastAsia"/>
          <w:spacing w:val="-4"/>
          <w:sz w:val="28"/>
        </w:rPr>
        <w:t>勤休配套</w:t>
      </w:r>
      <w:proofErr w:type="gramEnd"/>
      <w:r w:rsidR="00EF516C" w:rsidRPr="00EF516C">
        <w:rPr>
          <w:rFonts w:ascii="標楷體" w:eastAsia="標楷體" w:hAnsi="標楷體" w:hint="eastAsia"/>
          <w:spacing w:val="-4"/>
          <w:sz w:val="28"/>
        </w:rPr>
        <w:t>措施，暨逐步調降消防人員服勤及超勤時數</w:t>
      </w:r>
      <w:r w:rsidR="00F71D05">
        <w:rPr>
          <w:rFonts w:ascii="標楷體" w:eastAsia="標楷體" w:hAnsi="標楷體" w:hint="eastAsia"/>
          <w:spacing w:val="-4"/>
          <w:sz w:val="28"/>
        </w:rPr>
        <w:tab/>
      </w:r>
      <w:r w:rsidR="00C10BD2" w:rsidRPr="00227117">
        <w:rPr>
          <w:rFonts w:ascii="標楷體" w:eastAsia="標楷體" w:hAnsi="標楷體" w:hint="eastAsia"/>
          <w:spacing w:val="-4"/>
          <w:sz w:val="28"/>
        </w:rPr>
        <w:t>丙-</w:t>
      </w:r>
      <w:r w:rsidR="007A6D55">
        <w:rPr>
          <w:rFonts w:ascii="標楷體" w:eastAsia="標楷體" w:hAnsi="標楷體" w:hint="eastAsia"/>
          <w:spacing w:val="-4"/>
          <w:sz w:val="28"/>
        </w:rPr>
        <w:t>20</w:t>
      </w:r>
      <w:r w:rsidR="007A6D55">
        <w:rPr>
          <w:rFonts w:ascii="標楷體" w:eastAsia="標楷體" w:hAnsi="標楷體"/>
          <w:spacing w:val="-4"/>
          <w:sz w:val="28"/>
        </w:rPr>
        <w:t>2</w:t>
      </w:r>
    </w:p>
    <w:p w14:paraId="5358761E" w14:textId="363A8764" w:rsidR="00954E10" w:rsidRPr="00CA6CD1" w:rsidRDefault="00954E10" w:rsidP="00E201F3">
      <w:pPr>
        <w:tabs>
          <w:tab w:val="right" w:leader="middleDot" w:pos="10135"/>
        </w:tabs>
        <w:overflowPunct w:val="0"/>
        <w:spacing w:beforeLines="10" w:before="36" w:line="492" w:lineRule="exact"/>
        <w:ind w:leftChars="137" w:left="723" w:rightChars="300" w:right="720" w:hangingChars="145" w:hanging="394"/>
        <w:jc w:val="both"/>
        <w:rPr>
          <w:rFonts w:ascii="標楷體" w:eastAsia="標楷體" w:hAnsi="標楷體"/>
          <w:spacing w:val="-4"/>
          <w:sz w:val="28"/>
        </w:rPr>
      </w:pPr>
      <w:r w:rsidRPr="00CA6CD1">
        <w:rPr>
          <w:rFonts w:ascii="標楷體" w:eastAsia="標楷體" w:hAnsi="標楷體" w:hint="eastAsia"/>
          <w:spacing w:val="-4"/>
          <w:sz w:val="28"/>
        </w:rPr>
        <w:t>20.</w:t>
      </w:r>
      <w:r w:rsidR="008771A7" w:rsidRPr="008771A7">
        <w:rPr>
          <w:rFonts w:ascii="標楷體" w:eastAsia="標楷體" w:hAnsi="標楷體" w:hint="eastAsia"/>
          <w:spacing w:val="-4"/>
          <w:sz w:val="28"/>
        </w:rPr>
        <w:t>政府推動向山致敬之開放山林政策，鼓勵民眾親近山林，參與登山活動人數大幅攀升，惟部分民眾輕忽山林活動風險，</w:t>
      </w:r>
      <w:proofErr w:type="gramStart"/>
      <w:r w:rsidR="008771A7" w:rsidRPr="008771A7">
        <w:rPr>
          <w:rFonts w:ascii="標楷體" w:eastAsia="標楷體" w:hAnsi="標楷體" w:hint="eastAsia"/>
          <w:spacing w:val="-4"/>
          <w:sz w:val="28"/>
        </w:rPr>
        <w:t>山域救援</w:t>
      </w:r>
      <w:proofErr w:type="gramEnd"/>
      <w:r w:rsidR="008771A7" w:rsidRPr="008771A7">
        <w:rPr>
          <w:rFonts w:ascii="標楷體" w:eastAsia="標楷體" w:hAnsi="標楷體" w:hint="eastAsia"/>
          <w:spacing w:val="-4"/>
          <w:sz w:val="28"/>
        </w:rPr>
        <w:t>事件持續增加；又部分市縣</w:t>
      </w:r>
      <w:proofErr w:type="gramStart"/>
      <w:r w:rsidR="008771A7" w:rsidRPr="008771A7">
        <w:rPr>
          <w:rFonts w:ascii="標楷體" w:eastAsia="標楷體" w:hAnsi="標楷體" w:hint="eastAsia"/>
          <w:spacing w:val="-4"/>
          <w:sz w:val="28"/>
        </w:rPr>
        <w:t>設置山域事故</w:t>
      </w:r>
      <w:proofErr w:type="gramEnd"/>
      <w:r w:rsidR="008771A7" w:rsidRPr="008771A7">
        <w:rPr>
          <w:rFonts w:ascii="標楷體" w:eastAsia="標楷體" w:hAnsi="標楷體" w:hint="eastAsia"/>
          <w:spacing w:val="-4"/>
          <w:sz w:val="28"/>
        </w:rPr>
        <w:t>救援隊之編組人數未符合規範，或未依規定</w:t>
      </w:r>
      <w:proofErr w:type="gramStart"/>
      <w:r w:rsidR="008771A7" w:rsidRPr="008771A7">
        <w:rPr>
          <w:rFonts w:ascii="標楷體" w:eastAsia="標楷體" w:hAnsi="標楷體" w:hint="eastAsia"/>
          <w:spacing w:val="-4"/>
          <w:sz w:val="28"/>
        </w:rPr>
        <w:t>將培（複</w:t>
      </w:r>
      <w:proofErr w:type="gramEnd"/>
      <w:r w:rsidR="008771A7" w:rsidRPr="008771A7">
        <w:rPr>
          <w:rFonts w:ascii="標楷體" w:eastAsia="標楷體" w:hAnsi="標楷體" w:hint="eastAsia"/>
          <w:spacing w:val="-4"/>
          <w:sz w:val="28"/>
        </w:rPr>
        <w:t>）訓計畫函報備查；</w:t>
      </w:r>
      <w:proofErr w:type="gramStart"/>
      <w:r w:rsidR="008771A7" w:rsidRPr="008771A7">
        <w:rPr>
          <w:rFonts w:ascii="標楷體" w:eastAsia="標楷體" w:hAnsi="標楷體" w:hint="eastAsia"/>
          <w:spacing w:val="-4"/>
          <w:sz w:val="28"/>
        </w:rPr>
        <w:t>另山域救援</w:t>
      </w:r>
      <w:proofErr w:type="gramEnd"/>
      <w:r w:rsidR="008771A7" w:rsidRPr="008771A7">
        <w:rPr>
          <w:rFonts w:ascii="標楷體" w:eastAsia="標楷體" w:hAnsi="標楷體" w:hint="eastAsia"/>
          <w:spacing w:val="-4"/>
          <w:sz w:val="28"/>
        </w:rPr>
        <w:t>隊設置指導要點已公布實施3年餘，始首次開設師資班訓練，致師資不足，均待</w:t>
      </w:r>
      <w:proofErr w:type="gramStart"/>
      <w:r w:rsidR="008771A7" w:rsidRPr="008771A7">
        <w:rPr>
          <w:rFonts w:ascii="標楷體" w:eastAsia="標楷體" w:hAnsi="標楷體" w:hint="eastAsia"/>
          <w:spacing w:val="-4"/>
          <w:sz w:val="28"/>
        </w:rPr>
        <w:t>研</w:t>
      </w:r>
      <w:proofErr w:type="gramEnd"/>
      <w:r w:rsidR="008771A7" w:rsidRPr="008771A7">
        <w:rPr>
          <w:rFonts w:ascii="標楷體" w:eastAsia="標楷體" w:hAnsi="標楷體" w:hint="eastAsia"/>
          <w:spacing w:val="-4"/>
          <w:sz w:val="28"/>
        </w:rPr>
        <w:t>謀改善</w:t>
      </w:r>
      <w:r w:rsidR="00F71D05">
        <w:rPr>
          <w:rFonts w:ascii="標楷體" w:eastAsia="標楷體" w:hAnsi="標楷體" w:hint="eastAsia"/>
          <w:spacing w:val="-4"/>
          <w:sz w:val="28"/>
        </w:rPr>
        <w:tab/>
      </w:r>
      <w:r w:rsidR="00C10BD2" w:rsidRPr="00227117">
        <w:rPr>
          <w:rFonts w:ascii="標楷體" w:eastAsia="標楷體" w:hAnsi="標楷體" w:hint="eastAsia"/>
          <w:spacing w:val="-4"/>
          <w:sz w:val="28"/>
        </w:rPr>
        <w:t>丙-</w:t>
      </w:r>
      <w:r w:rsidR="006C5A26">
        <w:rPr>
          <w:rFonts w:ascii="標楷體" w:eastAsia="標楷體" w:hAnsi="標楷體" w:hint="eastAsia"/>
          <w:spacing w:val="-4"/>
          <w:sz w:val="28"/>
        </w:rPr>
        <w:t>20</w:t>
      </w:r>
      <w:r w:rsidR="006C5A26">
        <w:rPr>
          <w:rFonts w:ascii="標楷體" w:eastAsia="標楷體" w:hAnsi="標楷體"/>
          <w:spacing w:val="-4"/>
          <w:sz w:val="28"/>
        </w:rPr>
        <w:t>4</w:t>
      </w:r>
    </w:p>
    <w:p w14:paraId="03B83026" w14:textId="6172DD0F" w:rsidR="002819B8" w:rsidRPr="00CA6CD1" w:rsidRDefault="002819B8" w:rsidP="00E201F3">
      <w:pPr>
        <w:tabs>
          <w:tab w:val="right" w:leader="middleDot" w:pos="10135"/>
        </w:tabs>
        <w:overflowPunct w:val="0"/>
        <w:spacing w:beforeLines="10" w:before="36" w:line="492" w:lineRule="exact"/>
        <w:ind w:leftChars="137" w:left="723" w:rightChars="300" w:right="720" w:hangingChars="145" w:hanging="394"/>
        <w:jc w:val="both"/>
        <w:rPr>
          <w:rFonts w:ascii="標楷體" w:eastAsia="標楷體" w:hAnsi="標楷體"/>
          <w:spacing w:val="-4"/>
          <w:sz w:val="28"/>
        </w:rPr>
      </w:pPr>
      <w:r w:rsidRPr="00CA6CD1">
        <w:rPr>
          <w:rFonts w:ascii="標楷體" w:eastAsia="標楷體" w:hAnsi="標楷體" w:hint="eastAsia"/>
          <w:spacing w:val="-4"/>
          <w:sz w:val="28"/>
        </w:rPr>
        <w:t>21.</w:t>
      </w:r>
      <w:r w:rsidR="009465F4" w:rsidRPr="009465F4">
        <w:rPr>
          <w:rFonts w:ascii="標楷體" w:eastAsia="標楷體" w:hAnsi="標楷體" w:hint="eastAsia"/>
          <w:spacing w:val="-4"/>
          <w:sz w:val="28"/>
        </w:rPr>
        <w:t>墾丁國家公園管理處因應轄管水域遊憩活動盛行，辦理部分水域出租經營、違規取締工作及海上活動安全戒護，惟出租經營或採購履約等管理措施及執行未</w:t>
      </w:r>
      <w:proofErr w:type="gramStart"/>
      <w:r w:rsidR="009465F4" w:rsidRPr="009465F4">
        <w:rPr>
          <w:rFonts w:ascii="標楷體" w:eastAsia="標楷體" w:hAnsi="標楷體" w:hint="eastAsia"/>
          <w:spacing w:val="-4"/>
          <w:sz w:val="28"/>
        </w:rPr>
        <w:t>臻</w:t>
      </w:r>
      <w:proofErr w:type="gramEnd"/>
      <w:r w:rsidR="009465F4" w:rsidRPr="009465F4">
        <w:rPr>
          <w:rFonts w:ascii="標楷體" w:eastAsia="標楷體" w:hAnsi="標楷體" w:hint="eastAsia"/>
          <w:spacing w:val="-4"/>
          <w:sz w:val="28"/>
        </w:rPr>
        <w:t>周妥，致國土景觀遭受破壞，或由未具合格有效證照人員執行遊客海上活動安全戒護，影響作業成效，允宜</w:t>
      </w:r>
      <w:proofErr w:type="gramStart"/>
      <w:r w:rsidR="009465F4" w:rsidRPr="009465F4">
        <w:rPr>
          <w:rFonts w:ascii="標楷體" w:eastAsia="標楷體" w:hAnsi="標楷體" w:hint="eastAsia"/>
          <w:spacing w:val="-4"/>
          <w:sz w:val="28"/>
        </w:rPr>
        <w:t>研</w:t>
      </w:r>
      <w:proofErr w:type="gramEnd"/>
      <w:r w:rsidR="009465F4" w:rsidRPr="009465F4">
        <w:rPr>
          <w:rFonts w:ascii="標楷體" w:eastAsia="標楷體" w:hAnsi="標楷體" w:hint="eastAsia"/>
          <w:spacing w:val="-4"/>
          <w:sz w:val="28"/>
        </w:rPr>
        <w:t>謀改善</w:t>
      </w:r>
      <w:r w:rsidR="00F71D05">
        <w:rPr>
          <w:rFonts w:ascii="標楷體" w:eastAsia="標楷體" w:hAnsi="標楷體" w:hint="eastAsia"/>
          <w:spacing w:val="-4"/>
          <w:sz w:val="28"/>
        </w:rPr>
        <w:tab/>
      </w:r>
      <w:r w:rsidR="00C10BD2" w:rsidRPr="00227117">
        <w:rPr>
          <w:rFonts w:ascii="標楷體" w:eastAsia="標楷體" w:hAnsi="標楷體" w:hint="eastAsia"/>
          <w:spacing w:val="-4"/>
          <w:sz w:val="28"/>
        </w:rPr>
        <w:t>丙-</w:t>
      </w:r>
      <w:r w:rsidR="00DB1B15">
        <w:rPr>
          <w:rFonts w:ascii="標楷體" w:eastAsia="標楷體" w:hAnsi="標楷體" w:hint="eastAsia"/>
          <w:spacing w:val="-4"/>
          <w:sz w:val="28"/>
        </w:rPr>
        <w:t>20</w:t>
      </w:r>
      <w:r w:rsidR="00DB1B15">
        <w:rPr>
          <w:rFonts w:ascii="標楷體" w:eastAsia="標楷體" w:hAnsi="標楷體"/>
          <w:spacing w:val="-4"/>
          <w:sz w:val="28"/>
        </w:rPr>
        <w:t>5</w:t>
      </w:r>
    </w:p>
    <w:p w14:paraId="4C1BCDB6" w14:textId="09CA09AF" w:rsidR="002819B8" w:rsidRPr="00CA6CD1" w:rsidRDefault="002819B8" w:rsidP="00E201F3">
      <w:pPr>
        <w:tabs>
          <w:tab w:val="right" w:leader="middleDot" w:pos="10135"/>
        </w:tabs>
        <w:overflowPunct w:val="0"/>
        <w:spacing w:beforeLines="10" w:before="36" w:line="492" w:lineRule="exact"/>
        <w:ind w:leftChars="137" w:left="723" w:rightChars="300" w:right="720" w:hangingChars="145" w:hanging="394"/>
        <w:jc w:val="both"/>
        <w:rPr>
          <w:rFonts w:ascii="標楷體" w:eastAsia="標楷體" w:hAnsi="標楷體"/>
          <w:spacing w:val="-4"/>
          <w:sz w:val="28"/>
        </w:rPr>
      </w:pPr>
      <w:r w:rsidRPr="00CA6CD1">
        <w:rPr>
          <w:rFonts w:ascii="標楷體" w:eastAsia="標楷體" w:hAnsi="標楷體" w:hint="eastAsia"/>
          <w:spacing w:val="-4"/>
          <w:sz w:val="28"/>
        </w:rPr>
        <w:t>22.</w:t>
      </w:r>
      <w:r w:rsidR="002E7FCC" w:rsidRPr="002E7FCC">
        <w:rPr>
          <w:rFonts w:ascii="標楷體" w:eastAsia="標楷體" w:hAnsi="標楷體" w:hint="eastAsia"/>
          <w:spacing w:val="-4"/>
          <w:sz w:val="28"/>
        </w:rPr>
        <w:t>台江國家公園管理處辦理國家公園區內重要濕地之巡查工作，惟未積極</w:t>
      </w:r>
      <w:r w:rsidR="002E7FCC" w:rsidRPr="002E7FCC">
        <w:rPr>
          <w:rFonts w:ascii="標楷體" w:eastAsia="標楷體" w:hAnsi="標楷體" w:hint="eastAsia"/>
          <w:spacing w:val="-4"/>
          <w:sz w:val="28"/>
        </w:rPr>
        <w:lastRenderedPageBreak/>
        <w:t>追蹤列管查報案件之後續處理情形，致部分未經申請許可設置貨櫃、鐵皮建物等久未拆除回復原狀，允宜督促</w:t>
      </w:r>
      <w:proofErr w:type="gramStart"/>
      <w:r w:rsidR="002E7FCC" w:rsidRPr="002E7FCC">
        <w:rPr>
          <w:rFonts w:ascii="標楷體" w:eastAsia="標楷體" w:hAnsi="標楷體" w:hint="eastAsia"/>
          <w:spacing w:val="-4"/>
          <w:sz w:val="28"/>
        </w:rPr>
        <w:t>研</w:t>
      </w:r>
      <w:proofErr w:type="gramEnd"/>
      <w:r w:rsidR="002E7FCC" w:rsidRPr="002E7FCC">
        <w:rPr>
          <w:rFonts w:ascii="標楷體" w:eastAsia="標楷體" w:hAnsi="標楷體" w:hint="eastAsia"/>
          <w:spacing w:val="-4"/>
          <w:sz w:val="28"/>
        </w:rPr>
        <w:t>謀改善，以維護重要濕地及國家公園環境生態</w:t>
      </w:r>
      <w:r w:rsidR="00F71D05">
        <w:rPr>
          <w:rFonts w:ascii="標楷體" w:eastAsia="標楷體" w:hAnsi="標楷體" w:hint="eastAsia"/>
          <w:spacing w:val="-4"/>
          <w:sz w:val="28"/>
        </w:rPr>
        <w:tab/>
      </w:r>
      <w:r w:rsidR="00C10BD2" w:rsidRPr="00227117">
        <w:rPr>
          <w:rFonts w:ascii="標楷體" w:eastAsia="標楷體" w:hAnsi="標楷體" w:hint="eastAsia"/>
          <w:spacing w:val="-4"/>
          <w:sz w:val="28"/>
        </w:rPr>
        <w:t>丙-</w:t>
      </w:r>
      <w:r w:rsidR="00DB1B15">
        <w:rPr>
          <w:rFonts w:ascii="標楷體" w:eastAsia="標楷體" w:hAnsi="標楷體" w:hint="eastAsia"/>
          <w:spacing w:val="-4"/>
          <w:sz w:val="28"/>
        </w:rPr>
        <w:t>20</w:t>
      </w:r>
      <w:r w:rsidR="00DB1B15">
        <w:rPr>
          <w:rFonts w:ascii="標楷體" w:eastAsia="標楷體" w:hAnsi="標楷體"/>
          <w:spacing w:val="-4"/>
          <w:sz w:val="28"/>
        </w:rPr>
        <w:t>7</w:t>
      </w:r>
    </w:p>
    <w:p w14:paraId="61AFA9E3" w14:textId="26D85DF3" w:rsidR="002819B8" w:rsidRDefault="002819B8" w:rsidP="002B61BC">
      <w:pPr>
        <w:tabs>
          <w:tab w:val="right" w:leader="middleDot" w:pos="10135"/>
        </w:tabs>
        <w:overflowPunct w:val="0"/>
        <w:spacing w:beforeLines="10" w:before="36" w:line="492" w:lineRule="exact"/>
        <w:ind w:leftChars="137" w:left="723" w:rightChars="300" w:right="720" w:hangingChars="145" w:hanging="394"/>
        <w:jc w:val="both"/>
        <w:rPr>
          <w:rFonts w:ascii="標楷體" w:eastAsia="標楷體" w:hAnsi="標楷體"/>
          <w:spacing w:val="-4"/>
          <w:sz w:val="28"/>
        </w:rPr>
      </w:pPr>
      <w:r w:rsidRPr="00CA6CD1">
        <w:rPr>
          <w:rFonts w:ascii="標楷體" w:eastAsia="標楷體" w:hAnsi="標楷體" w:hint="eastAsia"/>
          <w:spacing w:val="-4"/>
          <w:sz w:val="28"/>
        </w:rPr>
        <w:t>23.</w:t>
      </w:r>
      <w:r w:rsidR="00D5176C" w:rsidRPr="00D5176C">
        <w:rPr>
          <w:rFonts w:ascii="標楷體" w:eastAsia="標楷體" w:hAnsi="標楷體" w:hint="eastAsia"/>
          <w:spacing w:val="-4"/>
          <w:sz w:val="28"/>
        </w:rPr>
        <w:t>國家公園法自61年公布施行已逾52年未修正罰鍰金額，相較類同法規之罰鍰，明顯偏低，對於違法行為扼止效果有限，允宜適時檢討修正，以強化法規嚇阻效果</w:t>
      </w:r>
      <w:r w:rsidR="00F71D05">
        <w:rPr>
          <w:rFonts w:ascii="標楷體" w:eastAsia="標楷體" w:hAnsi="標楷體" w:hint="eastAsia"/>
          <w:spacing w:val="-4"/>
          <w:sz w:val="28"/>
        </w:rPr>
        <w:tab/>
      </w:r>
      <w:r w:rsidR="00C10BD2" w:rsidRPr="00227117">
        <w:rPr>
          <w:rFonts w:ascii="標楷體" w:eastAsia="標楷體" w:hAnsi="標楷體" w:hint="eastAsia"/>
          <w:spacing w:val="-4"/>
          <w:sz w:val="28"/>
        </w:rPr>
        <w:t>丙-</w:t>
      </w:r>
      <w:r w:rsidR="004C0022">
        <w:rPr>
          <w:rFonts w:ascii="標楷體" w:eastAsia="標楷體" w:hAnsi="標楷體" w:hint="eastAsia"/>
          <w:spacing w:val="-4"/>
          <w:sz w:val="28"/>
        </w:rPr>
        <w:t>20</w:t>
      </w:r>
      <w:r w:rsidR="004C0022">
        <w:rPr>
          <w:rFonts w:ascii="標楷體" w:eastAsia="標楷體" w:hAnsi="標楷體"/>
          <w:spacing w:val="-4"/>
          <w:sz w:val="28"/>
        </w:rPr>
        <w:t>8</w:t>
      </w:r>
    </w:p>
    <w:p w14:paraId="0F805D46" w14:textId="77777777" w:rsidR="002819B8" w:rsidRPr="007A0D35" w:rsidRDefault="002819B8" w:rsidP="00E040C0">
      <w:pPr>
        <w:tabs>
          <w:tab w:val="left" w:pos="9748"/>
        </w:tabs>
        <w:spacing w:line="508" w:lineRule="exact"/>
        <w:ind w:leftChars="40" w:left="96"/>
        <w:rPr>
          <w:rFonts w:ascii="標楷體" w:eastAsia="標楷體" w:hAnsi="標楷體"/>
          <w:spacing w:val="-4"/>
          <w:sz w:val="28"/>
        </w:rPr>
      </w:pPr>
      <w:r w:rsidRPr="009F1993">
        <w:rPr>
          <w:rFonts w:ascii="標楷體" w:eastAsia="標楷體" w:hAnsi="標楷體" w:hint="eastAsia"/>
          <w:b/>
          <w:noProof/>
          <w:sz w:val="32"/>
        </w:rPr>
        <w:t>捌、外交部主管（公開部分）</w:t>
      </w:r>
      <w:r w:rsidRPr="007A0D35">
        <w:rPr>
          <w:rFonts w:ascii="標楷體" w:eastAsia="標楷體" w:hAnsi="標楷體"/>
          <w:spacing w:val="-4"/>
          <w:sz w:val="28"/>
        </w:rPr>
        <w:tab/>
      </w:r>
    </w:p>
    <w:p w14:paraId="4A870F56" w14:textId="4856A2BC" w:rsidR="00954E10" w:rsidRPr="00CA6CD1" w:rsidRDefault="00954E10" w:rsidP="002B61BC">
      <w:pPr>
        <w:tabs>
          <w:tab w:val="right" w:leader="middleDot" w:pos="10135"/>
        </w:tabs>
        <w:overflowPunct w:val="0"/>
        <w:spacing w:beforeLines="10" w:before="36" w:line="49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w:t>
      </w:r>
      <w:r w:rsidRPr="00CA6CD1">
        <w:rPr>
          <w:rFonts w:ascii="標楷體" w:eastAsia="標楷體" w:hAnsi="標楷體" w:hint="eastAsia"/>
          <w:spacing w:val="-4"/>
          <w:sz w:val="28"/>
        </w:rPr>
        <w:t>1.</w:t>
      </w:r>
      <w:r w:rsidR="005D3671" w:rsidRPr="005D3671">
        <w:rPr>
          <w:rFonts w:ascii="標楷體" w:eastAsia="標楷體" w:hAnsi="標楷體" w:hint="eastAsia"/>
          <w:spacing w:val="-4"/>
          <w:sz w:val="28"/>
        </w:rPr>
        <w:t>外交部持續推動駐外館舍購建計畫，</w:t>
      </w:r>
      <w:proofErr w:type="gramStart"/>
      <w:r w:rsidR="005D3671" w:rsidRPr="005D3671">
        <w:rPr>
          <w:rFonts w:ascii="標楷體" w:eastAsia="標楷體" w:hAnsi="標楷體" w:hint="eastAsia"/>
          <w:spacing w:val="-4"/>
          <w:sz w:val="28"/>
        </w:rPr>
        <w:t>惟駐外</w:t>
      </w:r>
      <w:proofErr w:type="gramEnd"/>
      <w:r w:rsidR="005D3671" w:rsidRPr="005D3671">
        <w:rPr>
          <w:rFonts w:ascii="標楷體" w:eastAsia="標楷體" w:hAnsi="標楷體" w:hint="eastAsia"/>
          <w:spacing w:val="-4"/>
          <w:sz w:val="28"/>
        </w:rPr>
        <w:t>館舍自有率尚未及</w:t>
      </w:r>
      <w:proofErr w:type="gramStart"/>
      <w:r w:rsidR="005D3671" w:rsidRPr="005D3671">
        <w:rPr>
          <w:rFonts w:ascii="標楷體" w:eastAsia="標楷體" w:hAnsi="標楷體" w:hint="eastAsia"/>
          <w:spacing w:val="-4"/>
          <w:sz w:val="28"/>
        </w:rPr>
        <w:t>2成</w:t>
      </w:r>
      <w:proofErr w:type="gramEnd"/>
      <w:r w:rsidR="005D3671" w:rsidRPr="005D3671">
        <w:rPr>
          <w:rFonts w:ascii="標楷體" w:eastAsia="標楷體" w:hAnsi="標楷體" w:hint="eastAsia"/>
          <w:spacing w:val="-4"/>
          <w:sz w:val="28"/>
        </w:rPr>
        <w:t>，</w:t>
      </w:r>
      <w:proofErr w:type="gramStart"/>
      <w:r w:rsidR="005D3671" w:rsidRPr="005D3671">
        <w:rPr>
          <w:rFonts w:ascii="標楷體" w:eastAsia="標楷體" w:hAnsi="標楷體" w:hint="eastAsia"/>
          <w:spacing w:val="-4"/>
          <w:sz w:val="28"/>
        </w:rPr>
        <w:t>又逾十年</w:t>
      </w:r>
      <w:proofErr w:type="gramEnd"/>
      <w:r w:rsidR="005D3671" w:rsidRPr="005D3671">
        <w:rPr>
          <w:rFonts w:ascii="標楷體" w:eastAsia="標楷體" w:hAnsi="標楷體" w:hint="eastAsia"/>
          <w:spacing w:val="-4"/>
          <w:sz w:val="28"/>
        </w:rPr>
        <w:t>尚無新增購職務宿舍，基於OECD發布各國租金指數大幅攀升，</w:t>
      </w:r>
      <w:proofErr w:type="gramStart"/>
      <w:r w:rsidR="005D3671" w:rsidRPr="005D3671">
        <w:rPr>
          <w:rFonts w:ascii="標楷體" w:eastAsia="標楷體" w:hAnsi="標楷體" w:hint="eastAsia"/>
          <w:spacing w:val="-4"/>
          <w:sz w:val="28"/>
        </w:rPr>
        <w:t>113</w:t>
      </w:r>
      <w:proofErr w:type="gramEnd"/>
      <w:r w:rsidR="005D3671" w:rsidRPr="005D3671">
        <w:rPr>
          <w:rFonts w:ascii="標楷體" w:eastAsia="標楷體" w:hAnsi="標楷體" w:hint="eastAsia"/>
          <w:spacing w:val="-4"/>
          <w:sz w:val="28"/>
        </w:rPr>
        <w:t>年度職務宿舍平均租金已較</w:t>
      </w:r>
      <w:proofErr w:type="gramStart"/>
      <w:r w:rsidR="005D3671" w:rsidRPr="005D3671">
        <w:rPr>
          <w:rFonts w:ascii="標楷體" w:eastAsia="標楷體" w:hAnsi="標楷體" w:hint="eastAsia"/>
          <w:spacing w:val="-4"/>
          <w:sz w:val="28"/>
        </w:rPr>
        <w:t>109</w:t>
      </w:r>
      <w:proofErr w:type="gramEnd"/>
      <w:r w:rsidR="005D3671" w:rsidRPr="005D3671">
        <w:rPr>
          <w:rFonts w:ascii="標楷體" w:eastAsia="標楷體" w:hAnsi="標楷體" w:hint="eastAsia"/>
          <w:spacing w:val="-4"/>
          <w:sz w:val="28"/>
        </w:rPr>
        <w:t>年度上漲逾</w:t>
      </w:r>
      <w:proofErr w:type="gramStart"/>
      <w:r w:rsidR="005D3671" w:rsidRPr="005D3671">
        <w:rPr>
          <w:rFonts w:ascii="標楷體" w:eastAsia="標楷體" w:hAnsi="標楷體" w:hint="eastAsia"/>
          <w:spacing w:val="-4"/>
          <w:sz w:val="28"/>
        </w:rPr>
        <w:t>2成</w:t>
      </w:r>
      <w:proofErr w:type="gramEnd"/>
      <w:r w:rsidR="005D3671" w:rsidRPr="005D3671">
        <w:rPr>
          <w:rFonts w:ascii="標楷體" w:eastAsia="標楷體" w:hAnsi="標楷體" w:hint="eastAsia"/>
          <w:spacing w:val="-4"/>
          <w:sz w:val="28"/>
        </w:rPr>
        <w:t>，以</w:t>
      </w:r>
      <w:proofErr w:type="gramStart"/>
      <w:r w:rsidR="005D3671" w:rsidRPr="005D3671">
        <w:rPr>
          <w:rFonts w:ascii="標楷體" w:eastAsia="標楷體" w:hAnsi="標楷體" w:hint="eastAsia"/>
          <w:spacing w:val="-4"/>
          <w:sz w:val="28"/>
        </w:rPr>
        <w:t>買代租</w:t>
      </w:r>
      <w:proofErr w:type="gramEnd"/>
      <w:r w:rsidR="005D3671" w:rsidRPr="005D3671">
        <w:rPr>
          <w:rFonts w:ascii="標楷體" w:eastAsia="標楷體" w:hAnsi="標楷體" w:hint="eastAsia"/>
          <w:spacing w:val="-4"/>
          <w:sz w:val="28"/>
        </w:rPr>
        <w:t>日益殷切，允宜</w:t>
      </w:r>
      <w:proofErr w:type="gramStart"/>
      <w:r w:rsidR="005D3671" w:rsidRPr="005D3671">
        <w:rPr>
          <w:rFonts w:ascii="標楷體" w:eastAsia="標楷體" w:hAnsi="標楷體" w:hint="eastAsia"/>
          <w:spacing w:val="-4"/>
          <w:sz w:val="28"/>
        </w:rPr>
        <w:t>研</w:t>
      </w:r>
      <w:proofErr w:type="gramEnd"/>
      <w:r w:rsidR="005D3671" w:rsidRPr="005D3671">
        <w:rPr>
          <w:rFonts w:ascii="標楷體" w:eastAsia="標楷體" w:hAnsi="標楷體" w:hint="eastAsia"/>
          <w:spacing w:val="-4"/>
          <w:sz w:val="28"/>
        </w:rPr>
        <w:t>謀加速推動計畫執行，並積極盤點適當國家（地區）購置職務宿舍，以減少租金負擔及契合當地外交長遠發展需求</w:t>
      </w:r>
      <w:r w:rsidR="00F71D05">
        <w:rPr>
          <w:rFonts w:ascii="標楷體" w:eastAsia="標楷體" w:hAnsi="標楷體" w:hint="eastAsia"/>
          <w:spacing w:val="-4"/>
          <w:sz w:val="28"/>
        </w:rPr>
        <w:tab/>
      </w:r>
      <w:r w:rsidR="00C10BD2" w:rsidRPr="00227117">
        <w:rPr>
          <w:rFonts w:ascii="標楷體" w:eastAsia="標楷體" w:hAnsi="標楷體" w:hint="eastAsia"/>
          <w:spacing w:val="-4"/>
          <w:sz w:val="28"/>
        </w:rPr>
        <w:t>丙-</w:t>
      </w:r>
      <w:r w:rsidR="007168BF">
        <w:rPr>
          <w:rFonts w:ascii="標楷體" w:eastAsia="標楷體" w:hAnsi="標楷體" w:hint="eastAsia"/>
          <w:spacing w:val="-4"/>
          <w:sz w:val="28"/>
        </w:rPr>
        <w:t>2</w:t>
      </w:r>
      <w:r w:rsidR="007168BF">
        <w:rPr>
          <w:rFonts w:ascii="標楷體" w:eastAsia="標楷體" w:hAnsi="標楷體"/>
          <w:spacing w:val="-4"/>
          <w:sz w:val="28"/>
        </w:rPr>
        <w:t>14</w:t>
      </w:r>
    </w:p>
    <w:p w14:paraId="3A6425F7" w14:textId="59649E21" w:rsidR="00954E10" w:rsidRPr="00CA6CD1" w:rsidRDefault="00954E10" w:rsidP="002B61BC">
      <w:pPr>
        <w:tabs>
          <w:tab w:val="right" w:leader="middleDot" w:pos="10135"/>
        </w:tabs>
        <w:overflowPunct w:val="0"/>
        <w:spacing w:beforeLines="10" w:before="36" w:line="492" w:lineRule="exact"/>
        <w:ind w:leftChars="137" w:left="723" w:rightChars="300" w:right="720" w:hangingChars="145" w:hanging="394"/>
        <w:jc w:val="both"/>
        <w:rPr>
          <w:rFonts w:ascii="標楷體" w:eastAsia="標楷體" w:hAnsi="標楷體"/>
          <w:spacing w:val="-4"/>
          <w:sz w:val="28"/>
        </w:rPr>
      </w:pPr>
      <w:r w:rsidRPr="00CA6CD1">
        <w:rPr>
          <w:rFonts w:ascii="標楷體" w:eastAsia="標楷體" w:hAnsi="標楷體" w:hint="eastAsia"/>
          <w:spacing w:val="-4"/>
          <w:sz w:val="28"/>
        </w:rPr>
        <w:t xml:space="preserve"> 2.</w:t>
      </w:r>
      <w:r w:rsidR="005D3671" w:rsidRPr="005D3671">
        <w:rPr>
          <w:rFonts w:ascii="標楷體" w:eastAsia="標楷體" w:hAnsi="標楷體" w:hint="eastAsia"/>
          <w:spacing w:val="-4"/>
          <w:sz w:val="28"/>
        </w:rPr>
        <w:t>COVID-19</w:t>
      </w:r>
      <w:proofErr w:type="gramStart"/>
      <w:r w:rsidR="005D3671" w:rsidRPr="005D3671">
        <w:rPr>
          <w:rFonts w:ascii="標楷體" w:eastAsia="標楷體" w:hAnsi="標楷體" w:hint="eastAsia"/>
          <w:spacing w:val="-4"/>
          <w:sz w:val="28"/>
        </w:rPr>
        <w:t>疫情後</w:t>
      </w:r>
      <w:proofErr w:type="gramEnd"/>
      <w:r w:rsidR="005D3671" w:rsidRPr="005D3671">
        <w:rPr>
          <w:rFonts w:ascii="標楷體" w:eastAsia="標楷體" w:hAnsi="標楷體" w:hint="eastAsia"/>
          <w:spacing w:val="-4"/>
          <w:sz w:val="28"/>
        </w:rPr>
        <w:t>時代國際交流已恢復正常，民眾申換護照需求增加，惟高峰期間等候時間稍長，允宜通盤檢討</w:t>
      </w:r>
      <w:proofErr w:type="gramStart"/>
      <w:r w:rsidR="005D3671" w:rsidRPr="005D3671">
        <w:rPr>
          <w:rFonts w:ascii="標楷體" w:eastAsia="標楷體" w:hAnsi="標楷體" w:hint="eastAsia"/>
          <w:spacing w:val="-4"/>
          <w:sz w:val="28"/>
        </w:rPr>
        <w:t>研</w:t>
      </w:r>
      <w:proofErr w:type="gramEnd"/>
      <w:r w:rsidR="005D3671" w:rsidRPr="005D3671">
        <w:rPr>
          <w:rFonts w:ascii="標楷體" w:eastAsia="標楷體" w:hAnsi="標楷體" w:hint="eastAsia"/>
          <w:spacing w:val="-4"/>
          <w:sz w:val="28"/>
        </w:rPr>
        <w:t>謀相關精進措施，並</w:t>
      </w:r>
      <w:proofErr w:type="gramStart"/>
      <w:r w:rsidR="005D3671" w:rsidRPr="005D3671">
        <w:rPr>
          <w:rFonts w:ascii="標楷體" w:eastAsia="標楷體" w:hAnsi="標楷體" w:hint="eastAsia"/>
          <w:spacing w:val="-4"/>
          <w:sz w:val="28"/>
        </w:rPr>
        <w:t>研酌擴增線上</w:t>
      </w:r>
      <w:proofErr w:type="gramEnd"/>
      <w:r w:rsidR="005D3671" w:rsidRPr="005D3671">
        <w:rPr>
          <w:rFonts w:ascii="標楷體" w:eastAsia="標楷體" w:hAnsi="標楷體" w:hint="eastAsia"/>
          <w:spacing w:val="-4"/>
          <w:sz w:val="28"/>
        </w:rPr>
        <w:t>申換護照之可行性，期能透過流程改造，於有限資源增進服務量能，以減少民眾現場等待時間，提升發照效能</w:t>
      </w:r>
      <w:r w:rsidR="00F71D05">
        <w:rPr>
          <w:rFonts w:ascii="標楷體" w:eastAsia="標楷體" w:hAnsi="標楷體" w:hint="eastAsia"/>
          <w:spacing w:val="-4"/>
          <w:sz w:val="28"/>
        </w:rPr>
        <w:tab/>
      </w:r>
      <w:r w:rsidR="00C10BD2" w:rsidRPr="00227117">
        <w:rPr>
          <w:rFonts w:ascii="標楷體" w:eastAsia="標楷體" w:hAnsi="標楷體" w:hint="eastAsia"/>
          <w:spacing w:val="-4"/>
          <w:sz w:val="28"/>
        </w:rPr>
        <w:t>丙-</w:t>
      </w:r>
      <w:r w:rsidR="007168BF">
        <w:rPr>
          <w:rFonts w:ascii="標楷體" w:eastAsia="標楷體" w:hAnsi="標楷體" w:hint="eastAsia"/>
          <w:spacing w:val="-4"/>
          <w:sz w:val="28"/>
        </w:rPr>
        <w:t>2</w:t>
      </w:r>
      <w:r w:rsidR="007168BF">
        <w:rPr>
          <w:rFonts w:ascii="標楷體" w:eastAsia="標楷體" w:hAnsi="標楷體"/>
          <w:spacing w:val="-4"/>
          <w:sz w:val="28"/>
        </w:rPr>
        <w:t>15</w:t>
      </w:r>
    </w:p>
    <w:p w14:paraId="2F1158C3" w14:textId="0015ED30" w:rsidR="00CA6CD1" w:rsidRPr="00CA6CD1" w:rsidRDefault="00CA6CD1" w:rsidP="002B61BC">
      <w:pPr>
        <w:tabs>
          <w:tab w:val="right" w:leader="middleDot" w:pos="10135"/>
        </w:tabs>
        <w:overflowPunct w:val="0"/>
        <w:spacing w:beforeLines="10" w:before="36" w:line="490" w:lineRule="exact"/>
        <w:ind w:leftChars="137" w:left="723" w:rightChars="300" w:right="720" w:hangingChars="145" w:hanging="394"/>
        <w:jc w:val="both"/>
        <w:rPr>
          <w:rFonts w:ascii="標楷體" w:eastAsia="標楷體" w:hAnsi="標楷體"/>
          <w:spacing w:val="-4"/>
          <w:sz w:val="28"/>
        </w:rPr>
      </w:pPr>
      <w:r w:rsidRPr="00CA6CD1">
        <w:rPr>
          <w:rFonts w:ascii="標楷體" w:eastAsia="標楷體" w:hAnsi="標楷體" w:hint="eastAsia"/>
          <w:spacing w:val="-4"/>
          <w:sz w:val="28"/>
        </w:rPr>
        <w:t xml:space="preserve"> 3.</w:t>
      </w:r>
      <w:r w:rsidR="005D3671" w:rsidRPr="005D3671">
        <w:rPr>
          <w:rFonts w:ascii="標楷體" w:eastAsia="標楷體" w:hAnsi="標楷體" w:hint="eastAsia"/>
          <w:spacing w:val="-4"/>
          <w:sz w:val="28"/>
        </w:rPr>
        <w:t>外交部持續與駐在國對話，協助檢察、警察機關洽簽司法互助協定，基於近年國人遭誘騙落入海外工作陷阱求助人次集中於東南亞國家，且泰國亦為國內毒品查獲量之主要來源國，允宜</w:t>
      </w:r>
      <w:proofErr w:type="gramStart"/>
      <w:r w:rsidR="005D3671" w:rsidRPr="005D3671">
        <w:rPr>
          <w:rFonts w:ascii="標楷體" w:eastAsia="標楷體" w:hAnsi="標楷體" w:hint="eastAsia"/>
          <w:spacing w:val="-4"/>
          <w:sz w:val="28"/>
        </w:rPr>
        <w:t>賡</w:t>
      </w:r>
      <w:proofErr w:type="gramEnd"/>
      <w:r w:rsidR="005D3671" w:rsidRPr="005D3671">
        <w:rPr>
          <w:rFonts w:ascii="標楷體" w:eastAsia="標楷體" w:hAnsi="標楷體" w:hint="eastAsia"/>
          <w:spacing w:val="-4"/>
          <w:sz w:val="28"/>
        </w:rPr>
        <w:t>續協助權責機關與東南亞各國合作，深化跨國合作能量，適時洽簽司法互助協定、協議或備忘錄，以共同打擊跨境犯罪</w:t>
      </w:r>
      <w:r w:rsidR="00F71D05">
        <w:rPr>
          <w:rFonts w:ascii="標楷體" w:eastAsia="標楷體" w:hAnsi="標楷體" w:hint="eastAsia"/>
          <w:spacing w:val="-4"/>
          <w:sz w:val="28"/>
        </w:rPr>
        <w:tab/>
      </w:r>
      <w:r w:rsidR="00C10BD2" w:rsidRPr="00227117">
        <w:rPr>
          <w:rFonts w:ascii="標楷體" w:eastAsia="標楷體" w:hAnsi="標楷體" w:hint="eastAsia"/>
          <w:spacing w:val="-4"/>
          <w:sz w:val="28"/>
        </w:rPr>
        <w:t>丙-</w:t>
      </w:r>
      <w:r w:rsidR="007168BF">
        <w:rPr>
          <w:rFonts w:ascii="標楷體" w:eastAsia="標楷體" w:hAnsi="標楷體" w:hint="eastAsia"/>
          <w:spacing w:val="-4"/>
          <w:sz w:val="28"/>
        </w:rPr>
        <w:t>2</w:t>
      </w:r>
      <w:r w:rsidR="007168BF">
        <w:rPr>
          <w:rFonts w:ascii="標楷體" w:eastAsia="標楷體" w:hAnsi="標楷體"/>
          <w:spacing w:val="-4"/>
          <w:sz w:val="28"/>
        </w:rPr>
        <w:t>17</w:t>
      </w:r>
    </w:p>
    <w:p w14:paraId="4786F71F" w14:textId="05957868" w:rsidR="00CA6CD1" w:rsidRPr="00CA6CD1" w:rsidRDefault="00CA6CD1" w:rsidP="002B61BC">
      <w:pPr>
        <w:tabs>
          <w:tab w:val="right" w:leader="middleDot" w:pos="10135"/>
        </w:tabs>
        <w:overflowPunct w:val="0"/>
        <w:spacing w:beforeLines="10" w:before="36" w:line="492" w:lineRule="exact"/>
        <w:ind w:leftChars="137" w:left="723" w:rightChars="300" w:right="720" w:hangingChars="145" w:hanging="394"/>
        <w:jc w:val="both"/>
        <w:rPr>
          <w:rFonts w:ascii="標楷體" w:eastAsia="標楷體" w:hAnsi="標楷體"/>
          <w:spacing w:val="-4"/>
          <w:sz w:val="28"/>
        </w:rPr>
      </w:pPr>
      <w:r w:rsidRPr="00CA6CD1">
        <w:rPr>
          <w:rFonts w:ascii="標楷體" w:eastAsia="標楷體" w:hAnsi="標楷體" w:hint="eastAsia"/>
          <w:spacing w:val="-4"/>
          <w:sz w:val="28"/>
        </w:rPr>
        <w:t xml:space="preserve"> 4.</w:t>
      </w:r>
      <w:r w:rsidR="005D3671" w:rsidRPr="005D3671">
        <w:rPr>
          <w:rFonts w:ascii="標楷體" w:eastAsia="標楷體" w:hAnsi="標楷體" w:hint="eastAsia"/>
          <w:spacing w:val="-4"/>
          <w:sz w:val="28"/>
        </w:rPr>
        <w:t>外交部辦理致遠新村活化再利用中程個案計畫，興建職務宿舍</w:t>
      </w:r>
      <w:proofErr w:type="gramStart"/>
      <w:r w:rsidR="005D3671" w:rsidRPr="005D3671">
        <w:rPr>
          <w:rFonts w:ascii="標楷體" w:eastAsia="標楷體" w:hAnsi="標楷體" w:hint="eastAsia"/>
          <w:spacing w:val="-4"/>
          <w:sz w:val="28"/>
        </w:rPr>
        <w:t>及檔管中心</w:t>
      </w:r>
      <w:proofErr w:type="gramEnd"/>
      <w:r w:rsidR="005D3671" w:rsidRPr="005D3671">
        <w:rPr>
          <w:rFonts w:ascii="標楷體" w:eastAsia="標楷體" w:hAnsi="標楷體" w:hint="eastAsia"/>
          <w:spacing w:val="-4"/>
          <w:sz w:val="28"/>
        </w:rPr>
        <w:t>，惟未詳實評估興建需求及經費合理性，亦未督導專案管理廠商落實工地及勞安管理，並確實管制趕工計畫完成期程，肇致施工進度落後情形持續擴大，無法如期完工，每年仍須支付租賃檔案庫房租金，允宜積極</w:t>
      </w:r>
      <w:proofErr w:type="gramStart"/>
      <w:r w:rsidR="005D3671" w:rsidRPr="005D3671">
        <w:rPr>
          <w:rFonts w:ascii="標楷體" w:eastAsia="標楷體" w:hAnsi="標楷體" w:hint="eastAsia"/>
          <w:spacing w:val="-4"/>
          <w:sz w:val="28"/>
        </w:rPr>
        <w:t>趲</w:t>
      </w:r>
      <w:proofErr w:type="gramEnd"/>
      <w:r w:rsidR="005D3671" w:rsidRPr="005D3671">
        <w:rPr>
          <w:rFonts w:ascii="標楷體" w:eastAsia="標楷體" w:hAnsi="標楷體" w:hint="eastAsia"/>
          <w:spacing w:val="-4"/>
          <w:sz w:val="28"/>
        </w:rPr>
        <w:t>趕工進，以期早日完工使用</w:t>
      </w:r>
      <w:r w:rsidR="00F71D05">
        <w:rPr>
          <w:rFonts w:ascii="標楷體" w:eastAsia="標楷體" w:hAnsi="標楷體" w:hint="eastAsia"/>
          <w:spacing w:val="-4"/>
          <w:sz w:val="28"/>
        </w:rPr>
        <w:tab/>
      </w:r>
      <w:r w:rsidR="00C10BD2" w:rsidRPr="00227117">
        <w:rPr>
          <w:rFonts w:ascii="標楷體" w:eastAsia="標楷體" w:hAnsi="標楷體" w:hint="eastAsia"/>
          <w:spacing w:val="-4"/>
          <w:sz w:val="28"/>
        </w:rPr>
        <w:t>丙-</w:t>
      </w:r>
      <w:r w:rsidR="007168BF">
        <w:rPr>
          <w:rFonts w:ascii="標楷體" w:eastAsia="標楷體" w:hAnsi="標楷體" w:hint="eastAsia"/>
          <w:spacing w:val="-4"/>
          <w:sz w:val="28"/>
        </w:rPr>
        <w:t>2</w:t>
      </w:r>
      <w:r w:rsidR="007168BF">
        <w:rPr>
          <w:rFonts w:ascii="標楷體" w:eastAsia="標楷體" w:hAnsi="標楷體"/>
          <w:spacing w:val="-4"/>
          <w:sz w:val="28"/>
        </w:rPr>
        <w:t>19</w:t>
      </w:r>
    </w:p>
    <w:p w14:paraId="1FC348A4" w14:textId="18D29210" w:rsidR="00954E10" w:rsidRPr="00CA6CD1" w:rsidRDefault="00954E10" w:rsidP="002B61BC">
      <w:pPr>
        <w:tabs>
          <w:tab w:val="right" w:leader="middleDot" w:pos="10135"/>
        </w:tabs>
        <w:overflowPunct w:val="0"/>
        <w:spacing w:beforeLines="10" w:before="36" w:line="492" w:lineRule="exact"/>
        <w:ind w:leftChars="137" w:left="723" w:rightChars="300" w:right="720" w:hangingChars="145" w:hanging="394"/>
        <w:jc w:val="both"/>
        <w:rPr>
          <w:rFonts w:ascii="標楷體" w:eastAsia="標楷體" w:hAnsi="標楷體"/>
          <w:spacing w:val="-4"/>
          <w:sz w:val="28"/>
        </w:rPr>
      </w:pPr>
      <w:r w:rsidRPr="00CA6CD1">
        <w:rPr>
          <w:rFonts w:ascii="標楷體" w:eastAsia="標楷體" w:hAnsi="標楷體" w:hint="eastAsia"/>
          <w:spacing w:val="-4"/>
          <w:sz w:val="28"/>
        </w:rPr>
        <w:t xml:space="preserve"> 5.</w:t>
      </w:r>
      <w:r w:rsidR="005D3671" w:rsidRPr="001F052B">
        <w:rPr>
          <w:rFonts w:ascii="標楷體" w:eastAsia="標楷體" w:hAnsi="標楷體" w:hint="eastAsia"/>
          <w:spacing w:val="-4"/>
          <w:sz w:val="28"/>
        </w:rPr>
        <w:t>外交及國際事務學院辦理全民外交研習營，提升國人外交實務知能，惟近</w:t>
      </w:r>
      <w:proofErr w:type="gramStart"/>
      <w:r w:rsidR="005D3671" w:rsidRPr="001F052B">
        <w:rPr>
          <w:rFonts w:ascii="標楷體" w:eastAsia="標楷體" w:hAnsi="標楷體" w:hint="eastAsia"/>
          <w:spacing w:val="-4"/>
          <w:sz w:val="28"/>
        </w:rPr>
        <w:t>5</w:t>
      </w:r>
      <w:proofErr w:type="gramEnd"/>
      <w:r w:rsidR="005D3671" w:rsidRPr="001F052B">
        <w:rPr>
          <w:rFonts w:ascii="標楷體" w:eastAsia="標楷體" w:hAnsi="標楷體" w:hint="eastAsia"/>
          <w:spacing w:val="-4"/>
          <w:sz w:val="28"/>
        </w:rPr>
        <w:t>年度部分場次於同一學校或市縣舉辦，未盡契合尚未舉辦者優先規</w:t>
      </w:r>
      <w:r w:rsidR="005D3671" w:rsidRPr="001F052B">
        <w:rPr>
          <w:rFonts w:ascii="標楷體" w:eastAsia="標楷體" w:hAnsi="標楷體" w:hint="eastAsia"/>
          <w:spacing w:val="-4"/>
          <w:sz w:val="28"/>
        </w:rPr>
        <w:lastRenderedPageBreak/>
        <w:t>劃之原則，又</w:t>
      </w:r>
      <w:proofErr w:type="gramStart"/>
      <w:r w:rsidR="005D3671" w:rsidRPr="001F052B">
        <w:rPr>
          <w:rFonts w:ascii="標楷體" w:eastAsia="標楷體" w:hAnsi="標楷體" w:hint="eastAsia"/>
          <w:spacing w:val="-4"/>
          <w:sz w:val="28"/>
        </w:rPr>
        <w:t>113</w:t>
      </w:r>
      <w:proofErr w:type="gramEnd"/>
      <w:r w:rsidR="005D3671" w:rsidRPr="001F052B">
        <w:rPr>
          <w:rFonts w:ascii="標楷體" w:eastAsia="標楷體" w:hAnsi="標楷體" w:hint="eastAsia"/>
          <w:spacing w:val="-4"/>
          <w:sz w:val="28"/>
        </w:rPr>
        <w:t>年度近</w:t>
      </w:r>
      <w:proofErr w:type="gramStart"/>
      <w:r w:rsidR="005D3671" w:rsidRPr="001F052B">
        <w:rPr>
          <w:rFonts w:ascii="標楷體" w:eastAsia="標楷體" w:hAnsi="標楷體" w:hint="eastAsia"/>
          <w:spacing w:val="-4"/>
          <w:sz w:val="28"/>
        </w:rPr>
        <w:t>4成</w:t>
      </w:r>
      <w:proofErr w:type="gramEnd"/>
      <w:r w:rsidR="005D3671" w:rsidRPr="001F052B">
        <w:rPr>
          <w:rFonts w:ascii="標楷體" w:eastAsia="標楷體" w:hAnsi="標楷體" w:hint="eastAsia"/>
          <w:spacing w:val="-4"/>
          <w:sz w:val="28"/>
        </w:rPr>
        <w:t>場次參與人次未如預期，允宜督促</w:t>
      </w:r>
      <w:proofErr w:type="gramStart"/>
      <w:r w:rsidR="005D3671" w:rsidRPr="001F052B">
        <w:rPr>
          <w:rFonts w:ascii="標楷體" w:eastAsia="標楷體" w:hAnsi="標楷體" w:hint="eastAsia"/>
          <w:spacing w:val="-4"/>
          <w:sz w:val="28"/>
        </w:rPr>
        <w:t>研</w:t>
      </w:r>
      <w:proofErr w:type="gramEnd"/>
      <w:r w:rsidR="005D3671" w:rsidRPr="001F052B">
        <w:rPr>
          <w:rFonts w:ascii="標楷體" w:eastAsia="標楷體" w:hAnsi="標楷體" w:hint="eastAsia"/>
          <w:spacing w:val="-4"/>
          <w:sz w:val="28"/>
        </w:rPr>
        <w:t>謀改善，以達擴大全民參與外交，發揮總體戰力之目標</w:t>
      </w:r>
      <w:r w:rsidR="00F71D05">
        <w:rPr>
          <w:rFonts w:ascii="標楷體" w:eastAsia="標楷體" w:hAnsi="標楷體" w:hint="eastAsia"/>
          <w:spacing w:val="-4"/>
          <w:sz w:val="28"/>
        </w:rPr>
        <w:tab/>
      </w:r>
      <w:r w:rsidR="00C10BD2" w:rsidRPr="00227117">
        <w:rPr>
          <w:rFonts w:ascii="標楷體" w:eastAsia="標楷體" w:hAnsi="標楷體" w:hint="eastAsia"/>
          <w:spacing w:val="-4"/>
          <w:sz w:val="28"/>
        </w:rPr>
        <w:t>丙-</w:t>
      </w:r>
      <w:r w:rsidR="007168BF">
        <w:rPr>
          <w:rFonts w:ascii="標楷體" w:eastAsia="標楷體" w:hAnsi="標楷體" w:hint="eastAsia"/>
          <w:spacing w:val="-4"/>
          <w:sz w:val="28"/>
        </w:rPr>
        <w:t>2</w:t>
      </w:r>
      <w:r w:rsidR="007168BF">
        <w:rPr>
          <w:rFonts w:ascii="標楷體" w:eastAsia="標楷體" w:hAnsi="標楷體"/>
          <w:spacing w:val="-4"/>
          <w:sz w:val="28"/>
        </w:rPr>
        <w:t>20</w:t>
      </w:r>
    </w:p>
    <w:p w14:paraId="21C67008" w14:textId="77777777" w:rsidR="00FB17AB" w:rsidRPr="00917D66" w:rsidRDefault="00FB17AB" w:rsidP="00E040C0">
      <w:pPr>
        <w:tabs>
          <w:tab w:val="left" w:pos="9748"/>
        </w:tabs>
        <w:spacing w:line="508" w:lineRule="exact"/>
        <w:ind w:leftChars="40" w:left="96"/>
        <w:rPr>
          <w:rFonts w:ascii="標楷體" w:eastAsia="標楷體" w:hAnsi="標楷體"/>
          <w:b/>
          <w:noProof/>
          <w:sz w:val="32"/>
        </w:rPr>
      </w:pPr>
      <w:r w:rsidRPr="00D82F65">
        <w:rPr>
          <w:rFonts w:ascii="標楷體" w:eastAsia="標楷體" w:hAnsi="標楷體" w:hint="eastAsia"/>
          <w:b/>
          <w:noProof/>
          <w:sz w:val="32"/>
        </w:rPr>
        <w:t>玖、國防部主管（公開部分）</w:t>
      </w:r>
    </w:p>
    <w:p w14:paraId="54C49C13" w14:textId="3E0408EC" w:rsidR="00FB17AB" w:rsidRPr="00CA6CD1" w:rsidRDefault="00FB17AB" w:rsidP="00AA3C33">
      <w:pPr>
        <w:tabs>
          <w:tab w:val="right" w:leader="middleDot" w:pos="10135"/>
        </w:tabs>
        <w:overflowPunct w:val="0"/>
        <w:spacing w:beforeLines="10" w:before="36" w:line="492" w:lineRule="exact"/>
        <w:ind w:leftChars="137" w:left="723" w:rightChars="300" w:right="720" w:hangingChars="145" w:hanging="394"/>
        <w:jc w:val="both"/>
        <w:rPr>
          <w:rFonts w:ascii="標楷體" w:eastAsia="標楷體" w:hAnsi="標楷體"/>
          <w:spacing w:val="-4"/>
          <w:sz w:val="28"/>
        </w:rPr>
      </w:pPr>
      <w:r w:rsidRPr="00CA6CD1">
        <w:rPr>
          <w:rFonts w:ascii="標楷體" w:eastAsia="標楷體" w:hAnsi="標楷體"/>
          <w:spacing w:val="-4"/>
          <w:sz w:val="28"/>
        </w:rPr>
        <w:t xml:space="preserve"> 1.</w:t>
      </w:r>
      <w:r w:rsidR="008605A5" w:rsidRPr="008605A5">
        <w:rPr>
          <w:rFonts w:ascii="標楷體" w:eastAsia="標楷體" w:hAnsi="標楷體" w:hint="eastAsia"/>
          <w:spacing w:val="-4"/>
          <w:sz w:val="28"/>
        </w:rPr>
        <w:t>政府制定公布國防產業發展條例，結合民間力量發展國防產業，惟相關事項仍未落實執行或配套規定未盡完備，允宜儘速周延國防產業發展相關配套措施，並務實推展，以逐步堅實自主國防</w:t>
      </w:r>
      <w:r w:rsidR="00F71D05">
        <w:rPr>
          <w:rFonts w:ascii="標楷體" w:eastAsia="標楷體" w:hAnsi="標楷體" w:hint="eastAsia"/>
          <w:spacing w:val="-4"/>
          <w:sz w:val="28"/>
        </w:rPr>
        <w:tab/>
      </w:r>
      <w:r w:rsidR="00C10BD2" w:rsidRPr="00227117">
        <w:rPr>
          <w:rFonts w:ascii="標楷體" w:eastAsia="標楷體" w:hAnsi="標楷體" w:hint="eastAsia"/>
          <w:spacing w:val="-4"/>
          <w:sz w:val="28"/>
        </w:rPr>
        <w:t>丙-</w:t>
      </w:r>
      <w:r w:rsidR="00B46357">
        <w:rPr>
          <w:rFonts w:ascii="標楷體" w:eastAsia="標楷體" w:hAnsi="標楷體" w:hint="eastAsia"/>
          <w:spacing w:val="-4"/>
          <w:sz w:val="28"/>
        </w:rPr>
        <w:t>2</w:t>
      </w:r>
      <w:r w:rsidR="00B46357">
        <w:rPr>
          <w:rFonts w:ascii="標楷體" w:eastAsia="標楷體" w:hAnsi="標楷體"/>
          <w:spacing w:val="-4"/>
          <w:sz w:val="28"/>
        </w:rPr>
        <w:t>24</w:t>
      </w:r>
    </w:p>
    <w:p w14:paraId="15A47573" w14:textId="5B31BC55" w:rsidR="00FB17AB" w:rsidRPr="00CA6CD1" w:rsidRDefault="00FB17AB" w:rsidP="00AA3C33">
      <w:pPr>
        <w:tabs>
          <w:tab w:val="right" w:leader="middleDot" w:pos="10135"/>
        </w:tabs>
        <w:overflowPunct w:val="0"/>
        <w:spacing w:beforeLines="10" w:before="36" w:line="492" w:lineRule="exact"/>
        <w:ind w:leftChars="137" w:left="723" w:rightChars="300" w:right="720" w:hangingChars="145" w:hanging="394"/>
        <w:jc w:val="both"/>
        <w:rPr>
          <w:rFonts w:ascii="標楷體" w:eastAsia="標楷體" w:hAnsi="標楷體"/>
          <w:spacing w:val="-4"/>
          <w:sz w:val="28"/>
        </w:rPr>
      </w:pPr>
      <w:r w:rsidRPr="00CA6CD1">
        <w:rPr>
          <w:rFonts w:ascii="標楷體" w:eastAsia="標楷體" w:hAnsi="標楷體" w:hint="eastAsia"/>
          <w:spacing w:val="-4"/>
          <w:sz w:val="28"/>
        </w:rPr>
        <w:t xml:space="preserve"> 2.</w:t>
      </w:r>
      <w:r w:rsidR="00FA10D8" w:rsidRPr="00FA10D8">
        <w:rPr>
          <w:rFonts w:ascii="標楷體" w:eastAsia="標楷體" w:hAnsi="標楷體" w:hint="eastAsia"/>
          <w:spacing w:val="-4"/>
          <w:sz w:val="28"/>
        </w:rPr>
        <w:t>國防部及所屬辦理對美軍事採購，以建構現代化及不對稱戰力，</w:t>
      </w:r>
      <w:proofErr w:type="gramStart"/>
      <w:r w:rsidR="00FA10D8" w:rsidRPr="00FA10D8">
        <w:rPr>
          <w:rFonts w:ascii="標楷體" w:eastAsia="標楷體" w:hAnsi="標楷體" w:hint="eastAsia"/>
          <w:spacing w:val="-4"/>
          <w:sz w:val="28"/>
        </w:rPr>
        <w:t>惟軍購</w:t>
      </w:r>
      <w:proofErr w:type="gramEnd"/>
      <w:r w:rsidR="00FA10D8" w:rsidRPr="00FA10D8">
        <w:rPr>
          <w:rFonts w:ascii="標楷體" w:eastAsia="標楷體" w:hAnsi="標楷體" w:hint="eastAsia"/>
          <w:spacing w:val="-4"/>
          <w:sz w:val="28"/>
        </w:rPr>
        <w:t>計畫執行及管理，</w:t>
      </w:r>
      <w:proofErr w:type="gramStart"/>
      <w:r w:rsidR="00FA10D8" w:rsidRPr="00FA10D8">
        <w:rPr>
          <w:rFonts w:ascii="標楷體" w:eastAsia="標楷體" w:hAnsi="標楷體" w:hint="eastAsia"/>
          <w:spacing w:val="-4"/>
          <w:sz w:val="28"/>
        </w:rPr>
        <w:t>間有未臻</w:t>
      </w:r>
      <w:proofErr w:type="gramEnd"/>
      <w:r w:rsidR="00FA10D8" w:rsidRPr="00FA10D8">
        <w:rPr>
          <w:rFonts w:ascii="標楷體" w:eastAsia="標楷體" w:hAnsi="標楷體" w:hint="eastAsia"/>
          <w:spacing w:val="-4"/>
          <w:sz w:val="28"/>
        </w:rPr>
        <w:t>周妥情事，允宜</w:t>
      </w:r>
      <w:proofErr w:type="gramStart"/>
      <w:r w:rsidR="00FA10D8" w:rsidRPr="00FA10D8">
        <w:rPr>
          <w:rFonts w:ascii="標楷體" w:eastAsia="標楷體" w:hAnsi="標楷體" w:hint="eastAsia"/>
          <w:spacing w:val="-4"/>
          <w:sz w:val="28"/>
        </w:rPr>
        <w:t>研</w:t>
      </w:r>
      <w:proofErr w:type="gramEnd"/>
      <w:r w:rsidR="00FA10D8" w:rsidRPr="00FA10D8">
        <w:rPr>
          <w:rFonts w:ascii="標楷體" w:eastAsia="標楷體" w:hAnsi="標楷體" w:hint="eastAsia"/>
          <w:spacing w:val="-4"/>
          <w:sz w:val="28"/>
        </w:rPr>
        <w:t>謀改善</w:t>
      </w:r>
      <w:r w:rsidR="00F71D05">
        <w:rPr>
          <w:rFonts w:ascii="標楷體" w:eastAsia="標楷體" w:hAnsi="標楷體" w:hint="eastAsia"/>
          <w:spacing w:val="-4"/>
          <w:sz w:val="28"/>
        </w:rPr>
        <w:tab/>
      </w:r>
      <w:r w:rsidR="00C10BD2" w:rsidRPr="00227117">
        <w:rPr>
          <w:rFonts w:ascii="標楷體" w:eastAsia="標楷體" w:hAnsi="標楷體" w:hint="eastAsia"/>
          <w:spacing w:val="-4"/>
          <w:sz w:val="28"/>
        </w:rPr>
        <w:t>丙-</w:t>
      </w:r>
      <w:r w:rsidR="00B46357">
        <w:rPr>
          <w:rFonts w:ascii="標楷體" w:eastAsia="標楷體" w:hAnsi="標楷體" w:hint="eastAsia"/>
          <w:spacing w:val="-4"/>
          <w:sz w:val="28"/>
        </w:rPr>
        <w:t>2</w:t>
      </w:r>
      <w:r w:rsidR="00B46357">
        <w:rPr>
          <w:rFonts w:ascii="標楷體" w:eastAsia="標楷體" w:hAnsi="標楷體"/>
          <w:spacing w:val="-4"/>
          <w:sz w:val="28"/>
        </w:rPr>
        <w:t>26</w:t>
      </w:r>
    </w:p>
    <w:p w14:paraId="613A6982" w14:textId="542DF616" w:rsidR="00FB17AB" w:rsidRPr="00CA6CD1" w:rsidRDefault="00FB17AB" w:rsidP="00AA3C33">
      <w:pPr>
        <w:tabs>
          <w:tab w:val="right" w:leader="middleDot" w:pos="10135"/>
        </w:tabs>
        <w:overflowPunct w:val="0"/>
        <w:spacing w:beforeLines="10" w:before="36" w:line="492" w:lineRule="exact"/>
        <w:ind w:leftChars="137" w:left="723" w:rightChars="300" w:right="720" w:hangingChars="145" w:hanging="394"/>
        <w:jc w:val="both"/>
        <w:rPr>
          <w:rFonts w:ascii="標楷體" w:eastAsia="標楷體" w:hAnsi="標楷體"/>
          <w:spacing w:val="-4"/>
          <w:sz w:val="28"/>
        </w:rPr>
      </w:pPr>
      <w:r w:rsidRPr="00CA6CD1">
        <w:rPr>
          <w:rFonts w:ascii="標楷體" w:eastAsia="標楷體" w:hAnsi="標楷體" w:hint="eastAsia"/>
          <w:spacing w:val="-4"/>
          <w:sz w:val="28"/>
        </w:rPr>
        <w:t xml:space="preserve"> 3.</w:t>
      </w:r>
      <w:r w:rsidR="00DB09EF" w:rsidRPr="00DB09EF">
        <w:rPr>
          <w:rFonts w:ascii="標楷體" w:eastAsia="標楷體" w:hAnsi="標楷體" w:hint="eastAsia"/>
          <w:spacing w:val="-4"/>
          <w:sz w:val="28"/>
        </w:rPr>
        <w:t>國防部藉由執行外購案工業合作，由行政院整合跨部會資源推動成立F-16型機維修中心，初步已具成效，惟空軍司令部自行頒發</w:t>
      </w:r>
      <w:proofErr w:type="gramStart"/>
      <w:r w:rsidR="00DB09EF" w:rsidRPr="00DB09EF">
        <w:rPr>
          <w:rFonts w:ascii="標楷體" w:eastAsia="標楷體" w:hAnsi="標楷體" w:hint="eastAsia"/>
          <w:spacing w:val="-4"/>
          <w:sz w:val="28"/>
        </w:rPr>
        <w:t>研試修</w:t>
      </w:r>
      <w:proofErr w:type="gramEnd"/>
      <w:r w:rsidR="00DB09EF" w:rsidRPr="00DB09EF">
        <w:rPr>
          <w:rFonts w:ascii="標楷體" w:eastAsia="標楷體" w:hAnsi="標楷體" w:hint="eastAsia"/>
          <w:spacing w:val="-4"/>
          <w:sz w:val="28"/>
        </w:rPr>
        <w:t>合格證明</w:t>
      </w:r>
      <w:proofErr w:type="gramStart"/>
      <w:r w:rsidR="00DB09EF" w:rsidRPr="00DB09EF">
        <w:rPr>
          <w:rFonts w:ascii="標楷體" w:eastAsia="標楷體" w:hAnsi="標楷體" w:hint="eastAsia"/>
          <w:spacing w:val="-4"/>
          <w:sz w:val="28"/>
        </w:rPr>
        <w:t>尚乏法源</w:t>
      </w:r>
      <w:proofErr w:type="gramEnd"/>
      <w:r w:rsidR="00DB09EF" w:rsidRPr="00DB09EF">
        <w:rPr>
          <w:rFonts w:ascii="標楷體" w:eastAsia="標楷體" w:hAnsi="標楷體" w:hint="eastAsia"/>
          <w:spacing w:val="-4"/>
          <w:sz w:val="28"/>
        </w:rPr>
        <w:t>依據，仍待持續向原廠爭取及擴充維修產製能量，又該司令部透過策略性商維辦理軍機修護作業，部分</w:t>
      </w:r>
      <w:proofErr w:type="gramStart"/>
      <w:r w:rsidR="00DB09EF" w:rsidRPr="00DB09EF">
        <w:rPr>
          <w:rFonts w:ascii="標楷體" w:eastAsia="標楷體" w:hAnsi="標楷體" w:hint="eastAsia"/>
          <w:spacing w:val="-4"/>
          <w:sz w:val="28"/>
        </w:rPr>
        <w:t>後勤維保作業</w:t>
      </w:r>
      <w:proofErr w:type="gramEnd"/>
      <w:r w:rsidR="00DB09EF" w:rsidRPr="00DB09EF">
        <w:rPr>
          <w:rFonts w:ascii="標楷體" w:eastAsia="標楷體" w:hAnsi="標楷體" w:hint="eastAsia"/>
          <w:spacing w:val="-4"/>
          <w:sz w:val="28"/>
        </w:rPr>
        <w:t>管理未</w:t>
      </w:r>
      <w:proofErr w:type="gramStart"/>
      <w:r w:rsidR="00DB09EF" w:rsidRPr="00DB09EF">
        <w:rPr>
          <w:rFonts w:ascii="標楷體" w:eastAsia="標楷體" w:hAnsi="標楷體" w:hint="eastAsia"/>
          <w:spacing w:val="-4"/>
          <w:sz w:val="28"/>
        </w:rPr>
        <w:t>臻</w:t>
      </w:r>
      <w:proofErr w:type="gramEnd"/>
      <w:r w:rsidR="00DB09EF" w:rsidRPr="00DB09EF">
        <w:rPr>
          <w:rFonts w:ascii="標楷體" w:eastAsia="標楷體" w:hAnsi="標楷體" w:hint="eastAsia"/>
          <w:spacing w:val="-4"/>
          <w:sz w:val="28"/>
        </w:rPr>
        <w:t>周妥，允宜</w:t>
      </w:r>
      <w:proofErr w:type="gramStart"/>
      <w:r w:rsidR="00DB09EF" w:rsidRPr="00DB09EF">
        <w:rPr>
          <w:rFonts w:ascii="標楷體" w:eastAsia="標楷體" w:hAnsi="標楷體" w:hint="eastAsia"/>
          <w:spacing w:val="-4"/>
          <w:sz w:val="28"/>
        </w:rPr>
        <w:t>研</w:t>
      </w:r>
      <w:proofErr w:type="gramEnd"/>
      <w:r w:rsidR="00DB09EF" w:rsidRPr="00DB09EF">
        <w:rPr>
          <w:rFonts w:ascii="標楷體" w:eastAsia="標楷體" w:hAnsi="標楷體" w:hint="eastAsia"/>
          <w:spacing w:val="-4"/>
          <w:sz w:val="28"/>
        </w:rPr>
        <w:t>謀改善</w:t>
      </w:r>
      <w:r w:rsidR="00F71D05">
        <w:rPr>
          <w:rFonts w:ascii="標楷體" w:eastAsia="標楷體" w:hAnsi="標楷體" w:hint="eastAsia"/>
          <w:spacing w:val="-4"/>
          <w:sz w:val="28"/>
        </w:rPr>
        <w:tab/>
      </w:r>
      <w:r w:rsidR="00C10BD2" w:rsidRPr="00227117">
        <w:rPr>
          <w:rFonts w:ascii="標楷體" w:eastAsia="標楷體" w:hAnsi="標楷體" w:hint="eastAsia"/>
          <w:spacing w:val="-4"/>
          <w:sz w:val="28"/>
        </w:rPr>
        <w:t>丙-</w:t>
      </w:r>
      <w:r w:rsidR="00B46357">
        <w:rPr>
          <w:rFonts w:ascii="標楷體" w:eastAsia="標楷體" w:hAnsi="標楷體" w:hint="eastAsia"/>
          <w:spacing w:val="-4"/>
          <w:sz w:val="28"/>
        </w:rPr>
        <w:t>2</w:t>
      </w:r>
      <w:r w:rsidR="00B46357">
        <w:rPr>
          <w:rFonts w:ascii="標楷體" w:eastAsia="標楷體" w:hAnsi="標楷體"/>
          <w:spacing w:val="-4"/>
          <w:sz w:val="28"/>
        </w:rPr>
        <w:t>28</w:t>
      </w:r>
    </w:p>
    <w:p w14:paraId="18EE8AED" w14:textId="5E468852" w:rsidR="00FB17AB" w:rsidRPr="00CA6CD1" w:rsidRDefault="00FB17AB" w:rsidP="00B24ECB">
      <w:pPr>
        <w:tabs>
          <w:tab w:val="right" w:leader="middleDot" w:pos="10135"/>
        </w:tabs>
        <w:overflowPunct w:val="0"/>
        <w:spacing w:beforeLines="10" w:before="36" w:line="484" w:lineRule="exact"/>
        <w:ind w:leftChars="137" w:left="723" w:rightChars="300" w:right="720" w:hangingChars="145" w:hanging="394"/>
        <w:jc w:val="both"/>
        <w:rPr>
          <w:rFonts w:ascii="標楷體" w:eastAsia="標楷體" w:hAnsi="標楷體"/>
          <w:spacing w:val="-4"/>
          <w:sz w:val="28"/>
        </w:rPr>
      </w:pPr>
      <w:r w:rsidRPr="00CA6CD1">
        <w:rPr>
          <w:rFonts w:ascii="標楷體" w:eastAsia="標楷體" w:hAnsi="標楷體" w:hint="eastAsia"/>
          <w:spacing w:val="-4"/>
          <w:sz w:val="28"/>
        </w:rPr>
        <w:t xml:space="preserve"> 4.</w:t>
      </w:r>
      <w:r w:rsidR="00240396" w:rsidRPr="00240396">
        <w:rPr>
          <w:rFonts w:ascii="標楷體" w:eastAsia="標楷體" w:hAnsi="標楷體" w:hint="eastAsia"/>
          <w:spacing w:val="-4"/>
          <w:sz w:val="28"/>
        </w:rPr>
        <w:t>海軍司令部為強化作戰能量及提升國內艦艇自主建造能力，積極推動國艦國造，惟相關計畫執行及艦艇使用管理情形未</w:t>
      </w:r>
      <w:proofErr w:type="gramStart"/>
      <w:r w:rsidR="00240396" w:rsidRPr="00240396">
        <w:rPr>
          <w:rFonts w:ascii="標楷體" w:eastAsia="標楷體" w:hAnsi="標楷體" w:hint="eastAsia"/>
          <w:spacing w:val="-4"/>
          <w:sz w:val="28"/>
        </w:rPr>
        <w:t>臻</w:t>
      </w:r>
      <w:proofErr w:type="gramEnd"/>
      <w:r w:rsidR="00240396" w:rsidRPr="00240396">
        <w:rPr>
          <w:rFonts w:ascii="標楷體" w:eastAsia="標楷體" w:hAnsi="標楷體" w:hint="eastAsia"/>
          <w:spacing w:val="-4"/>
          <w:sz w:val="28"/>
        </w:rPr>
        <w:t>周妥，允宜</w:t>
      </w:r>
      <w:proofErr w:type="gramStart"/>
      <w:r w:rsidR="00240396" w:rsidRPr="00240396">
        <w:rPr>
          <w:rFonts w:ascii="標楷體" w:eastAsia="標楷體" w:hAnsi="標楷體" w:hint="eastAsia"/>
          <w:spacing w:val="-4"/>
          <w:sz w:val="28"/>
        </w:rPr>
        <w:t>研</w:t>
      </w:r>
      <w:proofErr w:type="gramEnd"/>
      <w:r w:rsidR="00240396" w:rsidRPr="00240396">
        <w:rPr>
          <w:rFonts w:ascii="標楷體" w:eastAsia="標楷體" w:hAnsi="標楷體" w:hint="eastAsia"/>
          <w:spacing w:val="-4"/>
          <w:sz w:val="28"/>
        </w:rPr>
        <w:t>謀改善，</w:t>
      </w:r>
      <w:proofErr w:type="gramStart"/>
      <w:r w:rsidR="00240396" w:rsidRPr="00240396">
        <w:rPr>
          <w:rFonts w:ascii="標楷體" w:eastAsia="標楷體" w:hAnsi="標楷體" w:hint="eastAsia"/>
          <w:spacing w:val="-4"/>
          <w:sz w:val="28"/>
        </w:rPr>
        <w:t>俾</w:t>
      </w:r>
      <w:proofErr w:type="gramEnd"/>
      <w:r w:rsidR="00240396" w:rsidRPr="00240396">
        <w:rPr>
          <w:rFonts w:ascii="標楷體" w:eastAsia="標楷體" w:hAnsi="標楷體" w:hint="eastAsia"/>
          <w:spacing w:val="-4"/>
          <w:sz w:val="28"/>
        </w:rPr>
        <w:t>確保艦艇作戰效能</w:t>
      </w:r>
      <w:r w:rsidR="00F71D05">
        <w:rPr>
          <w:rFonts w:ascii="標楷體" w:eastAsia="標楷體" w:hAnsi="標楷體" w:hint="eastAsia"/>
          <w:spacing w:val="-4"/>
          <w:sz w:val="28"/>
        </w:rPr>
        <w:tab/>
      </w:r>
      <w:r w:rsidR="00C10BD2" w:rsidRPr="00227117">
        <w:rPr>
          <w:rFonts w:ascii="標楷體" w:eastAsia="標楷體" w:hAnsi="標楷體" w:hint="eastAsia"/>
          <w:spacing w:val="-4"/>
          <w:sz w:val="28"/>
        </w:rPr>
        <w:t>丙-</w:t>
      </w:r>
      <w:r w:rsidR="00B46357">
        <w:rPr>
          <w:rFonts w:ascii="標楷體" w:eastAsia="標楷體" w:hAnsi="標楷體" w:hint="eastAsia"/>
          <w:spacing w:val="-4"/>
          <w:sz w:val="28"/>
        </w:rPr>
        <w:t>2</w:t>
      </w:r>
      <w:r w:rsidR="00B46357">
        <w:rPr>
          <w:rFonts w:ascii="標楷體" w:eastAsia="標楷體" w:hAnsi="標楷體"/>
          <w:spacing w:val="-4"/>
          <w:sz w:val="28"/>
        </w:rPr>
        <w:t>30</w:t>
      </w:r>
    </w:p>
    <w:p w14:paraId="125472C1" w14:textId="23CB18DF" w:rsidR="00FB17AB" w:rsidRPr="00CA6CD1" w:rsidRDefault="00FB17AB" w:rsidP="00B24ECB">
      <w:pPr>
        <w:tabs>
          <w:tab w:val="right" w:leader="middleDot" w:pos="10135"/>
        </w:tabs>
        <w:overflowPunct w:val="0"/>
        <w:spacing w:beforeLines="10" w:before="36" w:line="484" w:lineRule="exact"/>
        <w:ind w:leftChars="137" w:left="723" w:rightChars="300" w:right="720" w:hangingChars="145" w:hanging="394"/>
        <w:jc w:val="both"/>
        <w:rPr>
          <w:rFonts w:ascii="標楷體" w:eastAsia="標楷體" w:hAnsi="標楷體"/>
          <w:spacing w:val="-4"/>
          <w:sz w:val="28"/>
        </w:rPr>
      </w:pPr>
      <w:r w:rsidRPr="00CA6CD1">
        <w:rPr>
          <w:rFonts w:ascii="標楷體" w:eastAsia="標楷體" w:hAnsi="標楷體" w:hint="eastAsia"/>
          <w:spacing w:val="-4"/>
          <w:sz w:val="28"/>
        </w:rPr>
        <w:t xml:space="preserve"> 5.</w:t>
      </w:r>
      <w:r w:rsidR="0023320B" w:rsidRPr="0023320B">
        <w:rPr>
          <w:rFonts w:ascii="標楷體" w:eastAsia="標楷體" w:hAnsi="標楷體" w:hint="eastAsia"/>
          <w:spacing w:val="-4"/>
          <w:sz w:val="28"/>
        </w:rPr>
        <w:t>國防部為因應不對稱作戰及快速提升戰力，規劃籌建各類型無人機，惟相關採購、訓練及後勤維保規劃</w:t>
      </w:r>
      <w:proofErr w:type="gramStart"/>
      <w:r w:rsidR="0023320B" w:rsidRPr="0023320B">
        <w:rPr>
          <w:rFonts w:ascii="標楷體" w:eastAsia="標楷體" w:hAnsi="標楷體" w:hint="eastAsia"/>
          <w:spacing w:val="-4"/>
          <w:sz w:val="28"/>
        </w:rPr>
        <w:t>未盡周妥</w:t>
      </w:r>
      <w:proofErr w:type="gramEnd"/>
      <w:r w:rsidR="0023320B" w:rsidRPr="0023320B">
        <w:rPr>
          <w:rFonts w:ascii="標楷體" w:eastAsia="標楷體" w:hAnsi="標楷體" w:hint="eastAsia"/>
          <w:spacing w:val="-4"/>
          <w:sz w:val="28"/>
        </w:rPr>
        <w:t>，允宜</w:t>
      </w:r>
      <w:proofErr w:type="gramStart"/>
      <w:r w:rsidR="0023320B" w:rsidRPr="0023320B">
        <w:rPr>
          <w:rFonts w:ascii="標楷體" w:eastAsia="標楷體" w:hAnsi="標楷體" w:hint="eastAsia"/>
          <w:spacing w:val="-4"/>
          <w:sz w:val="28"/>
        </w:rPr>
        <w:t>研</w:t>
      </w:r>
      <w:proofErr w:type="gramEnd"/>
      <w:r w:rsidR="0023320B" w:rsidRPr="0023320B">
        <w:rPr>
          <w:rFonts w:ascii="標楷體" w:eastAsia="標楷體" w:hAnsi="標楷體" w:hint="eastAsia"/>
          <w:spacing w:val="-4"/>
          <w:sz w:val="28"/>
        </w:rPr>
        <w:t>謀改善</w:t>
      </w:r>
      <w:r w:rsidR="00F71D05">
        <w:rPr>
          <w:rFonts w:ascii="標楷體" w:eastAsia="標楷體" w:hAnsi="標楷體" w:hint="eastAsia"/>
          <w:spacing w:val="-4"/>
          <w:sz w:val="28"/>
        </w:rPr>
        <w:tab/>
      </w:r>
      <w:r w:rsidR="00C10BD2" w:rsidRPr="00227117">
        <w:rPr>
          <w:rFonts w:ascii="標楷體" w:eastAsia="標楷體" w:hAnsi="標楷體" w:hint="eastAsia"/>
          <w:spacing w:val="-4"/>
          <w:sz w:val="28"/>
        </w:rPr>
        <w:t>丙-</w:t>
      </w:r>
      <w:r w:rsidR="00B46357">
        <w:rPr>
          <w:rFonts w:ascii="標楷體" w:eastAsia="標楷體" w:hAnsi="標楷體" w:hint="eastAsia"/>
          <w:spacing w:val="-4"/>
          <w:sz w:val="28"/>
        </w:rPr>
        <w:t>2</w:t>
      </w:r>
      <w:r w:rsidR="00B46357">
        <w:rPr>
          <w:rFonts w:ascii="標楷體" w:eastAsia="標楷體" w:hAnsi="標楷體"/>
          <w:spacing w:val="-4"/>
          <w:sz w:val="28"/>
        </w:rPr>
        <w:t>32</w:t>
      </w:r>
    </w:p>
    <w:p w14:paraId="4CC3029F" w14:textId="6B0FD86D" w:rsidR="00FB17AB" w:rsidRPr="00CA6CD1" w:rsidRDefault="00FB17AB" w:rsidP="00B24ECB">
      <w:pPr>
        <w:tabs>
          <w:tab w:val="right" w:leader="middleDot" w:pos="10135"/>
        </w:tabs>
        <w:overflowPunct w:val="0"/>
        <w:spacing w:beforeLines="10" w:before="36" w:line="484" w:lineRule="exact"/>
        <w:ind w:leftChars="137" w:left="723" w:rightChars="300" w:right="720" w:hangingChars="145" w:hanging="394"/>
        <w:jc w:val="both"/>
        <w:rPr>
          <w:rFonts w:ascii="標楷體" w:eastAsia="標楷體" w:hAnsi="標楷體"/>
          <w:spacing w:val="-4"/>
          <w:sz w:val="28"/>
        </w:rPr>
      </w:pPr>
      <w:r w:rsidRPr="00CA6CD1">
        <w:rPr>
          <w:rFonts w:ascii="標楷體" w:eastAsia="標楷體" w:hAnsi="標楷體" w:hint="eastAsia"/>
          <w:spacing w:val="-4"/>
          <w:sz w:val="28"/>
        </w:rPr>
        <w:t xml:space="preserve"> 6.</w:t>
      </w:r>
      <w:r w:rsidR="00DD7021" w:rsidRPr="00DD7021">
        <w:rPr>
          <w:rFonts w:ascii="標楷體" w:eastAsia="標楷體" w:hAnsi="標楷體" w:hint="eastAsia"/>
          <w:spacing w:val="-4"/>
          <w:sz w:val="28"/>
        </w:rPr>
        <w:t>國防部為強化後備戰力及落實全民防衛動員準備工作，持續推動後備軍人訓練、裝備籌補與動員規劃，惟相關作業</w:t>
      </w:r>
      <w:proofErr w:type="gramStart"/>
      <w:r w:rsidR="00DD7021" w:rsidRPr="00DD7021">
        <w:rPr>
          <w:rFonts w:ascii="標楷體" w:eastAsia="標楷體" w:hAnsi="標楷體" w:hint="eastAsia"/>
          <w:spacing w:val="-4"/>
          <w:sz w:val="28"/>
        </w:rPr>
        <w:t>尚待精進</w:t>
      </w:r>
      <w:proofErr w:type="gramEnd"/>
      <w:r w:rsidR="00DD7021" w:rsidRPr="00DD7021">
        <w:rPr>
          <w:rFonts w:ascii="標楷體" w:eastAsia="標楷體" w:hAnsi="標楷體" w:hint="eastAsia"/>
          <w:spacing w:val="-4"/>
          <w:sz w:val="28"/>
        </w:rPr>
        <w:t>，允宜</w:t>
      </w:r>
      <w:proofErr w:type="gramStart"/>
      <w:r w:rsidR="00DD7021" w:rsidRPr="00DD7021">
        <w:rPr>
          <w:rFonts w:ascii="標楷體" w:eastAsia="標楷體" w:hAnsi="標楷體" w:hint="eastAsia"/>
          <w:spacing w:val="-4"/>
          <w:sz w:val="28"/>
        </w:rPr>
        <w:t>研謀妥處</w:t>
      </w:r>
      <w:proofErr w:type="gramEnd"/>
      <w:r w:rsidR="00DD7021" w:rsidRPr="00DD7021">
        <w:rPr>
          <w:rFonts w:ascii="標楷體" w:eastAsia="標楷體" w:hAnsi="標楷體" w:hint="eastAsia"/>
          <w:spacing w:val="-4"/>
          <w:sz w:val="28"/>
        </w:rPr>
        <w:t>，以提升整體國土防衛與社會防護韌性</w:t>
      </w:r>
      <w:r w:rsidR="00F71D05">
        <w:rPr>
          <w:rFonts w:ascii="標楷體" w:eastAsia="標楷體" w:hAnsi="標楷體" w:hint="eastAsia"/>
          <w:spacing w:val="-4"/>
          <w:sz w:val="28"/>
        </w:rPr>
        <w:tab/>
      </w:r>
      <w:r w:rsidR="00C10BD2" w:rsidRPr="00227117">
        <w:rPr>
          <w:rFonts w:ascii="標楷體" w:eastAsia="標楷體" w:hAnsi="標楷體" w:hint="eastAsia"/>
          <w:spacing w:val="-4"/>
          <w:sz w:val="28"/>
        </w:rPr>
        <w:t>丙-</w:t>
      </w:r>
      <w:r w:rsidR="00A6764C">
        <w:rPr>
          <w:rFonts w:ascii="標楷體" w:eastAsia="標楷體" w:hAnsi="標楷體" w:hint="eastAsia"/>
          <w:spacing w:val="-4"/>
          <w:sz w:val="28"/>
        </w:rPr>
        <w:t>2</w:t>
      </w:r>
      <w:r w:rsidR="00A6764C">
        <w:rPr>
          <w:rFonts w:ascii="標楷體" w:eastAsia="標楷體" w:hAnsi="標楷體"/>
          <w:spacing w:val="-4"/>
          <w:sz w:val="28"/>
        </w:rPr>
        <w:t>34</w:t>
      </w:r>
    </w:p>
    <w:p w14:paraId="7048638D" w14:textId="76FAAF4A" w:rsidR="00FB17AB" w:rsidRPr="00CA6CD1" w:rsidRDefault="00FB17AB" w:rsidP="00B24ECB">
      <w:pPr>
        <w:tabs>
          <w:tab w:val="right" w:leader="middleDot" w:pos="10135"/>
        </w:tabs>
        <w:overflowPunct w:val="0"/>
        <w:spacing w:beforeLines="10" w:before="36" w:line="484" w:lineRule="exact"/>
        <w:ind w:leftChars="137" w:left="723" w:rightChars="300" w:right="720" w:hangingChars="145" w:hanging="394"/>
        <w:jc w:val="both"/>
        <w:rPr>
          <w:rFonts w:ascii="標楷體" w:eastAsia="標楷體" w:hAnsi="標楷體"/>
          <w:spacing w:val="-4"/>
          <w:sz w:val="28"/>
        </w:rPr>
      </w:pPr>
      <w:r w:rsidRPr="00CA6CD1">
        <w:rPr>
          <w:rFonts w:ascii="標楷體" w:eastAsia="標楷體" w:hAnsi="標楷體" w:hint="eastAsia"/>
          <w:spacing w:val="-4"/>
          <w:sz w:val="28"/>
        </w:rPr>
        <w:t xml:space="preserve"> 7.</w:t>
      </w:r>
      <w:r w:rsidR="001A7CB9" w:rsidRPr="001A7CB9">
        <w:rPr>
          <w:rFonts w:ascii="標楷體" w:eastAsia="標楷體" w:hAnsi="標楷體" w:hint="eastAsia"/>
          <w:spacing w:val="-4"/>
          <w:sz w:val="28"/>
        </w:rPr>
        <w:t>國防部推動工業合作以建構國防自主能量，惟相關執行情形未</w:t>
      </w:r>
      <w:proofErr w:type="gramStart"/>
      <w:r w:rsidR="001A7CB9" w:rsidRPr="001A7CB9">
        <w:rPr>
          <w:rFonts w:ascii="標楷體" w:eastAsia="標楷體" w:hAnsi="標楷體" w:hint="eastAsia"/>
          <w:spacing w:val="-4"/>
          <w:sz w:val="28"/>
        </w:rPr>
        <w:t>臻</w:t>
      </w:r>
      <w:proofErr w:type="gramEnd"/>
      <w:r w:rsidR="001A7CB9" w:rsidRPr="001A7CB9">
        <w:rPr>
          <w:rFonts w:ascii="標楷體" w:eastAsia="標楷體" w:hAnsi="標楷體" w:hint="eastAsia"/>
          <w:spacing w:val="-4"/>
          <w:sz w:val="28"/>
        </w:rPr>
        <w:t>周妥，允宜</w:t>
      </w:r>
      <w:proofErr w:type="gramStart"/>
      <w:r w:rsidR="001A7CB9" w:rsidRPr="001A7CB9">
        <w:rPr>
          <w:rFonts w:ascii="標楷體" w:eastAsia="標楷體" w:hAnsi="標楷體" w:hint="eastAsia"/>
          <w:spacing w:val="-4"/>
          <w:sz w:val="28"/>
        </w:rPr>
        <w:t>研</w:t>
      </w:r>
      <w:proofErr w:type="gramEnd"/>
      <w:r w:rsidR="001A7CB9" w:rsidRPr="001A7CB9">
        <w:rPr>
          <w:rFonts w:ascii="標楷體" w:eastAsia="標楷體" w:hAnsi="標楷體" w:hint="eastAsia"/>
          <w:spacing w:val="-4"/>
          <w:sz w:val="28"/>
        </w:rPr>
        <w:t>謀改善</w:t>
      </w:r>
      <w:r w:rsidR="00F71D05">
        <w:rPr>
          <w:rFonts w:ascii="標楷體" w:eastAsia="標楷體" w:hAnsi="標楷體" w:hint="eastAsia"/>
          <w:spacing w:val="-4"/>
          <w:sz w:val="28"/>
        </w:rPr>
        <w:tab/>
      </w:r>
      <w:r w:rsidR="00C10BD2" w:rsidRPr="00227117">
        <w:rPr>
          <w:rFonts w:ascii="標楷體" w:eastAsia="標楷體" w:hAnsi="標楷體" w:hint="eastAsia"/>
          <w:spacing w:val="-4"/>
          <w:sz w:val="28"/>
        </w:rPr>
        <w:t>丙-</w:t>
      </w:r>
      <w:r w:rsidR="00463A3C">
        <w:rPr>
          <w:rFonts w:ascii="標楷體" w:eastAsia="標楷體" w:hAnsi="標楷體" w:hint="eastAsia"/>
          <w:spacing w:val="-4"/>
          <w:sz w:val="28"/>
        </w:rPr>
        <w:t>2</w:t>
      </w:r>
      <w:r w:rsidR="00463A3C">
        <w:rPr>
          <w:rFonts w:ascii="標楷體" w:eastAsia="標楷體" w:hAnsi="標楷體"/>
          <w:spacing w:val="-4"/>
          <w:sz w:val="28"/>
        </w:rPr>
        <w:t>38</w:t>
      </w:r>
    </w:p>
    <w:p w14:paraId="2420179A" w14:textId="38703235" w:rsidR="00954E10" w:rsidRPr="00CA6CD1" w:rsidRDefault="00954E10" w:rsidP="00B24ECB">
      <w:pPr>
        <w:tabs>
          <w:tab w:val="right" w:leader="middleDot" w:pos="10135"/>
        </w:tabs>
        <w:overflowPunct w:val="0"/>
        <w:spacing w:beforeLines="10" w:before="36" w:line="484" w:lineRule="exact"/>
        <w:ind w:leftChars="137" w:left="723" w:rightChars="300" w:right="720" w:hangingChars="145" w:hanging="394"/>
        <w:jc w:val="both"/>
        <w:rPr>
          <w:rFonts w:ascii="標楷體" w:eastAsia="標楷體" w:hAnsi="標楷體"/>
          <w:spacing w:val="-4"/>
          <w:sz w:val="28"/>
        </w:rPr>
      </w:pPr>
      <w:r w:rsidRPr="00CA6CD1">
        <w:rPr>
          <w:rFonts w:ascii="標楷體" w:eastAsia="標楷體" w:hAnsi="標楷體" w:hint="eastAsia"/>
          <w:spacing w:val="-4"/>
          <w:sz w:val="28"/>
        </w:rPr>
        <w:t xml:space="preserve"> 8.</w:t>
      </w:r>
      <w:r w:rsidR="007112AB" w:rsidRPr="007112AB">
        <w:rPr>
          <w:rFonts w:ascii="標楷體" w:eastAsia="標楷體" w:hAnsi="標楷體" w:hint="eastAsia"/>
          <w:spacing w:val="-4"/>
          <w:sz w:val="28"/>
        </w:rPr>
        <w:t>國防部發放各項勤務加給及獎金，激勵從事危險性、技術性工作人員士氣，惟相關核發作業機制未</w:t>
      </w:r>
      <w:proofErr w:type="gramStart"/>
      <w:r w:rsidR="007112AB" w:rsidRPr="007112AB">
        <w:rPr>
          <w:rFonts w:ascii="標楷體" w:eastAsia="標楷體" w:hAnsi="標楷體" w:hint="eastAsia"/>
          <w:spacing w:val="-4"/>
          <w:sz w:val="28"/>
        </w:rPr>
        <w:t>臻</w:t>
      </w:r>
      <w:proofErr w:type="gramEnd"/>
      <w:r w:rsidR="007112AB" w:rsidRPr="007112AB">
        <w:rPr>
          <w:rFonts w:ascii="標楷體" w:eastAsia="標楷體" w:hAnsi="標楷體" w:hint="eastAsia"/>
          <w:spacing w:val="-4"/>
          <w:sz w:val="28"/>
        </w:rPr>
        <w:t>周妥，允宜</w:t>
      </w:r>
      <w:proofErr w:type="gramStart"/>
      <w:r w:rsidR="007112AB" w:rsidRPr="007112AB">
        <w:rPr>
          <w:rFonts w:ascii="標楷體" w:eastAsia="標楷體" w:hAnsi="標楷體" w:hint="eastAsia"/>
          <w:spacing w:val="-4"/>
          <w:sz w:val="28"/>
        </w:rPr>
        <w:t>研</w:t>
      </w:r>
      <w:proofErr w:type="gramEnd"/>
      <w:r w:rsidR="007112AB" w:rsidRPr="007112AB">
        <w:rPr>
          <w:rFonts w:ascii="標楷體" w:eastAsia="標楷體" w:hAnsi="標楷體" w:hint="eastAsia"/>
          <w:spacing w:val="-4"/>
          <w:sz w:val="28"/>
        </w:rPr>
        <w:t>謀改善</w:t>
      </w:r>
      <w:r w:rsidR="00F71D05">
        <w:rPr>
          <w:rFonts w:ascii="標楷體" w:eastAsia="標楷體" w:hAnsi="標楷體" w:hint="eastAsia"/>
          <w:spacing w:val="-4"/>
          <w:sz w:val="28"/>
        </w:rPr>
        <w:tab/>
      </w:r>
      <w:r w:rsidR="00C10BD2" w:rsidRPr="00227117">
        <w:rPr>
          <w:rFonts w:ascii="標楷體" w:eastAsia="標楷體" w:hAnsi="標楷體" w:hint="eastAsia"/>
          <w:spacing w:val="-4"/>
          <w:sz w:val="28"/>
        </w:rPr>
        <w:t>丙-</w:t>
      </w:r>
      <w:r w:rsidR="003B243C">
        <w:rPr>
          <w:rFonts w:ascii="標楷體" w:eastAsia="標楷體" w:hAnsi="標楷體" w:hint="eastAsia"/>
          <w:spacing w:val="-4"/>
          <w:sz w:val="28"/>
        </w:rPr>
        <w:t>2</w:t>
      </w:r>
      <w:r w:rsidR="003B243C">
        <w:rPr>
          <w:rFonts w:ascii="標楷體" w:eastAsia="標楷體" w:hAnsi="標楷體"/>
          <w:spacing w:val="-4"/>
          <w:sz w:val="28"/>
        </w:rPr>
        <w:t>40</w:t>
      </w:r>
    </w:p>
    <w:p w14:paraId="7E3640B0" w14:textId="265AF5F2" w:rsidR="00954E10" w:rsidRPr="00CA6CD1" w:rsidRDefault="00954E10" w:rsidP="00B24ECB">
      <w:pPr>
        <w:tabs>
          <w:tab w:val="right" w:leader="middleDot" w:pos="10135"/>
        </w:tabs>
        <w:overflowPunct w:val="0"/>
        <w:spacing w:beforeLines="10" w:before="36" w:line="484" w:lineRule="exact"/>
        <w:ind w:leftChars="137" w:left="723" w:rightChars="300" w:right="720" w:hangingChars="145" w:hanging="394"/>
        <w:jc w:val="both"/>
        <w:rPr>
          <w:rFonts w:ascii="標楷體" w:eastAsia="標楷體" w:hAnsi="標楷體"/>
          <w:spacing w:val="-4"/>
          <w:sz w:val="28"/>
        </w:rPr>
      </w:pPr>
      <w:r w:rsidRPr="00CA6CD1">
        <w:rPr>
          <w:rFonts w:ascii="標楷體" w:eastAsia="標楷體" w:hAnsi="標楷體" w:hint="eastAsia"/>
          <w:spacing w:val="-4"/>
          <w:sz w:val="28"/>
        </w:rPr>
        <w:t xml:space="preserve"> 9.</w:t>
      </w:r>
      <w:r w:rsidR="00B95337" w:rsidRPr="00B95337">
        <w:rPr>
          <w:rFonts w:ascii="標楷體" w:eastAsia="標楷體" w:hAnsi="標楷體" w:hint="eastAsia"/>
          <w:spacing w:val="-4"/>
          <w:sz w:val="28"/>
        </w:rPr>
        <w:t>國防部已完成國軍老舊眷村改建工程及原</w:t>
      </w:r>
      <w:proofErr w:type="gramStart"/>
      <w:r w:rsidR="00B95337" w:rsidRPr="00B95337">
        <w:rPr>
          <w:rFonts w:ascii="標楷體" w:eastAsia="標楷體" w:hAnsi="標楷體" w:hint="eastAsia"/>
          <w:spacing w:val="-4"/>
          <w:sz w:val="28"/>
        </w:rPr>
        <w:t>眷</w:t>
      </w:r>
      <w:proofErr w:type="gramEnd"/>
      <w:r w:rsidR="00B95337" w:rsidRPr="00B95337">
        <w:rPr>
          <w:rFonts w:ascii="標楷體" w:eastAsia="標楷體" w:hAnsi="標楷體" w:hint="eastAsia"/>
          <w:spacing w:val="-4"/>
          <w:sz w:val="28"/>
        </w:rPr>
        <w:t>戶安置等作業，且</w:t>
      </w:r>
      <w:proofErr w:type="gramStart"/>
      <w:r w:rsidR="00B95337" w:rsidRPr="00B95337">
        <w:rPr>
          <w:rFonts w:ascii="標楷體" w:eastAsia="標楷體" w:hAnsi="標楷體" w:hint="eastAsia"/>
          <w:spacing w:val="-4"/>
          <w:sz w:val="28"/>
        </w:rPr>
        <w:t>眷</w:t>
      </w:r>
      <w:proofErr w:type="gramEnd"/>
      <w:r w:rsidR="00B95337" w:rsidRPr="00B95337">
        <w:rPr>
          <w:rFonts w:ascii="標楷體" w:eastAsia="標楷體" w:hAnsi="標楷體" w:hint="eastAsia"/>
          <w:spacing w:val="-4"/>
          <w:sz w:val="28"/>
        </w:rPr>
        <w:t>改計畫後續已無大額經費需求，惟未妥為檢討</w:t>
      </w:r>
      <w:proofErr w:type="gramStart"/>
      <w:r w:rsidR="00B95337" w:rsidRPr="00B95337">
        <w:rPr>
          <w:rFonts w:ascii="標楷體" w:eastAsia="標楷體" w:hAnsi="標楷體" w:hint="eastAsia"/>
          <w:spacing w:val="-4"/>
          <w:sz w:val="28"/>
        </w:rPr>
        <w:t>眷</w:t>
      </w:r>
      <w:proofErr w:type="gramEnd"/>
      <w:r w:rsidR="00B95337" w:rsidRPr="00B95337">
        <w:rPr>
          <w:rFonts w:ascii="標楷體" w:eastAsia="標楷體" w:hAnsi="標楷體" w:hint="eastAsia"/>
          <w:spacing w:val="-4"/>
          <w:sz w:val="28"/>
        </w:rPr>
        <w:t>改土地活化處分及收益期程之合理性，並妥適處理剩餘</w:t>
      </w:r>
      <w:proofErr w:type="gramStart"/>
      <w:r w:rsidR="00B95337" w:rsidRPr="00B95337">
        <w:rPr>
          <w:rFonts w:ascii="標楷體" w:eastAsia="標楷體" w:hAnsi="標楷體" w:hint="eastAsia"/>
          <w:spacing w:val="-4"/>
          <w:sz w:val="28"/>
        </w:rPr>
        <w:t>眷</w:t>
      </w:r>
      <w:proofErr w:type="gramEnd"/>
      <w:r w:rsidR="00B95337" w:rsidRPr="00B95337">
        <w:rPr>
          <w:rFonts w:ascii="標楷體" w:eastAsia="標楷體" w:hAnsi="標楷體" w:hint="eastAsia"/>
          <w:spacing w:val="-4"/>
          <w:sz w:val="28"/>
        </w:rPr>
        <w:t>地，仍持續參與都市更新或辦理長期租賃，</w:t>
      </w:r>
      <w:r w:rsidR="00B95337" w:rsidRPr="00B95337">
        <w:rPr>
          <w:rFonts w:ascii="標楷體" w:eastAsia="標楷體" w:hAnsi="標楷體" w:hint="eastAsia"/>
          <w:spacing w:val="-4"/>
          <w:sz w:val="28"/>
        </w:rPr>
        <w:lastRenderedPageBreak/>
        <w:t>恐不利</w:t>
      </w:r>
      <w:proofErr w:type="gramStart"/>
      <w:r w:rsidR="00B95337" w:rsidRPr="00B95337">
        <w:rPr>
          <w:rFonts w:ascii="標楷體" w:eastAsia="標楷體" w:hAnsi="標楷體" w:hint="eastAsia"/>
          <w:spacing w:val="-4"/>
          <w:sz w:val="28"/>
        </w:rPr>
        <w:t>眷</w:t>
      </w:r>
      <w:proofErr w:type="gramEnd"/>
      <w:r w:rsidR="00B95337" w:rsidRPr="00B95337">
        <w:rPr>
          <w:rFonts w:ascii="標楷體" w:eastAsia="標楷體" w:hAnsi="標楷體" w:hint="eastAsia"/>
          <w:spacing w:val="-4"/>
          <w:sz w:val="28"/>
        </w:rPr>
        <w:t>改計畫清結，允宜</w:t>
      </w:r>
      <w:proofErr w:type="gramStart"/>
      <w:r w:rsidR="00B95337" w:rsidRPr="00B95337">
        <w:rPr>
          <w:rFonts w:ascii="標楷體" w:eastAsia="標楷體" w:hAnsi="標楷體" w:hint="eastAsia"/>
          <w:spacing w:val="-4"/>
          <w:sz w:val="28"/>
        </w:rPr>
        <w:t>檢討妥處</w:t>
      </w:r>
      <w:proofErr w:type="gramEnd"/>
      <w:r w:rsidR="00F71D05">
        <w:rPr>
          <w:rFonts w:ascii="標楷體" w:eastAsia="標楷體" w:hAnsi="標楷體" w:hint="eastAsia"/>
          <w:spacing w:val="-4"/>
          <w:sz w:val="28"/>
        </w:rPr>
        <w:tab/>
      </w:r>
      <w:r w:rsidR="00C10BD2" w:rsidRPr="00227117">
        <w:rPr>
          <w:rFonts w:ascii="標楷體" w:eastAsia="標楷體" w:hAnsi="標楷體" w:hint="eastAsia"/>
          <w:spacing w:val="-4"/>
          <w:sz w:val="28"/>
        </w:rPr>
        <w:t>丙-</w:t>
      </w:r>
      <w:r w:rsidR="004E65B6">
        <w:rPr>
          <w:rFonts w:ascii="標楷體" w:eastAsia="標楷體" w:hAnsi="標楷體" w:hint="eastAsia"/>
          <w:spacing w:val="-4"/>
          <w:sz w:val="28"/>
        </w:rPr>
        <w:t>2</w:t>
      </w:r>
      <w:r w:rsidR="004E65B6">
        <w:rPr>
          <w:rFonts w:ascii="標楷體" w:eastAsia="標楷體" w:hAnsi="標楷體"/>
          <w:spacing w:val="-4"/>
          <w:sz w:val="28"/>
        </w:rPr>
        <w:t>42</w:t>
      </w:r>
    </w:p>
    <w:p w14:paraId="025CA6AA" w14:textId="247AA7D1" w:rsidR="002819B8" w:rsidRPr="00CA6CD1" w:rsidRDefault="002819B8" w:rsidP="003B0BE9">
      <w:pPr>
        <w:tabs>
          <w:tab w:val="right" w:leader="middleDot" w:pos="10135"/>
        </w:tabs>
        <w:overflowPunct w:val="0"/>
        <w:spacing w:beforeLines="10" w:before="36" w:line="486" w:lineRule="exact"/>
        <w:ind w:leftChars="137" w:left="723" w:rightChars="300" w:right="720" w:hangingChars="145" w:hanging="394"/>
        <w:jc w:val="both"/>
        <w:rPr>
          <w:rFonts w:ascii="標楷體" w:eastAsia="標楷體" w:hAnsi="標楷體"/>
          <w:spacing w:val="-4"/>
          <w:sz w:val="28"/>
        </w:rPr>
      </w:pPr>
      <w:r w:rsidRPr="00CA6CD1">
        <w:rPr>
          <w:rFonts w:ascii="標楷體" w:eastAsia="標楷體" w:hAnsi="標楷體" w:hint="eastAsia"/>
          <w:spacing w:val="-4"/>
          <w:sz w:val="28"/>
        </w:rPr>
        <w:t>10.</w:t>
      </w:r>
      <w:r w:rsidR="00284CF3" w:rsidRPr="00284CF3">
        <w:rPr>
          <w:rFonts w:ascii="標楷體" w:eastAsia="標楷體" w:hAnsi="標楷體" w:hint="eastAsia"/>
          <w:spacing w:val="-4"/>
          <w:sz w:val="28"/>
        </w:rPr>
        <w:t>國防部為強化軍品及軍用器材管理，訂頒相關規定作為所屬單位執行</w:t>
      </w:r>
      <w:proofErr w:type="gramStart"/>
      <w:r w:rsidR="00284CF3" w:rsidRPr="00284CF3">
        <w:rPr>
          <w:rFonts w:ascii="標楷體" w:eastAsia="標楷體" w:hAnsi="標楷體" w:hint="eastAsia"/>
          <w:spacing w:val="-4"/>
          <w:sz w:val="28"/>
        </w:rPr>
        <w:t>準</w:t>
      </w:r>
      <w:proofErr w:type="gramEnd"/>
      <w:r w:rsidR="00284CF3" w:rsidRPr="00284CF3">
        <w:rPr>
          <w:rFonts w:ascii="標楷體" w:eastAsia="標楷體" w:hAnsi="標楷體" w:hint="eastAsia"/>
          <w:spacing w:val="-4"/>
          <w:sz w:val="28"/>
        </w:rPr>
        <w:t>據，</w:t>
      </w:r>
      <w:proofErr w:type="gramStart"/>
      <w:r w:rsidR="00284CF3" w:rsidRPr="00284CF3">
        <w:rPr>
          <w:rFonts w:ascii="標楷體" w:eastAsia="標楷體" w:hAnsi="標楷體" w:hint="eastAsia"/>
          <w:spacing w:val="-4"/>
          <w:sz w:val="28"/>
        </w:rPr>
        <w:t>惟間有軍</w:t>
      </w:r>
      <w:proofErr w:type="gramEnd"/>
      <w:r w:rsidR="00284CF3" w:rsidRPr="00284CF3">
        <w:rPr>
          <w:rFonts w:ascii="標楷體" w:eastAsia="標楷體" w:hAnsi="標楷體" w:hint="eastAsia"/>
          <w:spacing w:val="-4"/>
          <w:sz w:val="28"/>
        </w:rPr>
        <w:t>品</w:t>
      </w:r>
      <w:proofErr w:type="gramStart"/>
      <w:r w:rsidR="00284CF3" w:rsidRPr="00284CF3">
        <w:rPr>
          <w:rFonts w:ascii="標楷體" w:eastAsia="標楷體" w:hAnsi="標楷體" w:hint="eastAsia"/>
          <w:spacing w:val="-4"/>
          <w:sz w:val="28"/>
        </w:rPr>
        <w:t>汰</w:t>
      </w:r>
      <w:proofErr w:type="gramEnd"/>
      <w:r w:rsidR="00284CF3" w:rsidRPr="00284CF3">
        <w:rPr>
          <w:rFonts w:ascii="標楷體" w:eastAsia="標楷體" w:hAnsi="標楷體" w:hint="eastAsia"/>
          <w:spacing w:val="-4"/>
          <w:sz w:val="28"/>
        </w:rPr>
        <w:t>除計畫之規劃、執行及廢品之處理等</w:t>
      </w:r>
      <w:proofErr w:type="gramStart"/>
      <w:r w:rsidR="00284CF3" w:rsidRPr="00284CF3">
        <w:rPr>
          <w:rFonts w:ascii="標楷體" w:eastAsia="標楷體" w:hAnsi="標楷體" w:hint="eastAsia"/>
          <w:spacing w:val="-4"/>
          <w:sz w:val="28"/>
        </w:rPr>
        <w:t>未盡周妥</w:t>
      </w:r>
      <w:proofErr w:type="gramEnd"/>
      <w:r w:rsidR="00284CF3" w:rsidRPr="00284CF3">
        <w:rPr>
          <w:rFonts w:ascii="標楷體" w:eastAsia="標楷體" w:hAnsi="標楷體" w:hint="eastAsia"/>
          <w:spacing w:val="-4"/>
          <w:sz w:val="28"/>
        </w:rPr>
        <w:t>之處，允宜</w:t>
      </w:r>
      <w:proofErr w:type="gramStart"/>
      <w:r w:rsidR="00284CF3" w:rsidRPr="00284CF3">
        <w:rPr>
          <w:rFonts w:ascii="標楷體" w:eastAsia="標楷體" w:hAnsi="標楷體" w:hint="eastAsia"/>
          <w:spacing w:val="-4"/>
          <w:sz w:val="28"/>
        </w:rPr>
        <w:t>研</w:t>
      </w:r>
      <w:proofErr w:type="gramEnd"/>
      <w:r w:rsidR="00284CF3" w:rsidRPr="00284CF3">
        <w:rPr>
          <w:rFonts w:ascii="標楷體" w:eastAsia="標楷體" w:hAnsi="標楷體" w:hint="eastAsia"/>
          <w:spacing w:val="-4"/>
          <w:sz w:val="28"/>
        </w:rPr>
        <w:t>謀改善，以提升軍品管理效能</w:t>
      </w:r>
      <w:r w:rsidR="00F71D05">
        <w:rPr>
          <w:rFonts w:ascii="標楷體" w:eastAsia="標楷體" w:hAnsi="標楷體" w:hint="eastAsia"/>
          <w:spacing w:val="-4"/>
          <w:sz w:val="28"/>
        </w:rPr>
        <w:tab/>
      </w:r>
      <w:r w:rsidR="00EA0CE5" w:rsidRPr="00227117">
        <w:rPr>
          <w:rFonts w:ascii="標楷體" w:eastAsia="標楷體" w:hAnsi="標楷體" w:hint="eastAsia"/>
          <w:spacing w:val="-4"/>
          <w:sz w:val="28"/>
        </w:rPr>
        <w:t>丙-</w:t>
      </w:r>
      <w:r w:rsidR="002F593F">
        <w:rPr>
          <w:rFonts w:ascii="標楷體" w:eastAsia="標楷體" w:hAnsi="標楷體" w:hint="eastAsia"/>
          <w:spacing w:val="-4"/>
          <w:sz w:val="28"/>
        </w:rPr>
        <w:t>2</w:t>
      </w:r>
      <w:r w:rsidR="002F593F">
        <w:rPr>
          <w:rFonts w:ascii="標楷體" w:eastAsia="標楷體" w:hAnsi="標楷體"/>
          <w:spacing w:val="-4"/>
          <w:sz w:val="28"/>
        </w:rPr>
        <w:t>43</w:t>
      </w:r>
    </w:p>
    <w:p w14:paraId="37726BA6" w14:textId="32D4693A" w:rsidR="002819B8" w:rsidRPr="00CA6CD1" w:rsidRDefault="002819B8" w:rsidP="003B0BE9">
      <w:pPr>
        <w:tabs>
          <w:tab w:val="right" w:leader="middleDot" w:pos="10135"/>
        </w:tabs>
        <w:overflowPunct w:val="0"/>
        <w:spacing w:beforeLines="10" w:before="36" w:line="486" w:lineRule="exact"/>
        <w:ind w:leftChars="137" w:left="723" w:rightChars="300" w:right="720" w:hangingChars="145" w:hanging="394"/>
        <w:jc w:val="both"/>
        <w:rPr>
          <w:rFonts w:ascii="標楷體" w:eastAsia="標楷體" w:hAnsi="標楷體"/>
          <w:spacing w:val="-4"/>
          <w:sz w:val="28"/>
        </w:rPr>
      </w:pPr>
      <w:r w:rsidRPr="00CA6CD1">
        <w:rPr>
          <w:rFonts w:ascii="標楷體" w:eastAsia="標楷體" w:hAnsi="標楷體" w:hint="eastAsia"/>
          <w:spacing w:val="-4"/>
          <w:sz w:val="28"/>
        </w:rPr>
        <w:t>11.</w:t>
      </w:r>
      <w:r w:rsidR="00284CF3" w:rsidRPr="00284CF3">
        <w:rPr>
          <w:rFonts w:ascii="標楷體" w:eastAsia="標楷體" w:hAnsi="標楷體" w:hint="eastAsia"/>
          <w:spacing w:val="-4"/>
          <w:sz w:val="28"/>
        </w:rPr>
        <w:t>國防部監督政府捐助之財團法人情形未</w:t>
      </w:r>
      <w:proofErr w:type="gramStart"/>
      <w:r w:rsidR="00284CF3" w:rsidRPr="00284CF3">
        <w:rPr>
          <w:rFonts w:ascii="標楷體" w:eastAsia="標楷體" w:hAnsi="標楷體" w:hint="eastAsia"/>
          <w:spacing w:val="-4"/>
          <w:sz w:val="28"/>
        </w:rPr>
        <w:t>臻</w:t>
      </w:r>
      <w:proofErr w:type="gramEnd"/>
      <w:r w:rsidR="00284CF3" w:rsidRPr="00284CF3">
        <w:rPr>
          <w:rFonts w:ascii="標楷體" w:eastAsia="標楷體" w:hAnsi="標楷體" w:hint="eastAsia"/>
          <w:spacing w:val="-4"/>
          <w:sz w:val="28"/>
        </w:rPr>
        <w:t>周妥，允宜檢討改善</w:t>
      </w:r>
      <w:r w:rsidR="00F71D05">
        <w:rPr>
          <w:rFonts w:ascii="標楷體" w:eastAsia="標楷體" w:hAnsi="標楷體" w:hint="eastAsia"/>
          <w:spacing w:val="-4"/>
          <w:sz w:val="28"/>
        </w:rPr>
        <w:tab/>
      </w:r>
      <w:r w:rsidR="00EA0CE5" w:rsidRPr="00227117">
        <w:rPr>
          <w:rFonts w:ascii="標楷體" w:eastAsia="標楷體" w:hAnsi="標楷體" w:hint="eastAsia"/>
          <w:spacing w:val="-4"/>
          <w:sz w:val="28"/>
        </w:rPr>
        <w:t>丙-</w:t>
      </w:r>
      <w:r w:rsidR="00766923">
        <w:rPr>
          <w:rFonts w:ascii="標楷體" w:eastAsia="標楷體" w:hAnsi="標楷體" w:hint="eastAsia"/>
          <w:spacing w:val="-4"/>
          <w:sz w:val="28"/>
        </w:rPr>
        <w:t>2</w:t>
      </w:r>
      <w:r w:rsidR="00766923">
        <w:rPr>
          <w:rFonts w:ascii="標楷體" w:eastAsia="標楷體" w:hAnsi="標楷體"/>
          <w:spacing w:val="-4"/>
          <w:sz w:val="28"/>
        </w:rPr>
        <w:t>44</w:t>
      </w:r>
    </w:p>
    <w:p w14:paraId="3B98995F" w14:textId="0F6BE8A6" w:rsidR="002819B8" w:rsidRPr="00CA6CD1" w:rsidRDefault="002819B8" w:rsidP="003B0BE9">
      <w:pPr>
        <w:tabs>
          <w:tab w:val="right" w:leader="middleDot" w:pos="10135"/>
        </w:tabs>
        <w:overflowPunct w:val="0"/>
        <w:spacing w:beforeLines="10" w:before="36" w:line="486" w:lineRule="exact"/>
        <w:ind w:leftChars="137" w:left="723" w:rightChars="300" w:right="720" w:hangingChars="145" w:hanging="394"/>
        <w:jc w:val="both"/>
        <w:rPr>
          <w:rFonts w:ascii="標楷體" w:eastAsia="標楷體" w:hAnsi="標楷體"/>
          <w:spacing w:val="-4"/>
          <w:sz w:val="28"/>
        </w:rPr>
      </w:pPr>
      <w:r w:rsidRPr="00CA6CD1">
        <w:rPr>
          <w:rFonts w:ascii="標楷體" w:eastAsia="標楷體" w:hAnsi="標楷體" w:hint="eastAsia"/>
          <w:spacing w:val="-4"/>
          <w:sz w:val="28"/>
        </w:rPr>
        <w:t>12.</w:t>
      </w:r>
      <w:r w:rsidR="00284CF3" w:rsidRPr="00284CF3">
        <w:rPr>
          <w:rFonts w:ascii="標楷體" w:eastAsia="標楷體" w:hAnsi="標楷體" w:hint="eastAsia"/>
          <w:spacing w:val="-4"/>
          <w:sz w:val="28"/>
        </w:rPr>
        <w:t>國軍為落實內部管理，持續強化法治教育、採購及財務管理等機制，惟相關執行情形未</w:t>
      </w:r>
      <w:proofErr w:type="gramStart"/>
      <w:r w:rsidR="00284CF3" w:rsidRPr="00284CF3">
        <w:rPr>
          <w:rFonts w:ascii="標楷體" w:eastAsia="標楷體" w:hAnsi="標楷體" w:hint="eastAsia"/>
          <w:spacing w:val="-4"/>
          <w:sz w:val="28"/>
        </w:rPr>
        <w:t>臻</w:t>
      </w:r>
      <w:proofErr w:type="gramEnd"/>
      <w:r w:rsidR="00284CF3" w:rsidRPr="00284CF3">
        <w:rPr>
          <w:rFonts w:ascii="標楷體" w:eastAsia="標楷體" w:hAnsi="標楷體" w:hint="eastAsia"/>
          <w:spacing w:val="-4"/>
          <w:sz w:val="28"/>
        </w:rPr>
        <w:t>周妥，允宜檢討改進</w:t>
      </w:r>
      <w:r w:rsidR="00F71D05">
        <w:rPr>
          <w:rFonts w:ascii="標楷體" w:eastAsia="標楷體" w:hAnsi="標楷體" w:hint="eastAsia"/>
          <w:spacing w:val="-4"/>
          <w:sz w:val="28"/>
        </w:rPr>
        <w:tab/>
      </w:r>
      <w:r w:rsidR="00EA0CE5" w:rsidRPr="00227117">
        <w:rPr>
          <w:rFonts w:ascii="標楷體" w:eastAsia="標楷體" w:hAnsi="標楷體" w:hint="eastAsia"/>
          <w:spacing w:val="-4"/>
          <w:sz w:val="28"/>
        </w:rPr>
        <w:t>丙-</w:t>
      </w:r>
      <w:r w:rsidR="00766923">
        <w:rPr>
          <w:rFonts w:ascii="標楷體" w:eastAsia="標楷體" w:hAnsi="標楷體" w:hint="eastAsia"/>
          <w:spacing w:val="-4"/>
          <w:sz w:val="28"/>
        </w:rPr>
        <w:t>2</w:t>
      </w:r>
      <w:r w:rsidR="00766923">
        <w:rPr>
          <w:rFonts w:ascii="標楷體" w:eastAsia="標楷體" w:hAnsi="標楷體"/>
          <w:spacing w:val="-4"/>
          <w:sz w:val="28"/>
        </w:rPr>
        <w:t>44</w:t>
      </w:r>
    </w:p>
    <w:p w14:paraId="650DED42" w14:textId="77777777" w:rsidR="002819B8" w:rsidRPr="00DA1E62" w:rsidRDefault="002819B8" w:rsidP="00E040C0">
      <w:pPr>
        <w:tabs>
          <w:tab w:val="left" w:pos="9748"/>
        </w:tabs>
        <w:spacing w:line="508" w:lineRule="exact"/>
        <w:ind w:leftChars="40" w:left="96"/>
        <w:rPr>
          <w:rFonts w:ascii="標楷體" w:eastAsia="標楷體" w:hAnsi="標楷體"/>
          <w:b/>
          <w:noProof/>
          <w:sz w:val="32"/>
        </w:rPr>
      </w:pPr>
      <w:r w:rsidRPr="00A176DD">
        <w:rPr>
          <w:rFonts w:ascii="標楷體" w:eastAsia="標楷體" w:hAnsi="標楷體" w:hint="eastAsia"/>
          <w:b/>
          <w:noProof/>
          <w:sz w:val="32"/>
        </w:rPr>
        <w:t>拾、財政部主管</w:t>
      </w:r>
    </w:p>
    <w:p w14:paraId="6253F755" w14:textId="73BE452E" w:rsidR="002819B8" w:rsidRPr="00362AAE" w:rsidRDefault="002819B8" w:rsidP="003B0BE9">
      <w:pPr>
        <w:tabs>
          <w:tab w:val="right" w:leader="middleDot" w:pos="10135"/>
        </w:tabs>
        <w:overflowPunct w:val="0"/>
        <w:spacing w:beforeLines="10" w:before="36" w:line="490"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1.</w:t>
      </w:r>
      <w:r w:rsidR="00420BDD" w:rsidRPr="008E77DD">
        <w:rPr>
          <w:rFonts w:ascii="標楷體" w:eastAsia="標楷體" w:hAnsi="標楷體" w:hint="eastAsia"/>
          <w:spacing w:val="-4"/>
          <w:sz w:val="28"/>
        </w:rPr>
        <w:t>受惠於經濟穩健成長及財政健全方案推行，中央政府總決算連續8年產生賸餘，財政狀況已獲改善，然債務還本金額僅略高於法定標準，不及特別預算舉借數額，致長期債務餘額仍持續累增，允宜強化債務管控，並於財政充盈時適時增加債務還本數額，</w:t>
      </w:r>
      <w:proofErr w:type="gramStart"/>
      <w:r w:rsidR="00420BDD" w:rsidRPr="008E77DD">
        <w:rPr>
          <w:rFonts w:ascii="標楷體" w:eastAsia="標楷體" w:hAnsi="標楷體" w:hint="eastAsia"/>
          <w:spacing w:val="-4"/>
          <w:sz w:val="28"/>
        </w:rPr>
        <w:t>俾</w:t>
      </w:r>
      <w:proofErr w:type="gramEnd"/>
      <w:r w:rsidR="00420BDD" w:rsidRPr="008E77DD">
        <w:rPr>
          <w:rFonts w:ascii="標楷體" w:eastAsia="標楷體" w:hAnsi="標楷體" w:hint="eastAsia"/>
          <w:spacing w:val="-4"/>
          <w:sz w:val="28"/>
        </w:rPr>
        <w:t>蓄積財政韌性，以應全球經濟變局之挑戰</w:t>
      </w:r>
      <w:r w:rsidR="00F71D05">
        <w:rPr>
          <w:rFonts w:ascii="標楷體" w:eastAsia="標楷體" w:hAnsi="標楷體" w:hint="eastAsia"/>
          <w:spacing w:val="-4"/>
          <w:sz w:val="28"/>
        </w:rPr>
        <w:tab/>
      </w:r>
      <w:r w:rsidR="00EA0CE5" w:rsidRPr="00227117">
        <w:rPr>
          <w:rFonts w:ascii="標楷體" w:eastAsia="標楷體" w:hAnsi="標楷體" w:hint="eastAsia"/>
          <w:spacing w:val="-4"/>
          <w:sz w:val="28"/>
        </w:rPr>
        <w:t>丙-</w:t>
      </w:r>
      <w:r w:rsidR="00175AAC">
        <w:rPr>
          <w:rFonts w:ascii="標楷體" w:eastAsia="標楷體" w:hAnsi="標楷體" w:hint="eastAsia"/>
          <w:spacing w:val="-4"/>
          <w:sz w:val="28"/>
        </w:rPr>
        <w:t>2</w:t>
      </w:r>
      <w:r w:rsidR="00175AAC">
        <w:rPr>
          <w:rFonts w:ascii="標楷體" w:eastAsia="標楷體" w:hAnsi="標楷體"/>
          <w:spacing w:val="-4"/>
          <w:sz w:val="28"/>
        </w:rPr>
        <w:t>49</w:t>
      </w:r>
    </w:p>
    <w:p w14:paraId="4A446978" w14:textId="32FC038C" w:rsidR="00954E10" w:rsidRPr="00362AAE" w:rsidRDefault="00954E10" w:rsidP="003B0BE9">
      <w:pPr>
        <w:tabs>
          <w:tab w:val="right" w:leader="middleDot" w:pos="10135"/>
        </w:tabs>
        <w:overflowPunct w:val="0"/>
        <w:spacing w:beforeLines="10" w:before="36" w:line="490"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2.</w:t>
      </w:r>
      <w:r w:rsidR="00420BDD" w:rsidRPr="00420BDD">
        <w:rPr>
          <w:rFonts w:ascii="標楷體" w:eastAsia="標楷體" w:hAnsi="標楷體" w:hint="eastAsia"/>
          <w:spacing w:val="-4"/>
          <w:sz w:val="28"/>
        </w:rPr>
        <w:t>財政部成立稅收估測專案小組，納入多元參數及導入人工智慧稅務模型，精進稅收估測作業，惟</w:t>
      </w:r>
      <w:proofErr w:type="gramStart"/>
      <w:r w:rsidR="00420BDD" w:rsidRPr="00420BDD">
        <w:rPr>
          <w:rFonts w:ascii="標楷體" w:eastAsia="標楷體" w:hAnsi="標楷體" w:hint="eastAsia"/>
          <w:spacing w:val="-4"/>
          <w:sz w:val="28"/>
        </w:rPr>
        <w:t>113</w:t>
      </w:r>
      <w:proofErr w:type="gramEnd"/>
      <w:r w:rsidR="00420BDD" w:rsidRPr="00420BDD">
        <w:rPr>
          <w:rFonts w:ascii="標楷體" w:eastAsia="標楷體" w:hAnsi="標楷體" w:hint="eastAsia"/>
          <w:spacing w:val="-4"/>
          <w:sz w:val="28"/>
        </w:rPr>
        <w:t>年度稅課收入執行結果超逾預算約</w:t>
      </w:r>
      <w:proofErr w:type="gramStart"/>
      <w:r w:rsidR="00420BDD" w:rsidRPr="00420BDD">
        <w:rPr>
          <w:rFonts w:ascii="標楷體" w:eastAsia="標楷體" w:hAnsi="標楷體" w:hint="eastAsia"/>
          <w:spacing w:val="-4"/>
          <w:sz w:val="28"/>
        </w:rPr>
        <w:t>1成</w:t>
      </w:r>
      <w:proofErr w:type="gramEnd"/>
      <w:r w:rsidR="00420BDD" w:rsidRPr="00420BDD">
        <w:rPr>
          <w:rFonts w:ascii="標楷體" w:eastAsia="標楷體" w:hAnsi="標楷體" w:hint="eastAsia"/>
          <w:spacing w:val="-4"/>
          <w:sz w:val="28"/>
        </w:rPr>
        <w:t>6，部分稅目估測機制</w:t>
      </w:r>
      <w:proofErr w:type="gramStart"/>
      <w:r w:rsidR="00420BDD" w:rsidRPr="00420BDD">
        <w:rPr>
          <w:rFonts w:ascii="標楷體" w:eastAsia="標楷體" w:hAnsi="標楷體" w:hint="eastAsia"/>
          <w:spacing w:val="-4"/>
          <w:sz w:val="28"/>
        </w:rPr>
        <w:t>尚待精進</w:t>
      </w:r>
      <w:proofErr w:type="gramEnd"/>
      <w:r w:rsidR="00420BDD" w:rsidRPr="00420BDD">
        <w:rPr>
          <w:rFonts w:ascii="標楷體" w:eastAsia="標楷體" w:hAnsi="標楷體" w:hint="eastAsia"/>
          <w:spacing w:val="-4"/>
          <w:sz w:val="28"/>
        </w:rPr>
        <w:t>，允宜</w:t>
      </w:r>
      <w:proofErr w:type="gramStart"/>
      <w:r w:rsidR="00420BDD" w:rsidRPr="00420BDD">
        <w:rPr>
          <w:rFonts w:ascii="標楷體" w:eastAsia="標楷體" w:hAnsi="標楷體" w:hint="eastAsia"/>
          <w:spacing w:val="-4"/>
          <w:sz w:val="28"/>
        </w:rPr>
        <w:t>研</w:t>
      </w:r>
      <w:proofErr w:type="gramEnd"/>
      <w:r w:rsidR="00420BDD" w:rsidRPr="00420BDD">
        <w:rPr>
          <w:rFonts w:ascii="標楷體" w:eastAsia="標楷體" w:hAnsi="標楷體" w:hint="eastAsia"/>
          <w:spacing w:val="-4"/>
          <w:sz w:val="28"/>
        </w:rPr>
        <w:t>謀改善，以強化預測能力與資訊品質，建構更全面及前瞻性之稅收估測機制</w:t>
      </w:r>
      <w:r w:rsidR="00F71D05">
        <w:rPr>
          <w:rFonts w:ascii="標楷體" w:eastAsia="標楷體" w:hAnsi="標楷體" w:hint="eastAsia"/>
          <w:spacing w:val="-4"/>
          <w:sz w:val="28"/>
        </w:rPr>
        <w:tab/>
      </w:r>
      <w:r w:rsidR="00EA0CE5" w:rsidRPr="00227117">
        <w:rPr>
          <w:rFonts w:ascii="標楷體" w:eastAsia="標楷體" w:hAnsi="標楷體" w:hint="eastAsia"/>
          <w:spacing w:val="-4"/>
          <w:sz w:val="28"/>
        </w:rPr>
        <w:t>丙-</w:t>
      </w:r>
      <w:r w:rsidR="000C6928">
        <w:rPr>
          <w:rFonts w:ascii="標楷體" w:eastAsia="標楷體" w:hAnsi="標楷體" w:hint="eastAsia"/>
          <w:spacing w:val="-4"/>
          <w:sz w:val="28"/>
        </w:rPr>
        <w:t>2</w:t>
      </w:r>
      <w:r w:rsidR="000C6928">
        <w:rPr>
          <w:rFonts w:ascii="標楷體" w:eastAsia="標楷體" w:hAnsi="標楷體"/>
          <w:spacing w:val="-4"/>
          <w:sz w:val="28"/>
        </w:rPr>
        <w:t>50</w:t>
      </w:r>
    </w:p>
    <w:p w14:paraId="3D8F0885" w14:textId="2137DFEF" w:rsidR="00FB17AB" w:rsidRPr="00362AAE" w:rsidRDefault="00FB17AB" w:rsidP="003B0BE9">
      <w:pPr>
        <w:tabs>
          <w:tab w:val="right" w:leader="middleDot" w:pos="10135"/>
        </w:tabs>
        <w:overflowPunct w:val="0"/>
        <w:spacing w:beforeLines="10" w:before="36" w:line="490"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3.</w:t>
      </w:r>
      <w:r w:rsidR="00BC2563" w:rsidRPr="00BC2563">
        <w:rPr>
          <w:rFonts w:ascii="標楷體" w:eastAsia="標楷體" w:hAnsi="標楷體" w:hint="eastAsia"/>
          <w:spacing w:val="-4"/>
          <w:sz w:val="28"/>
        </w:rPr>
        <w:t>面對人口高齡化及少子女化趨勢，OECD建議各國需強化稅制應對人口變遷之韌性，惟我國尚未就人口結構長期變遷之財政風險</w:t>
      </w:r>
      <w:proofErr w:type="gramStart"/>
      <w:r w:rsidR="00BC2563" w:rsidRPr="00BC2563">
        <w:rPr>
          <w:rFonts w:ascii="標楷體" w:eastAsia="標楷體" w:hAnsi="標楷體" w:hint="eastAsia"/>
          <w:spacing w:val="-4"/>
          <w:sz w:val="28"/>
        </w:rPr>
        <w:t>研</w:t>
      </w:r>
      <w:proofErr w:type="gramEnd"/>
      <w:r w:rsidR="00BC2563" w:rsidRPr="00BC2563">
        <w:rPr>
          <w:rFonts w:ascii="標楷體" w:eastAsia="標楷體" w:hAnsi="標楷體" w:hint="eastAsia"/>
          <w:spacing w:val="-4"/>
          <w:sz w:val="28"/>
        </w:rPr>
        <w:t>擬因應策略，且長期存在租稅負擔率偏低及稅制偏重所得稅等問題，恐影響政府財政永續，允宜</w:t>
      </w:r>
      <w:proofErr w:type="gramStart"/>
      <w:r w:rsidR="00BC2563" w:rsidRPr="00BC2563">
        <w:rPr>
          <w:rFonts w:ascii="標楷體" w:eastAsia="標楷體" w:hAnsi="標楷體" w:hint="eastAsia"/>
          <w:spacing w:val="-4"/>
          <w:sz w:val="28"/>
        </w:rPr>
        <w:t>研</w:t>
      </w:r>
      <w:proofErr w:type="gramEnd"/>
      <w:r w:rsidR="00BC2563" w:rsidRPr="00BC2563">
        <w:rPr>
          <w:rFonts w:ascii="標楷體" w:eastAsia="標楷體" w:hAnsi="標楷體" w:hint="eastAsia"/>
          <w:spacing w:val="-4"/>
          <w:sz w:val="28"/>
        </w:rPr>
        <w:t>謀改善，以健全稅基，應對人口變遷之財政需求</w:t>
      </w:r>
      <w:r w:rsidR="00F71D05">
        <w:rPr>
          <w:rFonts w:ascii="標楷體" w:eastAsia="標楷體" w:hAnsi="標楷體" w:hint="eastAsia"/>
          <w:spacing w:val="-4"/>
          <w:sz w:val="28"/>
        </w:rPr>
        <w:tab/>
      </w:r>
      <w:r w:rsidR="00EA0CE5" w:rsidRPr="00227117">
        <w:rPr>
          <w:rFonts w:ascii="標楷體" w:eastAsia="標楷體" w:hAnsi="標楷體" w:hint="eastAsia"/>
          <w:spacing w:val="-4"/>
          <w:sz w:val="28"/>
        </w:rPr>
        <w:t>丙-</w:t>
      </w:r>
      <w:r w:rsidR="00023618">
        <w:rPr>
          <w:rFonts w:ascii="標楷體" w:eastAsia="標楷體" w:hAnsi="標楷體" w:hint="eastAsia"/>
          <w:spacing w:val="-4"/>
          <w:sz w:val="28"/>
        </w:rPr>
        <w:t>2</w:t>
      </w:r>
      <w:r w:rsidR="00023618">
        <w:rPr>
          <w:rFonts w:ascii="標楷體" w:eastAsia="標楷體" w:hAnsi="標楷體"/>
          <w:spacing w:val="-4"/>
          <w:sz w:val="28"/>
        </w:rPr>
        <w:t>51</w:t>
      </w:r>
    </w:p>
    <w:p w14:paraId="3346ADAF" w14:textId="2923393A" w:rsidR="00FB17AB" w:rsidRPr="00362AAE" w:rsidRDefault="00FB17AB" w:rsidP="003B0BE9">
      <w:pPr>
        <w:tabs>
          <w:tab w:val="right" w:leader="middleDot" w:pos="10135"/>
        </w:tabs>
        <w:overflowPunct w:val="0"/>
        <w:spacing w:beforeLines="10" w:before="36" w:line="490"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4.</w:t>
      </w:r>
      <w:r w:rsidR="003666F1" w:rsidRPr="003666F1">
        <w:rPr>
          <w:rFonts w:ascii="標楷體" w:eastAsia="標楷體" w:hAnsi="標楷體" w:hint="eastAsia"/>
          <w:spacing w:val="-4"/>
          <w:sz w:val="28"/>
        </w:rPr>
        <w:t>政府為因應數位經濟發展，</w:t>
      </w:r>
      <w:proofErr w:type="gramStart"/>
      <w:r w:rsidR="003666F1" w:rsidRPr="003666F1">
        <w:rPr>
          <w:rFonts w:ascii="標楷體" w:eastAsia="標楷體" w:hAnsi="標楷體" w:hint="eastAsia"/>
          <w:spacing w:val="-4"/>
          <w:sz w:val="28"/>
        </w:rPr>
        <w:t>已精進</w:t>
      </w:r>
      <w:proofErr w:type="gramEnd"/>
      <w:r w:rsidR="003666F1" w:rsidRPr="003666F1">
        <w:rPr>
          <w:rFonts w:ascii="標楷體" w:eastAsia="標楷體" w:hAnsi="標楷體" w:hint="eastAsia"/>
          <w:spacing w:val="-4"/>
          <w:sz w:val="28"/>
        </w:rPr>
        <w:t>相關稅制，惟虛擬資產成為交易標的已逾15年，財政部</w:t>
      </w:r>
      <w:proofErr w:type="gramStart"/>
      <w:r w:rsidR="003666F1" w:rsidRPr="003666F1">
        <w:rPr>
          <w:rFonts w:ascii="標楷體" w:eastAsia="標楷體" w:hAnsi="標楷體" w:hint="eastAsia"/>
          <w:spacing w:val="-4"/>
          <w:sz w:val="28"/>
        </w:rPr>
        <w:t>迄</w:t>
      </w:r>
      <w:proofErr w:type="gramEnd"/>
      <w:r w:rsidR="003666F1" w:rsidRPr="003666F1">
        <w:rPr>
          <w:rFonts w:ascii="標楷體" w:eastAsia="標楷體" w:hAnsi="標楷體" w:hint="eastAsia"/>
          <w:spacing w:val="-4"/>
          <w:sz w:val="28"/>
        </w:rPr>
        <w:t>未完成相關課稅規範之訂定，另OECD發布共同申報準則（CRS）與虛擬資產申報框架（CARF），惟我國非屬該組織主導之多邊協定簽署國，相關資訊掌握存有限制，允宜持續強化跨部門合作與課稅資料蒐集，以確保所得、財產</w:t>
      </w:r>
      <w:r w:rsidR="00253579">
        <w:rPr>
          <w:rFonts w:ascii="標楷體" w:eastAsia="標楷體" w:hAnsi="標楷體" w:hint="eastAsia"/>
          <w:spacing w:val="-4"/>
          <w:sz w:val="28"/>
        </w:rPr>
        <w:t>交易</w:t>
      </w:r>
      <w:proofErr w:type="gramStart"/>
      <w:r w:rsidR="003666F1" w:rsidRPr="003666F1">
        <w:rPr>
          <w:rFonts w:ascii="標楷體" w:eastAsia="標楷體" w:hAnsi="標楷體" w:hint="eastAsia"/>
          <w:spacing w:val="-4"/>
          <w:sz w:val="28"/>
        </w:rPr>
        <w:t>覈</w:t>
      </w:r>
      <w:proofErr w:type="gramEnd"/>
      <w:r w:rsidR="003666F1" w:rsidRPr="003666F1">
        <w:rPr>
          <w:rFonts w:ascii="標楷體" w:eastAsia="標楷體" w:hAnsi="標楷體" w:hint="eastAsia"/>
          <w:spacing w:val="-4"/>
          <w:sz w:val="28"/>
        </w:rPr>
        <w:t>實課稅，維護租稅公平</w:t>
      </w:r>
      <w:r w:rsidR="00F71D05">
        <w:rPr>
          <w:rFonts w:ascii="標楷體" w:eastAsia="標楷體" w:hAnsi="標楷體" w:hint="eastAsia"/>
          <w:spacing w:val="-4"/>
          <w:sz w:val="28"/>
        </w:rPr>
        <w:tab/>
      </w:r>
      <w:r w:rsidR="00EA0CE5" w:rsidRPr="00227117">
        <w:rPr>
          <w:rFonts w:ascii="標楷體" w:eastAsia="標楷體" w:hAnsi="標楷體" w:hint="eastAsia"/>
          <w:spacing w:val="-4"/>
          <w:sz w:val="28"/>
        </w:rPr>
        <w:t>丙-</w:t>
      </w:r>
      <w:r w:rsidR="0057112F">
        <w:rPr>
          <w:rFonts w:ascii="標楷體" w:eastAsia="標楷體" w:hAnsi="標楷體" w:hint="eastAsia"/>
          <w:spacing w:val="-4"/>
          <w:sz w:val="28"/>
        </w:rPr>
        <w:t>2</w:t>
      </w:r>
      <w:r w:rsidR="0057112F">
        <w:rPr>
          <w:rFonts w:ascii="標楷體" w:eastAsia="標楷體" w:hAnsi="標楷體"/>
          <w:spacing w:val="-4"/>
          <w:sz w:val="28"/>
        </w:rPr>
        <w:t>53</w:t>
      </w:r>
    </w:p>
    <w:p w14:paraId="3981E479" w14:textId="648528A6" w:rsidR="00FB17AB" w:rsidRPr="00362AAE" w:rsidRDefault="00FB17AB" w:rsidP="003B0BE9">
      <w:pPr>
        <w:tabs>
          <w:tab w:val="right" w:leader="middleDot" w:pos="10135"/>
        </w:tabs>
        <w:overflowPunct w:val="0"/>
        <w:spacing w:beforeLines="10" w:before="36" w:line="49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5.</w:t>
      </w:r>
      <w:r w:rsidR="000F7879" w:rsidRPr="000F7879">
        <w:rPr>
          <w:rFonts w:ascii="標楷體" w:eastAsia="標楷體" w:hAnsi="標楷體" w:hint="eastAsia"/>
          <w:spacing w:val="-4"/>
          <w:sz w:val="28"/>
        </w:rPr>
        <w:t>遺</w:t>
      </w:r>
      <w:r w:rsidR="006A5880" w:rsidRPr="006A5880">
        <w:rPr>
          <w:rFonts w:ascii="標楷體" w:eastAsia="標楷體" w:hAnsi="標楷體" w:hint="eastAsia"/>
          <w:spacing w:val="-4"/>
          <w:sz w:val="28"/>
        </w:rPr>
        <w:t>產及贈與稅稅制係為減緩社會財富過度集中</w:t>
      </w:r>
      <w:proofErr w:type="gramStart"/>
      <w:r w:rsidR="006A5880" w:rsidRPr="006A5880">
        <w:rPr>
          <w:rFonts w:ascii="標楷體" w:eastAsia="標楷體" w:hAnsi="標楷體" w:hint="eastAsia"/>
          <w:spacing w:val="-4"/>
          <w:sz w:val="28"/>
        </w:rPr>
        <w:t>及代際移轉</w:t>
      </w:r>
      <w:proofErr w:type="gramEnd"/>
      <w:r w:rsidR="006A5880" w:rsidRPr="006A5880">
        <w:rPr>
          <w:rFonts w:ascii="標楷體" w:eastAsia="標楷體" w:hAnsi="標楷體" w:hint="eastAsia"/>
          <w:spacing w:val="-4"/>
          <w:sz w:val="28"/>
        </w:rPr>
        <w:t>所造成之財富分配不均問題，惟我國現行遺產及贈與稅最高法定稅率較多數OECD國家</w:t>
      </w:r>
      <w:r w:rsidR="006A5880" w:rsidRPr="006A5880">
        <w:rPr>
          <w:rFonts w:ascii="標楷體" w:eastAsia="標楷體" w:hAnsi="標楷體" w:hint="eastAsia"/>
          <w:spacing w:val="-4"/>
          <w:sz w:val="28"/>
        </w:rPr>
        <w:lastRenderedPageBreak/>
        <w:t>為低，又部分高額遺產案件有效稅率偏低，贈與稅免稅額使納稅義務人</w:t>
      </w:r>
      <w:proofErr w:type="gramStart"/>
      <w:r w:rsidR="006A5880" w:rsidRPr="006A5880">
        <w:rPr>
          <w:rFonts w:ascii="標楷體" w:eastAsia="標楷體" w:hAnsi="標楷體" w:hint="eastAsia"/>
          <w:spacing w:val="-4"/>
          <w:sz w:val="28"/>
        </w:rPr>
        <w:t>易藉分年</w:t>
      </w:r>
      <w:proofErr w:type="gramEnd"/>
      <w:r w:rsidR="006A5880" w:rsidRPr="006A5880">
        <w:rPr>
          <w:rFonts w:ascii="標楷體" w:eastAsia="標楷體" w:hAnsi="標楷體" w:hint="eastAsia"/>
          <w:spacing w:val="-4"/>
          <w:sz w:val="28"/>
        </w:rPr>
        <w:t>贈與減輕稅負，允宜</w:t>
      </w:r>
      <w:proofErr w:type="gramStart"/>
      <w:r w:rsidR="006A5880" w:rsidRPr="006A5880">
        <w:rPr>
          <w:rFonts w:ascii="標楷體" w:eastAsia="標楷體" w:hAnsi="標楷體" w:hint="eastAsia"/>
          <w:spacing w:val="-4"/>
          <w:sz w:val="28"/>
        </w:rPr>
        <w:t>研</w:t>
      </w:r>
      <w:proofErr w:type="gramEnd"/>
      <w:r w:rsidR="006A5880" w:rsidRPr="006A5880">
        <w:rPr>
          <w:rFonts w:ascii="標楷體" w:eastAsia="標楷體" w:hAnsi="標楷體" w:hint="eastAsia"/>
          <w:spacing w:val="-4"/>
          <w:sz w:val="28"/>
        </w:rPr>
        <w:t>議調整遺贈稅制度之可行性，</w:t>
      </w:r>
      <w:proofErr w:type="gramStart"/>
      <w:r w:rsidR="006A5880" w:rsidRPr="006A5880">
        <w:rPr>
          <w:rFonts w:ascii="標楷體" w:eastAsia="標楷體" w:hAnsi="標楷體" w:hint="eastAsia"/>
          <w:spacing w:val="-4"/>
          <w:sz w:val="28"/>
        </w:rPr>
        <w:t>俾</w:t>
      </w:r>
      <w:proofErr w:type="gramEnd"/>
      <w:r w:rsidR="006A5880" w:rsidRPr="006A5880">
        <w:rPr>
          <w:rFonts w:ascii="標楷體" w:eastAsia="標楷體" w:hAnsi="標楷體" w:hint="eastAsia"/>
          <w:spacing w:val="-4"/>
          <w:sz w:val="28"/>
        </w:rPr>
        <w:t>強化稅制公平性，落實改善財富重分配之目標與功能</w:t>
      </w:r>
      <w:r w:rsidR="00F71D05">
        <w:rPr>
          <w:rFonts w:ascii="標楷體" w:eastAsia="標楷體" w:hAnsi="標楷體" w:hint="eastAsia"/>
          <w:spacing w:val="-4"/>
          <w:sz w:val="28"/>
        </w:rPr>
        <w:tab/>
      </w:r>
      <w:r w:rsidR="00EA0CE5" w:rsidRPr="00227117">
        <w:rPr>
          <w:rFonts w:ascii="標楷體" w:eastAsia="標楷體" w:hAnsi="標楷體" w:hint="eastAsia"/>
          <w:spacing w:val="-4"/>
          <w:sz w:val="28"/>
        </w:rPr>
        <w:t>丙-</w:t>
      </w:r>
      <w:r w:rsidR="00472515">
        <w:rPr>
          <w:rFonts w:ascii="標楷體" w:eastAsia="標楷體" w:hAnsi="標楷體" w:hint="eastAsia"/>
          <w:spacing w:val="-4"/>
          <w:sz w:val="28"/>
        </w:rPr>
        <w:t>2</w:t>
      </w:r>
      <w:r w:rsidR="00472515">
        <w:rPr>
          <w:rFonts w:ascii="標楷體" w:eastAsia="標楷體" w:hAnsi="標楷體"/>
          <w:spacing w:val="-4"/>
          <w:sz w:val="28"/>
        </w:rPr>
        <w:t>55</w:t>
      </w:r>
    </w:p>
    <w:p w14:paraId="4726BDE3" w14:textId="263103F4" w:rsidR="00FB17AB" w:rsidRPr="00362AAE" w:rsidRDefault="00FB17AB" w:rsidP="003B0BE9">
      <w:pPr>
        <w:tabs>
          <w:tab w:val="right" w:leader="middleDot" w:pos="10135"/>
        </w:tabs>
        <w:overflowPunct w:val="0"/>
        <w:spacing w:beforeLines="10" w:before="36" w:line="490"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6.</w:t>
      </w:r>
      <w:r w:rsidR="002C2AD3" w:rsidRPr="002C2AD3">
        <w:rPr>
          <w:rFonts w:ascii="標楷體" w:eastAsia="標楷體" w:hAnsi="標楷體" w:hint="eastAsia"/>
          <w:spacing w:val="-4"/>
          <w:sz w:val="28"/>
        </w:rPr>
        <w:t>國際間透過郵包電子通關資料共享機制，強化邊境管理及查緝，惟關務署尚未能預先及完整取得進口郵包電子通關資訊，無從藉風險管理措施鎖定高風險郵包，允宜督促</w:t>
      </w:r>
      <w:proofErr w:type="gramStart"/>
      <w:r w:rsidR="002C2AD3" w:rsidRPr="002C2AD3">
        <w:rPr>
          <w:rFonts w:ascii="標楷體" w:eastAsia="標楷體" w:hAnsi="標楷體" w:hint="eastAsia"/>
          <w:spacing w:val="-4"/>
          <w:sz w:val="28"/>
        </w:rPr>
        <w:t>研</w:t>
      </w:r>
      <w:proofErr w:type="gramEnd"/>
      <w:r w:rsidR="002C2AD3" w:rsidRPr="002C2AD3">
        <w:rPr>
          <w:rFonts w:ascii="標楷體" w:eastAsia="標楷體" w:hAnsi="標楷體" w:hint="eastAsia"/>
          <w:spacing w:val="-4"/>
          <w:sz w:val="28"/>
        </w:rPr>
        <w:t>謀因應，以強化國際郵包之偵測與攔截能力，提升查緝效能</w:t>
      </w:r>
      <w:r w:rsidR="00F71D05">
        <w:rPr>
          <w:rFonts w:ascii="標楷體" w:eastAsia="標楷體" w:hAnsi="標楷體" w:hint="eastAsia"/>
          <w:spacing w:val="-4"/>
          <w:sz w:val="28"/>
        </w:rPr>
        <w:tab/>
      </w:r>
      <w:r w:rsidR="00EA0CE5" w:rsidRPr="00227117">
        <w:rPr>
          <w:rFonts w:ascii="標楷體" w:eastAsia="標楷體" w:hAnsi="標楷體" w:hint="eastAsia"/>
          <w:spacing w:val="-4"/>
          <w:sz w:val="28"/>
        </w:rPr>
        <w:t>丙-</w:t>
      </w:r>
      <w:r w:rsidR="0088609E">
        <w:rPr>
          <w:rFonts w:ascii="標楷體" w:eastAsia="標楷體" w:hAnsi="標楷體" w:hint="eastAsia"/>
          <w:spacing w:val="-4"/>
          <w:sz w:val="28"/>
        </w:rPr>
        <w:t>2</w:t>
      </w:r>
      <w:r w:rsidR="0088609E">
        <w:rPr>
          <w:rFonts w:ascii="標楷體" w:eastAsia="標楷體" w:hAnsi="標楷體"/>
          <w:spacing w:val="-4"/>
          <w:sz w:val="28"/>
        </w:rPr>
        <w:t>56</w:t>
      </w:r>
    </w:p>
    <w:p w14:paraId="344F95B1" w14:textId="7D4EE991" w:rsidR="00FB17AB" w:rsidRPr="00362AAE" w:rsidRDefault="00FB17AB" w:rsidP="003B0BE9">
      <w:pPr>
        <w:tabs>
          <w:tab w:val="right" w:leader="middleDot" w:pos="10135"/>
        </w:tabs>
        <w:overflowPunct w:val="0"/>
        <w:spacing w:beforeLines="10" w:before="36" w:line="49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7.</w:t>
      </w:r>
      <w:r w:rsidR="002C2AD3" w:rsidRPr="002C2AD3">
        <w:rPr>
          <w:rFonts w:ascii="標楷體" w:eastAsia="標楷體" w:hAnsi="標楷體" w:hint="eastAsia"/>
          <w:spacing w:val="-4"/>
          <w:sz w:val="28"/>
        </w:rPr>
        <w:t>關務署為強化毒品查緝效能，建置人工智慧輔助緝私系統，惟可辨識毒品樣態有限、系統誤判率高及廠商履約管理</w:t>
      </w:r>
      <w:proofErr w:type="gramStart"/>
      <w:r w:rsidR="002C2AD3" w:rsidRPr="002C2AD3">
        <w:rPr>
          <w:rFonts w:ascii="標楷體" w:eastAsia="標楷體" w:hAnsi="標楷體" w:hint="eastAsia"/>
          <w:spacing w:val="-4"/>
          <w:sz w:val="28"/>
        </w:rPr>
        <w:t>未盡周妥</w:t>
      </w:r>
      <w:proofErr w:type="gramEnd"/>
      <w:r w:rsidR="002C2AD3" w:rsidRPr="002C2AD3">
        <w:rPr>
          <w:rFonts w:ascii="標楷體" w:eastAsia="標楷體" w:hAnsi="標楷體" w:hint="eastAsia"/>
          <w:spacing w:val="-4"/>
          <w:sz w:val="28"/>
        </w:rPr>
        <w:t>，允宜</w:t>
      </w:r>
      <w:proofErr w:type="gramStart"/>
      <w:r w:rsidR="002C2AD3" w:rsidRPr="002C2AD3">
        <w:rPr>
          <w:rFonts w:ascii="標楷體" w:eastAsia="標楷體" w:hAnsi="標楷體" w:hint="eastAsia"/>
          <w:spacing w:val="-4"/>
          <w:sz w:val="28"/>
        </w:rPr>
        <w:t>研</w:t>
      </w:r>
      <w:proofErr w:type="gramEnd"/>
      <w:r w:rsidR="002C2AD3" w:rsidRPr="002C2AD3">
        <w:rPr>
          <w:rFonts w:ascii="標楷體" w:eastAsia="標楷體" w:hAnsi="標楷體" w:hint="eastAsia"/>
          <w:spacing w:val="-4"/>
          <w:sz w:val="28"/>
        </w:rPr>
        <w:t>謀改善</w:t>
      </w:r>
      <w:r w:rsidR="00F71D05">
        <w:rPr>
          <w:rFonts w:ascii="標楷體" w:eastAsia="標楷體" w:hAnsi="標楷體" w:hint="eastAsia"/>
          <w:spacing w:val="-4"/>
          <w:sz w:val="28"/>
        </w:rPr>
        <w:tab/>
      </w:r>
      <w:r w:rsidR="00EA0CE5" w:rsidRPr="00227117">
        <w:rPr>
          <w:rFonts w:ascii="標楷體" w:eastAsia="標楷體" w:hAnsi="標楷體" w:hint="eastAsia"/>
          <w:spacing w:val="-4"/>
          <w:sz w:val="28"/>
        </w:rPr>
        <w:t>丙-</w:t>
      </w:r>
      <w:r w:rsidR="00C90482">
        <w:rPr>
          <w:rFonts w:ascii="標楷體" w:eastAsia="標楷體" w:hAnsi="標楷體" w:hint="eastAsia"/>
          <w:spacing w:val="-4"/>
          <w:sz w:val="28"/>
        </w:rPr>
        <w:t>2</w:t>
      </w:r>
      <w:r w:rsidR="00C90482">
        <w:rPr>
          <w:rFonts w:ascii="標楷體" w:eastAsia="標楷體" w:hAnsi="標楷體"/>
          <w:spacing w:val="-4"/>
          <w:sz w:val="28"/>
        </w:rPr>
        <w:t>57</w:t>
      </w:r>
    </w:p>
    <w:p w14:paraId="6C2E742D" w14:textId="0A274A24" w:rsidR="00954E10" w:rsidRPr="00362AAE" w:rsidRDefault="00954E10" w:rsidP="003B0BE9">
      <w:pPr>
        <w:tabs>
          <w:tab w:val="right" w:leader="middleDot" w:pos="10135"/>
        </w:tabs>
        <w:overflowPunct w:val="0"/>
        <w:spacing w:beforeLines="10" w:before="36" w:line="490"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8.</w:t>
      </w:r>
      <w:r w:rsidR="00DD229D" w:rsidRPr="00DD229D">
        <w:rPr>
          <w:rFonts w:ascii="標楷體" w:eastAsia="標楷體" w:hAnsi="標楷體" w:hint="eastAsia"/>
          <w:spacing w:val="-4"/>
          <w:sz w:val="28"/>
        </w:rPr>
        <w:t>財政部為協助無自有住宅家庭購屋安居，推出青年安心成家購屋優惠貸款精進方案，政策立意良善，惟相關措施未</w:t>
      </w:r>
      <w:proofErr w:type="gramStart"/>
      <w:r w:rsidR="00DD229D" w:rsidRPr="00DD229D">
        <w:rPr>
          <w:rFonts w:ascii="標楷體" w:eastAsia="標楷體" w:hAnsi="標楷體" w:hint="eastAsia"/>
          <w:spacing w:val="-4"/>
          <w:sz w:val="28"/>
        </w:rPr>
        <w:t>臻</w:t>
      </w:r>
      <w:proofErr w:type="gramEnd"/>
      <w:r w:rsidR="00DD229D" w:rsidRPr="00DD229D">
        <w:rPr>
          <w:rFonts w:ascii="標楷體" w:eastAsia="標楷體" w:hAnsi="標楷體" w:hint="eastAsia"/>
          <w:spacing w:val="-4"/>
          <w:sz w:val="28"/>
        </w:rPr>
        <w:t>周延，</w:t>
      </w:r>
      <w:proofErr w:type="gramStart"/>
      <w:r w:rsidR="00DD229D" w:rsidRPr="00DD229D">
        <w:rPr>
          <w:rFonts w:ascii="標楷體" w:eastAsia="標楷體" w:hAnsi="標楷體" w:hint="eastAsia"/>
          <w:spacing w:val="-4"/>
          <w:sz w:val="28"/>
        </w:rPr>
        <w:t>間有部分</w:t>
      </w:r>
      <w:proofErr w:type="gramEnd"/>
      <w:r w:rsidR="00DD229D" w:rsidRPr="00DD229D">
        <w:rPr>
          <w:rFonts w:ascii="標楷體" w:eastAsia="標楷體" w:hAnsi="標楷體" w:hint="eastAsia"/>
          <w:spacing w:val="-4"/>
          <w:sz w:val="28"/>
        </w:rPr>
        <w:t>核貸戶房屋使用現況非用於自住及房貸負擔率偏高等情事，允</w:t>
      </w:r>
      <w:proofErr w:type="gramStart"/>
      <w:r w:rsidR="00DD229D" w:rsidRPr="00DD229D">
        <w:rPr>
          <w:rFonts w:ascii="標楷體" w:eastAsia="標楷體" w:hAnsi="標楷體" w:hint="eastAsia"/>
          <w:spacing w:val="-4"/>
          <w:sz w:val="28"/>
        </w:rPr>
        <w:t>宜預為研</w:t>
      </w:r>
      <w:proofErr w:type="gramEnd"/>
      <w:r w:rsidR="00DD229D" w:rsidRPr="00DD229D">
        <w:rPr>
          <w:rFonts w:ascii="標楷體" w:eastAsia="標楷體" w:hAnsi="標楷體" w:hint="eastAsia"/>
          <w:spacing w:val="-4"/>
          <w:sz w:val="28"/>
        </w:rPr>
        <w:t>謀因應潛存之信用風險及訂定督導查核機制，以精</w:t>
      </w:r>
      <w:proofErr w:type="gramStart"/>
      <w:r w:rsidR="00DD229D" w:rsidRPr="00DD229D">
        <w:rPr>
          <w:rFonts w:ascii="標楷體" w:eastAsia="標楷體" w:hAnsi="標楷體" w:hint="eastAsia"/>
          <w:spacing w:val="-4"/>
          <w:sz w:val="28"/>
        </w:rPr>
        <w:t>準</w:t>
      </w:r>
      <w:proofErr w:type="gramEnd"/>
      <w:r w:rsidR="00DD229D" w:rsidRPr="00DD229D">
        <w:rPr>
          <w:rFonts w:ascii="標楷體" w:eastAsia="標楷體" w:hAnsi="標楷體" w:hint="eastAsia"/>
          <w:spacing w:val="-4"/>
          <w:sz w:val="28"/>
        </w:rPr>
        <w:t>協助無自有住宅青年購屋，落實政策美意</w:t>
      </w:r>
      <w:r w:rsidR="00F71D05">
        <w:rPr>
          <w:rFonts w:ascii="標楷體" w:eastAsia="標楷體" w:hAnsi="標楷體" w:hint="eastAsia"/>
          <w:spacing w:val="-4"/>
          <w:sz w:val="28"/>
        </w:rPr>
        <w:tab/>
      </w:r>
      <w:r w:rsidR="008678DC" w:rsidRPr="00227117">
        <w:rPr>
          <w:rFonts w:ascii="標楷體" w:eastAsia="標楷體" w:hAnsi="標楷體" w:hint="eastAsia"/>
          <w:spacing w:val="-4"/>
          <w:sz w:val="28"/>
        </w:rPr>
        <w:t>丙-</w:t>
      </w:r>
      <w:r w:rsidR="00E64D66">
        <w:rPr>
          <w:rFonts w:ascii="標楷體" w:eastAsia="標楷體" w:hAnsi="標楷體" w:hint="eastAsia"/>
          <w:spacing w:val="-4"/>
          <w:sz w:val="28"/>
        </w:rPr>
        <w:t>2</w:t>
      </w:r>
      <w:r w:rsidR="00E64D66">
        <w:rPr>
          <w:rFonts w:ascii="標楷體" w:eastAsia="標楷體" w:hAnsi="標楷體"/>
          <w:spacing w:val="-4"/>
          <w:sz w:val="28"/>
        </w:rPr>
        <w:t>57</w:t>
      </w:r>
    </w:p>
    <w:p w14:paraId="4D2BCA1F" w14:textId="19872D93" w:rsidR="00FB17AB" w:rsidRPr="00362AAE" w:rsidRDefault="00FB17AB" w:rsidP="003B0BE9">
      <w:pPr>
        <w:tabs>
          <w:tab w:val="right" w:leader="middleDot" w:pos="10135"/>
        </w:tabs>
        <w:overflowPunct w:val="0"/>
        <w:spacing w:beforeLines="10" w:before="36" w:line="490"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9.</w:t>
      </w:r>
      <w:r w:rsidR="0040313E" w:rsidRPr="008E77DD">
        <w:rPr>
          <w:rFonts w:ascii="標楷體" w:eastAsia="標楷體" w:hAnsi="標楷體" w:hint="eastAsia"/>
          <w:spacing w:val="-4"/>
          <w:sz w:val="28"/>
        </w:rPr>
        <w:t>國有財產署為辦理國有非公用林地移交作業，</w:t>
      </w:r>
      <w:proofErr w:type="gramStart"/>
      <w:r w:rsidR="0040313E" w:rsidRPr="008E77DD">
        <w:rPr>
          <w:rFonts w:ascii="標楷體" w:eastAsia="標楷體" w:hAnsi="標楷體" w:hint="eastAsia"/>
          <w:spacing w:val="-4"/>
          <w:sz w:val="28"/>
        </w:rPr>
        <w:t>業函頒</w:t>
      </w:r>
      <w:proofErr w:type="gramEnd"/>
      <w:r w:rsidR="0040313E" w:rsidRPr="008E77DD">
        <w:rPr>
          <w:rFonts w:ascii="標楷體" w:eastAsia="標楷體" w:hAnsi="標楷體" w:hint="eastAsia"/>
          <w:spacing w:val="-4"/>
          <w:sz w:val="28"/>
        </w:rPr>
        <w:t>實務作業補充規範，惟近</w:t>
      </w:r>
      <w:proofErr w:type="gramStart"/>
      <w:r w:rsidR="0040313E" w:rsidRPr="008E77DD">
        <w:rPr>
          <w:rFonts w:ascii="標楷體" w:eastAsia="標楷體" w:hAnsi="標楷體" w:hint="eastAsia"/>
          <w:spacing w:val="-4"/>
          <w:sz w:val="28"/>
        </w:rPr>
        <w:t>7成</w:t>
      </w:r>
      <w:proofErr w:type="gramEnd"/>
      <w:r w:rsidR="0040313E" w:rsidRPr="008E77DD">
        <w:rPr>
          <w:rFonts w:ascii="標楷體" w:eastAsia="標楷體" w:hAnsi="標楷體" w:hint="eastAsia"/>
          <w:spacing w:val="-4"/>
          <w:sz w:val="28"/>
        </w:rPr>
        <w:t>之移交案件遭林業主管機關退回，執行成果欠佳，</w:t>
      </w:r>
      <w:proofErr w:type="gramStart"/>
      <w:r w:rsidR="0040313E" w:rsidRPr="008E77DD">
        <w:rPr>
          <w:rFonts w:ascii="標楷體" w:eastAsia="標楷體" w:hAnsi="標楷體" w:hint="eastAsia"/>
          <w:spacing w:val="-4"/>
          <w:sz w:val="28"/>
        </w:rPr>
        <w:t>且標租</w:t>
      </w:r>
      <w:proofErr w:type="gramEnd"/>
      <w:r w:rsidR="0040313E" w:rsidRPr="008E77DD">
        <w:rPr>
          <w:rFonts w:ascii="標楷體" w:eastAsia="標楷體" w:hAnsi="標楷體" w:hint="eastAsia"/>
          <w:spacing w:val="-4"/>
          <w:sz w:val="28"/>
        </w:rPr>
        <w:t>造林使用機制及相關行政法規</w:t>
      </w:r>
      <w:proofErr w:type="gramStart"/>
      <w:r w:rsidR="0040313E" w:rsidRPr="008E77DD">
        <w:rPr>
          <w:rFonts w:ascii="標楷體" w:eastAsia="標楷體" w:hAnsi="標楷體" w:hint="eastAsia"/>
          <w:spacing w:val="-4"/>
          <w:sz w:val="28"/>
        </w:rPr>
        <w:t>仍待精進</w:t>
      </w:r>
      <w:proofErr w:type="gramEnd"/>
      <w:r w:rsidR="0040313E" w:rsidRPr="008E77DD">
        <w:rPr>
          <w:rFonts w:ascii="標楷體" w:eastAsia="標楷體" w:hAnsi="標楷體" w:hint="eastAsia"/>
          <w:spacing w:val="-4"/>
          <w:sz w:val="28"/>
        </w:rPr>
        <w:t>完備，允宜</w:t>
      </w:r>
      <w:proofErr w:type="gramStart"/>
      <w:r w:rsidR="0040313E" w:rsidRPr="008E77DD">
        <w:rPr>
          <w:rFonts w:ascii="標楷體" w:eastAsia="標楷體" w:hAnsi="標楷體" w:hint="eastAsia"/>
          <w:spacing w:val="-4"/>
          <w:sz w:val="28"/>
        </w:rPr>
        <w:t>研謀妥處</w:t>
      </w:r>
      <w:proofErr w:type="gramEnd"/>
      <w:r w:rsidR="0040313E" w:rsidRPr="008E77DD">
        <w:rPr>
          <w:rFonts w:ascii="標楷體" w:eastAsia="標楷體" w:hAnsi="標楷體" w:hint="eastAsia"/>
          <w:spacing w:val="-4"/>
          <w:sz w:val="28"/>
        </w:rPr>
        <w:t>，以健全林地資源管理</w:t>
      </w:r>
      <w:r w:rsidR="00F71D05">
        <w:rPr>
          <w:rFonts w:ascii="標楷體" w:eastAsia="標楷體" w:hAnsi="標楷體" w:hint="eastAsia"/>
          <w:spacing w:val="-4"/>
          <w:sz w:val="28"/>
        </w:rPr>
        <w:tab/>
      </w:r>
      <w:r w:rsidR="008678DC" w:rsidRPr="00227117">
        <w:rPr>
          <w:rFonts w:ascii="標楷體" w:eastAsia="標楷體" w:hAnsi="標楷體" w:hint="eastAsia"/>
          <w:spacing w:val="-4"/>
          <w:sz w:val="28"/>
        </w:rPr>
        <w:t>丙-</w:t>
      </w:r>
      <w:r w:rsidR="00E64D66">
        <w:rPr>
          <w:rFonts w:ascii="標楷體" w:eastAsia="標楷體" w:hAnsi="標楷體" w:hint="eastAsia"/>
          <w:spacing w:val="-4"/>
          <w:sz w:val="28"/>
        </w:rPr>
        <w:t>2</w:t>
      </w:r>
      <w:r w:rsidR="00E64D66">
        <w:rPr>
          <w:rFonts w:ascii="標楷體" w:eastAsia="標楷體" w:hAnsi="標楷體"/>
          <w:spacing w:val="-4"/>
          <w:sz w:val="28"/>
        </w:rPr>
        <w:t>59</w:t>
      </w:r>
    </w:p>
    <w:p w14:paraId="23F5F722" w14:textId="165DF67B" w:rsidR="00FB17AB" w:rsidRPr="00362AAE" w:rsidRDefault="00FB17AB" w:rsidP="003B0BE9">
      <w:pPr>
        <w:tabs>
          <w:tab w:val="right" w:leader="middleDot" w:pos="10135"/>
        </w:tabs>
        <w:overflowPunct w:val="0"/>
        <w:spacing w:beforeLines="10" w:before="36" w:line="490"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10.</w:t>
      </w:r>
      <w:r w:rsidR="0040313E" w:rsidRPr="0040313E">
        <w:rPr>
          <w:rFonts w:ascii="標楷體" w:eastAsia="標楷體" w:hAnsi="標楷體" w:hint="eastAsia"/>
          <w:spacing w:val="-4"/>
          <w:sz w:val="28"/>
        </w:rPr>
        <w:t>國有財產署配合工廠管理輔導法規定，勘查處理國有非公用土地上未登記工廠，惟占用清理、出（標）</w:t>
      </w:r>
      <w:proofErr w:type="gramStart"/>
      <w:r w:rsidR="0040313E" w:rsidRPr="0040313E">
        <w:rPr>
          <w:rFonts w:ascii="標楷體" w:eastAsia="標楷體" w:hAnsi="標楷體" w:hint="eastAsia"/>
          <w:spacing w:val="-4"/>
          <w:sz w:val="28"/>
        </w:rPr>
        <w:t>租審辦</w:t>
      </w:r>
      <w:proofErr w:type="gramEnd"/>
      <w:r w:rsidR="0040313E" w:rsidRPr="0040313E">
        <w:rPr>
          <w:rFonts w:ascii="標楷體" w:eastAsia="標楷體" w:hAnsi="標楷體" w:hint="eastAsia"/>
          <w:spacing w:val="-4"/>
          <w:sz w:val="28"/>
        </w:rPr>
        <w:t>及履約管理作業未</w:t>
      </w:r>
      <w:proofErr w:type="gramStart"/>
      <w:r w:rsidR="0040313E" w:rsidRPr="0040313E">
        <w:rPr>
          <w:rFonts w:ascii="標楷體" w:eastAsia="標楷體" w:hAnsi="標楷體" w:hint="eastAsia"/>
          <w:spacing w:val="-4"/>
          <w:sz w:val="28"/>
        </w:rPr>
        <w:t>臻</w:t>
      </w:r>
      <w:proofErr w:type="gramEnd"/>
      <w:r w:rsidR="0040313E" w:rsidRPr="0040313E">
        <w:rPr>
          <w:rFonts w:ascii="標楷體" w:eastAsia="標楷體" w:hAnsi="標楷體" w:hint="eastAsia"/>
          <w:spacing w:val="-4"/>
          <w:sz w:val="28"/>
        </w:rPr>
        <w:t>完善，致未符輔導合法化資格之工廠仍繼續使用國有土地非法經營，允宜</w:t>
      </w:r>
      <w:proofErr w:type="gramStart"/>
      <w:r w:rsidR="0040313E" w:rsidRPr="0040313E">
        <w:rPr>
          <w:rFonts w:ascii="標楷體" w:eastAsia="標楷體" w:hAnsi="標楷體" w:hint="eastAsia"/>
          <w:spacing w:val="-4"/>
          <w:sz w:val="28"/>
        </w:rPr>
        <w:t>研</w:t>
      </w:r>
      <w:proofErr w:type="gramEnd"/>
      <w:r w:rsidR="0040313E" w:rsidRPr="0040313E">
        <w:rPr>
          <w:rFonts w:ascii="標楷體" w:eastAsia="標楷體" w:hAnsi="標楷體" w:hint="eastAsia"/>
          <w:spacing w:val="-4"/>
          <w:sz w:val="28"/>
        </w:rPr>
        <w:t>謀強化管控機制，協力促進土地資源適當發展</w:t>
      </w:r>
      <w:r w:rsidR="00F71D05">
        <w:rPr>
          <w:rFonts w:ascii="標楷體" w:eastAsia="標楷體" w:hAnsi="標楷體" w:hint="eastAsia"/>
          <w:spacing w:val="-4"/>
          <w:sz w:val="28"/>
        </w:rPr>
        <w:tab/>
      </w:r>
      <w:r w:rsidR="00A0624D" w:rsidRPr="00227117">
        <w:rPr>
          <w:rFonts w:ascii="標楷體" w:eastAsia="標楷體" w:hAnsi="標楷體" w:hint="eastAsia"/>
          <w:spacing w:val="-4"/>
          <w:sz w:val="28"/>
        </w:rPr>
        <w:t>丙-</w:t>
      </w:r>
      <w:r w:rsidR="001D1952">
        <w:rPr>
          <w:rFonts w:ascii="標楷體" w:eastAsia="標楷體" w:hAnsi="標楷體" w:hint="eastAsia"/>
          <w:spacing w:val="-4"/>
          <w:sz w:val="28"/>
        </w:rPr>
        <w:t>2</w:t>
      </w:r>
      <w:r w:rsidR="001D1952">
        <w:rPr>
          <w:rFonts w:ascii="標楷體" w:eastAsia="標楷體" w:hAnsi="標楷體"/>
          <w:spacing w:val="-4"/>
          <w:sz w:val="28"/>
        </w:rPr>
        <w:t>61</w:t>
      </w:r>
    </w:p>
    <w:p w14:paraId="2E168E19" w14:textId="080E06E2" w:rsidR="00FB17AB" w:rsidRPr="00362AAE" w:rsidRDefault="00FB17AB" w:rsidP="003B0BE9">
      <w:pPr>
        <w:tabs>
          <w:tab w:val="right" w:leader="middleDot" w:pos="10135"/>
        </w:tabs>
        <w:overflowPunct w:val="0"/>
        <w:spacing w:beforeLines="10" w:before="36" w:line="490"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11.</w:t>
      </w:r>
      <w:r w:rsidR="002A69C9" w:rsidRPr="002A69C9">
        <w:rPr>
          <w:rFonts w:ascii="標楷體" w:eastAsia="標楷體" w:hAnsi="標楷體" w:hint="eastAsia"/>
          <w:spacing w:val="-4"/>
          <w:sz w:val="28"/>
        </w:rPr>
        <w:t>國有非公用土地遭</w:t>
      </w:r>
      <w:proofErr w:type="gramStart"/>
      <w:r w:rsidR="002A69C9" w:rsidRPr="002A69C9">
        <w:rPr>
          <w:rFonts w:ascii="標楷體" w:eastAsia="標楷體" w:hAnsi="標楷體" w:hint="eastAsia"/>
          <w:spacing w:val="-4"/>
          <w:sz w:val="28"/>
        </w:rPr>
        <w:t>非法埋填或</w:t>
      </w:r>
      <w:proofErr w:type="gramEnd"/>
      <w:r w:rsidR="002A69C9" w:rsidRPr="002A69C9">
        <w:rPr>
          <w:rFonts w:ascii="標楷體" w:eastAsia="標楷體" w:hAnsi="標楷體" w:hint="eastAsia"/>
          <w:spacing w:val="-4"/>
          <w:sz w:val="28"/>
        </w:rPr>
        <w:t>棄置廢棄物，案件數量及受污染土地面積龐大，清理費用龐鉅，國有財產署未及時遏阻及採取防範措施，且清理作業緩慢，導致廢棄物長期留置，衍生環境污染及公害問題，允宜</w:t>
      </w:r>
      <w:proofErr w:type="gramStart"/>
      <w:r w:rsidR="002A69C9" w:rsidRPr="002A69C9">
        <w:rPr>
          <w:rFonts w:ascii="標楷體" w:eastAsia="標楷體" w:hAnsi="標楷體" w:hint="eastAsia"/>
          <w:spacing w:val="-4"/>
          <w:sz w:val="28"/>
        </w:rPr>
        <w:t>檢討妥處</w:t>
      </w:r>
      <w:proofErr w:type="gramEnd"/>
      <w:r w:rsidR="00F71D05">
        <w:rPr>
          <w:rFonts w:ascii="標楷體" w:eastAsia="標楷體" w:hAnsi="標楷體" w:hint="eastAsia"/>
          <w:spacing w:val="-4"/>
          <w:sz w:val="28"/>
        </w:rPr>
        <w:tab/>
      </w:r>
      <w:r w:rsidR="00A0624D" w:rsidRPr="00227117">
        <w:rPr>
          <w:rFonts w:ascii="標楷體" w:eastAsia="標楷體" w:hAnsi="標楷體" w:hint="eastAsia"/>
          <w:spacing w:val="-4"/>
          <w:sz w:val="28"/>
        </w:rPr>
        <w:t>丙-</w:t>
      </w:r>
      <w:r w:rsidR="0084044E">
        <w:rPr>
          <w:rFonts w:ascii="標楷體" w:eastAsia="標楷體" w:hAnsi="標楷體" w:hint="eastAsia"/>
          <w:spacing w:val="-4"/>
          <w:sz w:val="28"/>
        </w:rPr>
        <w:t>2</w:t>
      </w:r>
      <w:r w:rsidR="0084044E">
        <w:rPr>
          <w:rFonts w:ascii="標楷體" w:eastAsia="標楷體" w:hAnsi="標楷體"/>
          <w:spacing w:val="-4"/>
          <w:sz w:val="28"/>
        </w:rPr>
        <w:t>62</w:t>
      </w:r>
    </w:p>
    <w:p w14:paraId="32561825" w14:textId="248DBCB2" w:rsidR="00FB17AB" w:rsidRPr="00362AAE" w:rsidRDefault="00FB17AB" w:rsidP="007B23A2">
      <w:pPr>
        <w:tabs>
          <w:tab w:val="right" w:leader="middleDot" w:pos="10135"/>
        </w:tabs>
        <w:overflowPunct w:val="0"/>
        <w:spacing w:beforeLines="10" w:before="36" w:line="49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12.</w:t>
      </w:r>
      <w:proofErr w:type="gramStart"/>
      <w:r w:rsidR="002A69C9" w:rsidRPr="002A69C9">
        <w:rPr>
          <w:rFonts w:ascii="標楷體" w:eastAsia="標楷體" w:hAnsi="標楷體" w:hint="eastAsia"/>
          <w:spacing w:val="-4"/>
          <w:sz w:val="28"/>
        </w:rPr>
        <w:t>國有財產署綜理</w:t>
      </w:r>
      <w:proofErr w:type="gramEnd"/>
      <w:r w:rsidR="002A69C9" w:rsidRPr="002A69C9">
        <w:rPr>
          <w:rFonts w:ascii="標楷體" w:eastAsia="標楷體" w:hAnsi="標楷體" w:hint="eastAsia"/>
          <w:spacing w:val="-4"/>
          <w:sz w:val="28"/>
        </w:rPr>
        <w:t>國有財產事務龐雜，又配合政府多項重大政策，致業務量逐年累增，經以請增員額等方式因應，惟人員流動頻繁，仍有缺額尚</w:t>
      </w:r>
      <w:r w:rsidR="002A69C9" w:rsidRPr="002A69C9">
        <w:rPr>
          <w:rFonts w:ascii="標楷體" w:eastAsia="標楷體" w:hAnsi="標楷體" w:hint="eastAsia"/>
          <w:spacing w:val="-4"/>
          <w:sz w:val="28"/>
        </w:rPr>
        <w:lastRenderedPageBreak/>
        <w:t>待補實，</w:t>
      </w:r>
      <w:proofErr w:type="gramStart"/>
      <w:r w:rsidR="002A69C9" w:rsidRPr="002A69C9">
        <w:rPr>
          <w:rFonts w:ascii="標楷體" w:eastAsia="標楷體" w:hAnsi="標楷體" w:hint="eastAsia"/>
          <w:spacing w:val="-4"/>
          <w:sz w:val="28"/>
        </w:rPr>
        <w:t>且間有因</w:t>
      </w:r>
      <w:proofErr w:type="gramEnd"/>
      <w:r w:rsidR="002A69C9" w:rsidRPr="002A69C9">
        <w:rPr>
          <w:rFonts w:ascii="標楷體" w:eastAsia="標楷體" w:hAnsi="標楷體" w:hint="eastAsia"/>
          <w:spacing w:val="-4"/>
          <w:sz w:val="28"/>
        </w:rPr>
        <w:t>處理量能不足等情影響國產業務之推行，允宜積極</w:t>
      </w:r>
      <w:proofErr w:type="gramStart"/>
      <w:r w:rsidR="002A69C9" w:rsidRPr="002A69C9">
        <w:rPr>
          <w:rFonts w:ascii="標楷體" w:eastAsia="標楷體" w:hAnsi="標楷體" w:hint="eastAsia"/>
          <w:spacing w:val="-4"/>
          <w:sz w:val="28"/>
        </w:rPr>
        <w:t>研</w:t>
      </w:r>
      <w:proofErr w:type="gramEnd"/>
      <w:r w:rsidR="002A69C9" w:rsidRPr="002A69C9">
        <w:rPr>
          <w:rFonts w:ascii="標楷體" w:eastAsia="標楷體" w:hAnsi="標楷體" w:hint="eastAsia"/>
          <w:spacing w:val="-4"/>
          <w:sz w:val="28"/>
        </w:rPr>
        <w:t>謀補足人力缺口，</w:t>
      </w:r>
      <w:proofErr w:type="gramStart"/>
      <w:r w:rsidR="002A69C9" w:rsidRPr="002A69C9">
        <w:rPr>
          <w:rFonts w:ascii="標楷體" w:eastAsia="標楷體" w:hAnsi="標楷體" w:hint="eastAsia"/>
          <w:spacing w:val="-4"/>
          <w:sz w:val="28"/>
        </w:rPr>
        <w:t>俾</w:t>
      </w:r>
      <w:proofErr w:type="gramEnd"/>
      <w:r w:rsidR="002A69C9" w:rsidRPr="002A69C9">
        <w:rPr>
          <w:rFonts w:ascii="標楷體" w:eastAsia="標楷體" w:hAnsi="標楷體" w:hint="eastAsia"/>
          <w:spacing w:val="-4"/>
          <w:sz w:val="28"/>
        </w:rPr>
        <w:t>使國產業務順利推行</w:t>
      </w:r>
      <w:r w:rsidR="00F71D05">
        <w:rPr>
          <w:rFonts w:ascii="標楷體" w:eastAsia="標楷體" w:hAnsi="標楷體" w:hint="eastAsia"/>
          <w:spacing w:val="-4"/>
          <w:sz w:val="28"/>
        </w:rPr>
        <w:tab/>
      </w:r>
      <w:r w:rsidR="00A0624D" w:rsidRPr="00227117">
        <w:rPr>
          <w:rFonts w:ascii="標楷體" w:eastAsia="標楷體" w:hAnsi="標楷體" w:hint="eastAsia"/>
          <w:spacing w:val="-4"/>
          <w:sz w:val="28"/>
        </w:rPr>
        <w:t>丙-</w:t>
      </w:r>
      <w:r w:rsidR="00857D60">
        <w:rPr>
          <w:rFonts w:ascii="標楷體" w:eastAsia="標楷體" w:hAnsi="標楷體" w:hint="eastAsia"/>
          <w:spacing w:val="-4"/>
          <w:sz w:val="28"/>
        </w:rPr>
        <w:t>2</w:t>
      </w:r>
      <w:r w:rsidR="00857D60">
        <w:rPr>
          <w:rFonts w:ascii="標楷體" w:eastAsia="標楷體" w:hAnsi="標楷體"/>
          <w:spacing w:val="-4"/>
          <w:sz w:val="28"/>
        </w:rPr>
        <w:t>64</w:t>
      </w:r>
    </w:p>
    <w:p w14:paraId="2BE90CB9" w14:textId="7E09AE38" w:rsidR="00FB17AB" w:rsidRPr="00362AAE" w:rsidRDefault="00FB17AB"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13.</w:t>
      </w:r>
      <w:r w:rsidR="002A69C9" w:rsidRPr="002A69C9">
        <w:rPr>
          <w:rFonts w:ascii="標楷體" w:eastAsia="標楷體" w:hAnsi="標楷體" w:hint="eastAsia"/>
          <w:spacing w:val="-4"/>
          <w:sz w:val="28"/>
        </w:rPr>
        <w:t>國有財產署為配合未來國土計畫之實施，針對位處國土保育地區第一類分區之已出（標）租土地辦理因應措施，惟尚乏不符規定案件之具體處理方式，加以歷來</w:t>
      </w:r>
      <w:proofErr w:type="gramStart"/>
      <w:r w:rsidR="002A69C9" w:rsidRPr="002A69C9">
        <w:rPr>
          <w:rFonts w:ascii="標楷體" w:eastAsia="標楷體" w:hAnsi="標楷體" w:hint="eastAsia"/>
          <w:spacing w:val="-4"/>
          <w:sz w:val="28"/>
        </w:rPr>
        <w:t>出租審辦作業未盡周妥</w:t>
      </w:r>
      <w:proofErr w:type="gramEnd"/>
      <w:r w:rsidR="002A69C9" w:rsidRPr="002A69C9">
        <w:rPr>
          <w:rFonts w:ascii="標楷體" w:eastAsia="標楷體" w:hAnsi="標楷體" w:hint="eastAsia"/>
          <w:spacing w:val="-4"/>
          <w:sz w:val="28"/>
        </w:rPr>
        <w:t>，出租後亦未積極管控土地使用狀態，</w:t>
      </w:r>
      <w:proofErr w:type="gramStart"/>
      <w:r w:rsidR="002A69C9" w:rsidRPr="002A69C9">
        <w:rPr>
          <w:rFonts w:ascii="標楷體" w:eastAsia="標楷體" w:hAnsi="標楷體" w:hint="eastAsia"/>
          <w:spacing w:val="-4"/>
          <w:sz w:val="28"/>
        </w:rPr>
        <w:t>間有地上</w:t>
      </w:r>
      <w:proofErr w:type="gramEnd"/>
      <w:r w:rsidR="002A69C9" w:rsidRPr="002A69C9">
        <w:rPr>
          <w:rFonts w:ascii="標楷體" w:eastAsia="標楷體" w:hAnsi="標楷體" w:hint="eastAsia"/>
          <w:spacing w:val="-4"/>
          <w:sz w:val="28"/>
        </w:rPr>
        <w:t>使用</w:t>
      </w:r>
      <w:proofErr w:type="gramStart"/>
      <w:r w:rsidR="002A69C9" w:rsidRPr="002A69C9">
        <w:rPr>
          <w:rFonts w:ascii="標楷體" w:eastAsia="標楷體" w:hAnsi="標楷體" w:hint="eastAsia"/>
          <w:spacing w:val="-4"/>
          <w:sz w:val="28"/>
        </w:rPr>
        <w:t>未盡適法</w:t>
      </w:r>
      <w:proofErr w:type="gramEnd"/>
      <w:r w:rsidR="002A69C9" w:rsidRPr="002A69C9">
        <w:rPr>
          <w:rFonts w:ascii="標楷體" w:eastAsia="標楷體" w:hAnsi="標楷體" w:hint="eastAsia"/>
          <w:spacing w:val="-4"/>
          <w:sz w:val="28"/>
        </w:rPr>
        <w:t>情事，允宜</w:t>
      </w:r>
      <w:proofErr w:type="gramStart"/>
      <w:r w:rsidR="002A69C9" w:rsidRPr="002A69C9">
        <w:rPr>
          <w:rFonts w:ascii="標楷體" w:eastAsia="標楷體" w:hAnsi="標楷體" w:hint="eastAsia"/>
          <w:spacing w:val="-4"/>
          <w:sz w:val="28"/>
        </w:rPr>
        <w:t>研</w:t>
      </w:r>
      <w:proofErr w:type="gramEnd"/>
      <w:r w:rsidR="002A69C9" w:rsidRPr="002A69C9">
        <w:rPr>
          <w:rFonts w:ascii="標楷體" w:eastAsia="標楷體" w:hAnsi="標楷體" w:hint="eastAsia"/>
          <w:spacing w:val="-4"/>
          <w:sz w:val="28"/>
        </w:rPr>
        <w:t>謀改善，</w:t>
      </w:r>
      <w:proofErr w:type="gramStart"/>
      <w:r w:rsidR="002A69C9" w:rsidRPr="002A69C9">
        <w:rPr>
          <w:rFonts w:ascii="標楷體" w:eastAsia="標楷體" w:hAnsi="標楷體" w:hint="eastAsia"/>
          <w:spacing w:val="-4"/>
          <w:sz w:val="28"/>
        </w:rPr>
        <w:t>俾</w:t>
      </w:r>
      <w:proofErr w:type="gramEnd"/>
      <w:r w:rsidR="002A69C9" w:rsidRPr="002A69C9">
        <w:rPr>
          <w:rFonts w:ascii="標楷體" w:eastAsia="標楷體" w:hAnsi="標楷體" w:hint="eastAsia"/>
          <w:spacing w:val="-4"/>
          <w:sz w:val="28"/>
        </w:rPr>
        <w:t>利接軌國土管制新制</w:t>
      </w:r>
      <w:r w:rsidR="00F71D05">
        <w:rPr>
          <w:rFonts w:ascii="標楷體" w:eastAsia="標楷體" w:hAnsi="標楷體" w:hint="eastAsia"/>
          <w:spacing w:val="-4"/>
          <w:sz w:val="28"/>
        </w:rPr>
        <w:tab/>
      </w:r>
      <w:r w:rsidR="00A0624D" w:rsidRPr="00227117">
        <w:rPr>
          <w:rFonts w:ascii="標楷體" w:eastAsia="標楷體" w:hAnsi="標楷體" w:hint="eastAsia"/>
          <w:spacing w:val="-4"/>
          <w:sz w:val="28"/>
        </w:rPr>
        <w:t>丙-</w:t>
      </w:r>
      <w:r w:rsidR="005D4ECA">
        <w:rPr>
          <w:rFonts w:ascii="標楷體" w:eastAsia="標楷體" w:hAnsi="標楷體" w:hint="eastAsia"/>
          <w:spacing w:val="-4"/>
          <w:sz w:val="28"/>
        </w:rPr>
        <w:t>2</w:t>
      </w:r>
      <w:r w:rsidR="005D4ECA">
        <w:rPr>
          <w:rFonts w:ascii="標楷體" w:eastAsia="標楷體" w:hAnsi="標楷體"/>
          <w:spacing w:val="-4"/>
          <w:sz w:val="28"/>
        </w:rPr>
        <w:t>65</w:t>
      </w:r>
    </w:p>
    <w:p w14:paraId="2699E169" w14:textId="2EF64E90" w:rsidR="00954E10" w:rsidRPr="00362AAE" w:rsidRDefault="00954E10"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14.</w:t>
      </w:r>
      <w:r w:rsidR="002A69C9" w:rsidRPr="002A69C9">
        <w:rPr>
          <w:rFonts w:ascii="標楷體" w:eastAsia="標楷體" w:hAnsi="標楷體" w:hint="eastAsia"/>
          <w:spacing w:val="-4"/>
          <w:sz w:val="28"/>
        </w:rPr>
        <w:t>國有財產署配合新竹縣政府辦理新竹縣竹北特色產業專用區國有土地參與都市計畫及市地重劃，惟未能妥適評估儘早與縣府協調合作開發方式，且對於配回之特色產業專用區及高價值商業區等國有土地，</w:t>
      </w:r>
      <w:proofErr w:type="gramStart"/>
      <w:r w:rsidR="002A69C9" w:rsidRPr="002A69C9">
        <w:rPr>
          <w:rFonts w:ascii="標楷體" w:eastAsia="標楷體" w:hAnsi="標楷體" w:hint="eastAsia"/>
          <w:spacing w:val="-4"/>
          <w:sz w:val="28"/>
        </w:rPr>
        <w:t>亦遲無</w:t>
      </w:r>
      <w:proofErr w:type="gramEnd"/>
      <w:r w:rsidR="002A69C9" w:rsidRPr="002A69C9">
        <w:rPr>
          <w:rFonts w:ascii="標楷體" w:eastAsia="標楷體" w:hAnsi="標楷體" w:hint="eastAsia"/>
          <w:spacing w:val="-4"/>
          <w:sz w:val="28"/>
        </w:rPr>
        <w:t>具體處理或利用計畫，致經管國有土地長期閒置，允宜</w:t>
      </w:r>
      <w:proofErr w:type="gramStart"/>
      <w:r w:rsidR="002A69C9" w:rsidRPr="002A69C9">
        <w:rPr>
          <w:rFonts w:ascii="標楷體" w:eastAsia="標楷體" w:hAnsi="標楷體" w:hint="eastAsia"/>
          <w:spacing w:val="-4"/>
          <w:sz w:val="28"/>
        </w:rPr>
        <w:t>研</w:t>
      </w:r>
      <w:proofErr w:type="gramEnd"/>
      <w:r w:rsidR="002A69C9" w:rsidRPr="002A69C9">
        <w:rPr>
          <w:rFonts w:ascii="標楷體" w:eastAsia="標楷體" w:hAnsi="標楷體" w:hint="eastAsia"/>
          <w:spacing w:val="-4"/>
          <w:sz w:val="28"/>
        </w:rPr>
        <w:t>謀改善</w:t>
      </w:r>
      <w:r w:rsidR="00F71D05">
        <w:rPr>
          <w:rFonts w:ascii="標楷體" w:eastAsia="標楷體" w:hAnsi="標楷體" w:hint="eastAsia"/>
          <w:spacing w:val="-4"/>
          <w:sz w:val="28"/>
        </w:rPr>
        <w:tab/>
      </w:r>
      <w:r w:rsidR="00A0624D" w:rsidRPr="00227117">
        <w:rPr>
          <w:rFonts w:ascii="標楷體" w:eastAsia="標楷體" w:hAnsi="標楷體" w:hint="eastAsia"/>
          <w:spacing w:val="-4"/>
          <w:sz w:val="28"/>
        </w:rPr>
        <w:t>丙-</w:t>
      </w:r>
      <w:r w:rsidR="005B78F7">
        <w:rPr>
          <w:rFonts w:ascii="標楷體" w:eastAsia="標楷體" w:hAnsi="標楷體" w:hint="eastAsia"/>
          <w:spacing w:val="-4"/>
          <w:sz w:val="28"/>
        </w:rPr>
        <w:t>2</w:t>
      </w:r>
      <w:r w:rsidR="005B78F7">
        <w:rPr>
          <w:rFonts w:ascii="標楷體" w:eastAsia="標楷體" w:hAnsi="標楷體"/>
          <w:spacing w:val="-4"/>
          <w:sz w:val="28"/>
        </w:rPr>
        <w:t>66</w:t>
      </w:r>
    </w:p>
    <w:p w14:paraId="78694891" w14:textId="2FF1D8F1" w:rsidR="00FB17AB" w:rsidRPr="00362AAE" w:rsidRDefault="00FB17AB"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15.</w:t>
      </w:r>
      <w:r w:rsidR="002A69C9" w:rsidRPr="002A69C9">
        <w:rPr>
          <w:rFonts w:ascii="標楷體" w:eastAsia="標楷體" w:hAnsi="標楷體" w:hint="eastAsia"/>
          <w:spacing w:val="-4"/>
          <w:sz w:val="28"/>
        </w:rPr>
        <w:t>國有財產署經管便利商店周邊國有土地管理情形，對於部分土地遭占用作為營業或停車使用，未積極</w:t>
      </w:r>
      <w:proofErr w:type="gramStart"/>
      <w:r w:rsidR="002A69C9" w:rsidRPr="002A69C9">
        <w:rPr>
          <w:rFonts w:ascii="標楷體" w:eastAsia="標楷體" w:hAnsi="標楷體" w:hint="eastAsia"/>
          <w:spacing w:val="-4"/>
          <w:sz w:val="28"/>
        </w:rPr>
        <w:t>辦理排占作業</w:t>
      </w:r>
      <w:proofErr w:type="gramEnd"/>
      <w:r w:rsidR="002A69C9" w:rsidRPr="002A69C9">
        <w:rPr>
          <w:rFonts w:ascii="標楷體" w:eastAsia="標楷體" w:hAnsi="標楷體" w:hint="eastAsia"/>
          <w:spacing w:val="-4"/>
          <w:sz w:val="28"/>
        </w:rPr>
        <w:t>，另對於土地遭停車占用之認定及列管標準不一，允宜</w:t>
      </w:r>
      <w:proofErr w:type="gramStart"/>
      <w:r w:rsidR="002A69C9" w:rsidRPr="002A69C9">
        <w:rPr>
          <w:rFonts w:ascii="標楷體" w:eastAsia="標楷體" w:hAnsi="標楷體" w:hint="eastAsia"/>
          <w:spacing w:val="-4"/>
          <w:sz w:val="28"/>
        </w:rPr>
        <w:t>研</w:t>
      </w:r>
      <w:proofErr w:type="gramEnd"/>
      <w:r w:rsidR="002A69C9" w:rsidRPr="002A69C9">
        <w:rPr>
          <w:rFonts w:ascii="標楷體" w:eastAsia="標楷體" w:hAnsi="標楷體" w:hint="eastAsia"/>
          <w:spacing w:val="-4"/>
          <w:sz w:val="28"/>
        </w:rPr>
        <w:t>謀改善</w:t>
      </w:r>
      <w:r w:rsidR="00F71D05">
        <w:rPr>
          <w:rFonts w:ascii="標楷體" w:eastAsia="標楷體" w:hAnsi="標楷體" w:hint="eastAsia"/>
          <w:spacing w:val="-4"/>
          <w:sz w:val="28"/>
        </w:rPr>
        <w:tab/>
      </w:r>
      <w:r w:rsidR="00A0624D" w:rsidRPr="00227117">
        <w:rPr>
          <w:rFonts w:ascii="標楷體" w:eastAsia="標楷體" w:hAnsi="標楷體" w:hint="eastAsia"/>
          <w:spacing w:val="-4"/>
          <w:sz w:val="28"/>
        </w:rPr>
        <w:t>丙-</w:t>
      </w:r>
      <w:r w:rsidR="00F55489">
        <w:rPr>
          <w:rFonts w:ascii="標楷體" w:eastAsia="標楷體" w:hAnsi="標楷體" w:hint="eastAsia"/>
          <w:spacing w:val="-4"/>
          <w:sz w:val="28"/>
        </w:rPr>
        <w:t>2</w:t>
      </w:r>
      <w:r w:rsidR="00F55489">
        <w:rPr>
          <w:rFonts w:ascii="標楷體" w:eastAsia="標楷體" w:hAnsi="標楷體"/>
          <w:spacing w:val="-4"/>
          <w:sz w:val="28"/>
        </w:rPr>
        <w:t>67</w:t>
      </w:r>
    </w:p>
    <w:p w14:paraId="7A11D131" w14:textId="77777777" w:rsidR="00FB17AB" w:rsidRPr="00DA1E62" w:rsidRDefault="00FB17AB" w:rsidP="00E040C0">
      <w:pPr>
        <w:tabs>
          <w:tab w:val="left" w:pos="9748"/>
        </w:tabs>
        <w:spacing w:line="508" w:lineRule="exact"/>
        <w:ind w:leftChars="40" w:left="96"/>
        <w:rPr>
          <w:rFonts w:ascii="標楷體" w:eastAsia="標楷體" w:hAnsi="標楷體"/>
          <w:b/>
          <w:noProof/>
          <w:sz w:val="32"/>
        </w:rPr>
      </w:pPr>
      <w:r w:rsidRPr="00696251">
        <w:rPr>
          <w:rFonts w:ascii="標楷體" w:eastAsia="標楷體" w:hAnsi="標楷體" w:hint="eastAsia"/>
          <w:b/>
          <w:noProof/>
          <w:sz w:val="32"/>
        </w:rPr>
        <w:t>拾壹、教育部主管</w:t>
      </w:r>
    </w:p>
    <w:p w14:paraId="18934202" w14:textId="5F50A0AD" w:rsidR="00FB17AB" w:rsidRPr="00362AAE" w:rsidRDefault="00FB17AB"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7A0D35">
        <w:rPr>
          <w:rFonts w:ascii="標楷體" w:eastAsia="標楷體" w:hAnsi="標楷體" w:hint="eastAsia"/>
          <w:spacing w:val="-4"/>
          <w:sz w:val="28"/>
        </w:rPr>
        <w:t xml:space="preserve"> </w:t>
      </w:r>
      <w:r w:rsidRPr="00362AAE">
        <w:rPr>
          <w:rFonts w:ascii="標楷體" w:eastAsia="標楷體" w:hAnsi="標楷體" w:hint="eastAsia"/>
          <w:spacing w:val="-4"/>
          <w:sz w:val="28"/>
        </w:rPr>
        <w:t>1.</w:t>
      </w:r>
      <w:r w:rsidR="00AD47BB" w:rsidRPr="00AD47BB">
        <w:rPr>
          <w:rFonts w:ascii="標楷體" w:eastAsia="標楷體" w:hAnsi="標楷體" w:hint="eastAsia"/>
          <w:spacing w:val="-4"/>
          <w:sz w:val="28"/>
        </w:rPr>
        <w:t>教育部加強培育科技人才，</w:t>
      </w:r>
      <w:proofErr w:type="gramStart"/>
      <w:r w:rsidR="00AD47BB" w:rsidRPr="00AD47BB">
        <w:rPr>
          <w:rFonts w:ascii="標楷體" w:eastAsia="標楷體" w:hAnsi="標楷體" w:hint="eastAsia"/>
          <w:spacing w:val="-4"/>
          <w:sz w:val="28"/>
        </w:rPr>
        <w:t>惟少子女</w:t>
      </w:r>
      <w:proofErr w:type="gramEnd"/>
      <w:r w:rsidR="00AD47BB" w:rsidRPr="00AD47BB">
        <w:rPr>
          <w:rFonts w:ascii="標楷體" w:eastAsia="標楷體" w:hAnsi="標楷體" w:hint="eastAsia"/>
          <w:spacing w:val="-4"/>
          <w:sz w:val="28"/>
        </w:rPr>
        <w:t>化趨勢下學生人數持續下滑，以人文、社會領域受衝擊最大，及推動AI人才培育相關計畫執行成效尚待提升，</w:t>
      </w:r>
      <w:proofErr w:type="gramStart"/>
      <w:r w:rsidR="00AD47BB" w:rsidRPr="00AD47BB">
        <w:rPr>
          <w:rFonts w:ascii="標楷體" w:eastAsia="標楷體" w:hAnsi="標楷體" w:hint="eastAsia"/>
          <w:spacing w:val="-4"/>
          <w:sz w:val="28"/>
        </w:rPr>
        <w:t>暨間有學生</w:t>
      </w:r>
      <w:proofErr w:type="gramEnd"/>
      <w:r w:rsidR="00AD47BB" w:rsidRPr="00AD47BB">
        <w:rPr>
          <w:rFonts w:ascii="標楷體" w:eastAsia="標楷體" w:hAnsi="標楷體" w:hint="eastAsia"/>
          <w:spacing w:val="-4"/>
          <w:sz w:val="28"/>
        </w:rPr>
        <w:t>畢業後久未投入職場情形，允宜妥</w:t>
      </w:r>
      <w:proofErr w:type="gramStart"/>
      <w:r w:rsidR="00AD47BB" w:rsidRPr="00AD47BB">
        <w:rPr>
          <w:rFonts w:ascii="標楷體" w:eastAsia="標楷體" w:hAnsi="標楷體" w:hint="eastAsia"/>
          <w:spacing w:val="-4"/>
          <w:sz w:val="28"/>
        </w:rPr>
        <w:t>謀善策</w:t>
      </w:r>
      <w:proofErr w:type="gramEnd"/>
      <w:r w:rsidR="00AD47BB" w:rsidRPr="00AD47BB">
        <w:rPr>
          <w:rFonts w:ascii="標楷體" w:eastAsia="標楷體" w:hAnsi="標楷體" w:hint="eastAsia"/>
          <w:spacing w:val="-4"/>
          <w:sz w:val="28"/>
        </w:rPr>
        <w:t>因應</w:t>
      </w:r>
      <w:r w:rsidR="00F71D05">
        <w:rPr>
          <w:rFonts w:ascii="標楷體" w:eastAsia="標楷體" w:hAnsi="標楷體" w:hint="eastAsia"/>
          <w:spacing w:val="-4"/>
          <w:sz w:val="28"/>
        </w:rPr>
        <w:tab/>
      </w:r>
      <w:r w:rsidR="00A0624D" w:rsidRPr="00227117">
        <w:rPr>
          <w:rFonts w:ascii="標楷體" w:eastAsia="標楷體" w:hAnsi="標楷體" w:hint="eastAsia"/>
          <w:spacing w:val="-4"/>
          <w:sz w:val="28"/>
        </w:rPr>
        <w:t>丙-</w:t>
      </w:r>
      <w:r w:rsidR="00CF320F">
        <w:rPr>
          <w:rFonts w:ascii="標楷體" w:eastAsia="標楷體" w:hAnsi="標楷體" w:hint="eastAsia"/>
          <w:spacing w:val="-4"/>
          <w:sz w:val="28"/>
        </w:rPr>
        <w:t>2</w:t>
      </w:r>
      <w:r w:rsidR="00CF320F">
        <w:rPr>
          <w:rFonts w:ascii="標楷體" w:eastAsia="標楷體" w:hAnsi="標楷體"/>
          <w:spacing w:val="-4"/>
          <w:sz w:val="28"/>
        </w:rPr>
        <w:t>71</w:t>
      </w:r>
    </w:p>
    <w:p w14:paraId="64580E48" w14:textId="2852859B" w:rsidR="00FB17AB" w:rsidRPr="00362AAE" w:rsidRDefault="00FB17AB"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2.</w:t>
      </w:r>
      <w:r w:rsidR="00D36B26" w:rsidRPr="00D36B26">
        <w:rPr>
          <w:rFonts w:ascii="標楷體" w:eastAsia="標楷體" w:hAnsi="標楷體" w:hint="eastAsia"/>
          <w:spacing w:val="-4"/>
          <w:sz w:val="28"/>
        </w:rPr>
        <w:t>我國高等教育師資素質持續提升，惟大專校院專任教師高齡化現象加劇，專任教師人數比率逐漸下滑，及以編制外專案教師聘任者仍多，暨部分大專校院</w:t>
      </w:r>
      <w:proofErr w:type="gramStart"/>
      <w:r w:rsidR="00D36B26" w:rsidRPr="00D36B26">
        <w:rPr>
          <w:rFonts w:ascii="標楷體" w:eastAsia="標楷體" w:hAnsi="標楷體" w:hint="eastAsia"/>
          <w:spacing w:val="-4"/>
          <w:sz w:val="28"/>
        </w:rPr>
        <w:t>生師比</w:t>
      </w:r>
      <w:proofErr w:type="gramEnd"/>
      <w:r w:rsidR="00D36B26" w:rsidRPr="00D36B26">
        <w:rPr>
          <w:rFonts w:ascii="標楷體" w:eastAsia="標楷體" w:hAnsi="標楷體" w:hint="eastAsia"/>
          <w:spacing w:val="-4"/>
          <w:sz w:val="28"/>
        </w:rPr>
        <w:t>不降反升、STEM領域</w:t>
      </w:r>
      <w:proofErr w:type="gramStart"/>
      <w:r w:rsidR="00D36B26" w:rsidRPr="00D36B26">
        <w:rPr>
          <w:rFonts w:ascii="標楷體" w:eastAsia="標楷體" w:hAnsi="標楷體" w:hint="eastAsia"/>
          <w:spacing w:val="-4"/>
          <w:sz w:val="28"/>
        </w:rPr>
        <w:t>生師比</w:t>
      </w:r>
      <w:proofErr w:type="gramEnd"/>
      <w:r w:rsidR="00D36B26" w:rsidRPr="00D36B26">
        <w:rPr>
          <w:rFonts w:ascii="標楷體" w:eastAsia="標楷體" w:hAnsi="標楷體" w:hint="eastAsia"/>
          <w:spacing w:val="-4"/>
          <w:sz w:val="28"/>
        </w:rPr>
        <w:t>呈現增加趨勢，允宜</w:t>
      </w:r>
      <w:proofErr w:type="gramStart"/>
      <w:r w:rsidR="00D36B26" w:rsidRPr="00D36B26">
        <w:rPr>
          <w:rFonts w:ascii="標楷體" w:eastAsia="標楷體" w:hAnsi="標楷體" w:hint="eastAsia"/>
          <w:spacing w:val="-4"/>
          <w:sz w:val="28"/>
        </w:rPr>
        <w:t>研</w:t>
      </w:r>
      <w:proofErr w:type="gramEnd"/>
      <w:r w:rsidR="00D36B26" w:rsidRPr="00D36B26">
        <w:rPr>
          <w:rFonts w:ascii="標楷體" w:eastAsia="標楷體" w:hAnsi="標楷體" w:hint="eastAsia"/>
          <w:spacing w:val="-4"/>
          <w:sz w:val="28"/>
        </w:rPr>
        <w:t>謀因應</w:t>
      </w:r>
      <w:r w:rsidR="00F71D05">
        <w:rPr>
          <w:rFonts w:ascii="標楷體" w:eastAsia="標楷體" w:hAnsi="標楷體" w:hint="eastAsia"/>
          <w:spacing w:val="-4"/>
          <w:sz w:val="28"/>
        </w:rPr>
        <w:tab/>
      </w:r>
      <w:r w:rsidR="00A0624D" w:rsidRPr="00227117">
        <w:rPr>
          <w:rFonts w:ascii="標楷體" w:eastAsia="標楷體" w:hAnsi="標楷體" w:hint="eastAsia"/>
          <w:spacing w:val="-4"/>
          <w:sz w:val="28"/>
        </w:rPr>
        <w:t>丙-</w:t>
      </w:r>
      <w:r w:rsidR="00CF320F">
        <w:rPr>
          <w:rFonts w:ascii="標楷體" w:eastAsia="標楷體" w:hAnsi="標楷體" w:hint="eastAsia"/>
          <w:spacing w:val="-4"/>
          <w:sz w:val="28"/>
        </w:rPr>
        <w:t>2</w:t>
      </w:r>
      <w:r w:rsidR="00CF320F">
        <w:rPr>
          <w:rFonts w:ascii="標楷體" w:eastAsia="標楷體" w:hAnsi="標楷體"/>
          <w:spacing w:val="-4"/>
          <w:sz w:val="28"/>
        </w:rPr>
        <w:t>76</w:t>
      </w:r>
    </w:p>
    <w:p w14:paraId="2128CBE8" w14:textId="531F443A" w:rsidR="00FB17AB" w:rsidRPr="00362AAE" w:rsidRDefault="00FB17AB"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3.</w:t>
      </w:r>
      <w:r w:rsidR="00614081" w:rsidRPr="00614081">
        <w:rPr>
          <w:rFonts w:ascii="標楷體" w:eastAsia="標楷體" w:hAnsi="標楷體" w:hint="eastAsia"/>
          <w:spacing w:val="-4"/>
          <w:sz w:val="28"/>
        </w:rPr>
        <w:t>教育部推動技職教育，培育優質技職人才，惟高等教育技職人才數量及比率下滑，技職學生畢業後薪資仍低於一般大學，不利技職教育招生及發展；護理科系新生註冊率下降，人才供給未能成長，畢業後進入醫院服務人數減少，潛藏醫院護理人力斷層風險；又部分高級中等學校</w:t>
      </w:r>
      <w:proofErr w:type="gramStart"/>
      <w:r w:rsidR="00614081" w:rsidRPr="00614081">
        <w:rPr>
          <w:rFonts w:ascii="標楷體" w:eastAsia="標楷體" w:hAnsi="標楷體" w:hint="eastAsia"/>
          <w:spacing w:val="-4"/>
          <w:sz w:val="28"/>
        </w:rPr>
        <w:t>職業群科師資</w:t>
      </w:r>
      <w:proofErr w:type="gramEnd"/>
      <w:r w:rsidR="00614081" w:rsidRPr="00614081">
        <w:rPr>
          <w:rFonts w:ascii="標楷體" w:eastAsia="標楷體" w:hAnsi="標楷體" w:hint="eastAsia"/>
          <w:spacing w:val="-4"/>
          <w:sz w:val="28"/>
        </w:rPr>
        <w:t>儲備比低於安全標準，未來潛存師資不足隱憂，影響工業基礎</w:t>
      </w:r>
      <w:r w:rsidR="00614081" w:rsidRPr="00614081">
        <w:rPr>
          <w:rFonts w:ascii="標楷體" w:eastAsia="標楷體" w:hAnsi="標楷體" w:hint="eastAsia"/>
          <w:spacing w:val="-4"/>
          <w:sz w:val="28"/>
        </w:rPr>
        <w:lastRenderedPageBreak/>
        <w:t>產業人才培育，允宜</w:t>
      </w:r>
      <w:proofErr w:type="gramStart"/>
      <w:r w:rsidR="00614081" w:rsidRPr="00614081">
        <w:rPr>
          <w:rFonts w:ascii="標楷體" w:eastAsia="標楷體" w:hAnsi="標楷體" w:hint="eastAsia"/>
          <w:spacing w:val="-4"/>
          <w:sz w:val="28"/>
        </w:rPr>
        <w:t>研</w:t>
      </w:r>
      <w:proofErr w:type="gramEnd"/>
      <w:r w:rsidR="00614081" w:rsidRPr="00614081">
        <w:rPr>
          <w:rFonts w:ascii="標楷體" w:eastAsia="標楷體" w:hAnsi="標楷體" w:hint="eastAsia"/>
          <w:spacing w:val="-4"/>
          <w:sz w:val="28"/>
        </w:rPr>
        <w:t>謀改善</w:t>
      </w:r>
      <w:r w:rsidR="00F71D05">
        <w:rPr>
          <w:rFonts w:ascii="標楷體" w:eastAsia="標楷體" w:hAnsi="標楷體" w:hint="eastAsia"/>
          <w:spacing w:val="-4"/>
          <w:sz w:val="28"/>
        </w:rPr>
        <w:tab/>
      </w:r>
      <w:r w:rsidR="00A0624D" w:rsidRPr="00227117">
        <w:rPr>
          <w:rFonts w:ascii="標楷體" w:eastAsia="標楷體" w:hAnsi="標楷體" w:hint="eastAsia"/>
          <w:spacing w:val="-4"/>
          <w:sz w:val="28"/>
        </w:rPr>
        <w:t>丙-</w:t>
      </w:r>
      <w:r w:rsidR="00CF320F">
        <w:rPr>
          <w:rFonts w:ascii="標楷體" w:eastAsia="標楷體" w:hAnsi="標楷體" w:hint="eastAsia"/>
          <w:spacing w:val="-4"/>
          <w:sz w:val="28"/>
        </w:rPr>
        <w:t>2</w:t>
      </w:r>
      <w:r w:rsidR="00CF320F">
        <w:rPr>
          <w:rFonts w:ascii="標楷體" w:eastAsia="標楷體" w:hAnsi="標楷體"/>
          <w:spacing w:val="-4"/>
          <w:sz w:val="28"/>
        </w:rPr>
        <w:t>80</w:t>
      </w:r>
    </w:p>
    <w:p w14:paraId="35233E67" w14:textId="171D8B85" w:rsidR="00FB17AB" w:rsidRPr="00362AAE" w:rsidRDefault="00FB17AB"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4.</w:t>
      </w:r>
      <w:r w:rsidR="00941302" w:rsidRPr="002805F4">
        <w:rPr>
          <w:rFonts w:ascii="標楷體" w:eastAsia="標楷體" w:hAnsi="標楷體" w:hint="eastAsia"/>
          <w:spacing w:val="-6"/>
          <w:sz w:val="28"/>
        </w:rPr>
        <w:t>教育部協助大專校院加強延攬國際頂尖教研人才及擴大招收僑外生，增進我國高等教育國際影響力，並促進優秀人才留</w:t>
      </w:r>
      <w:proofErr w:type="gramStart"/>
      <w:r w:rsidR="00941302" w:rsidRPr="002805F4">
        <w:rPr>
          <w:rFonts w:ascii="標楷體" w:eastAsia="標楷體" w:hAnsi="標楷體" w:hint="eastAsia"/>
          <w:spacing w:val="-6"/>
          <w:sz w:val="28"/>
        </w:rPr>
        <w:t>臺</w:t>
      </w:r>
      <w:proofErr w:type="gramEnd"/>
      <w:r w:rsidR="00941302" w:rsidRPr="002805F4">
        <w:rPr>
          <w:rFonts w:ascii="標楷體" w:eastAsia="標楷體" w:hAnsi="標楷體" w:hint="eastAsia"/>
          <w:spacing w:val="-6"/>
          <w:sz w:val="28"/>
        </w:rPr>
        <w:t>就業，填補我國關鍵人才缺口，惟各項計畫推動情形</w:t>
      </w:r>
      <w:proofErr w:type="gramStart"/>
      <w:r w:rsidR="00941302" w:rsidRPr="002805F4">
        <w:rPr>
          <w:rFonts w:ascii="標楷體" w:eastAsia="標楷體" w:hAnsi="標楷體" w:hint="eastAsia"/>
          <w:spacing w:val="-6"/>
          <w:sz w:val="28"/>
        </w:rPr>
        <w:t>間有未臻</w:t>
      </w:r>
      <w:proofErr w:type="gramEnd"/>
      <w:r w:rsidR="00941302" w:rsidRPr="002805F4">
        <w:rPr>
          <w:rFonts w:ascii="標楷體" w:eastAsia="標楷體" w:hAnsi="標楷體" w:hint="eastAsia"/>
          <w:spacing w:val="-6"/>
          <w:sz w:val="28"/>
        </w:rPr>
        <w:t>周妥之處，允宜</w:t>
      </w:r>
      <w:proofErr w:type="gramStart"/>
      <w:r w:rsidR="00941302" w:rsidRPr="002805F4">
        <w:rPr>
          <w:rFonts w:ascii="標楷體" w:eastAsia="標楷體" w:hAnsi="標楷體" w:hint="eastAsia"/>
          <w:spacing w:val="-6"/>
          <w:sz w:val="28"/>
        </w:rPr>
        <w:t>賡</w:t>
      </w:r>
      <w:proofErr w:type="gramEnd"/>
      <w:r w:rsidR="00941302" w:rsidRPr="002805F4">
        <w:rPr>
          <w:rFonts w:ascii="標楷體" w:eastAsia="標楷體" w:hAnsi="標楷體" w:hint="eastAsia"/>
          <w:spacing w:val="-6"/>
          <w:sz w:val="28"/>
        </w:rPr>
        <w:t>續</w:t>
      </w:r>
      <w:proofErr w:type="gramStart"/>
      <w:r w:rsidR="00941302" w:rsidRPr="002805F4">
        <w:rPr>
          <w:rFonts w:ascii="標楷體" w:eastAsia="標楷體" w:hAnsi="標楷體" w:hint="eastAsia"/>
          <w:spacing w:val="-6"/>
          <w:sz w:val="28"/>
        </w:rPr>
        <w:t>研謀精</w:t>
      </w:r>
      <w:proofErr w:type="gramEnd"/>
      <w:r w:rsidR="00941302" w:rsidRPr="002805F4">
        <w:rPr>
          <w:rFonts w:ascii="標楷體" w:eastAsia="標楷體" w:hAnsi="標楷體" w:hint="eastAsia"/>
          <w:spacing w:val="-6"/>
          <w:sz w:val="28"/>
        </w:rPr>
        <w:t>進</w:t>
      </w:r>
      <w:r w:rsidR="00F71D05">
        <w:rPr>
          <w:rFonts w:ascii="標楷體" w:eastAsia="標楷體" w:hAnsi="標楷體" w:hint="eastAsia"/>
          <w:spacing w:val="-4"/>
          <w:sz w:val="28"/>
        </w:rPr>
        <w:tab/>
      </w:r>
      <w:r w:rsidR="00A0624D" w:rsidRPr="00227117">
        <w:rPr>
          <w:rFonts w:ascii="標楷體" w:eastAsia="標楷體" w:hAnsi="標楷體" w:hint="eastAsia"/>
          <w:spacing w:val="-4"/>
          <w:sz w:val="28"/>
        </w:rPr>
        <w:t>丙-</w:t>
      </w:r>
      <w:r w:rsidR="00CF320F">
        <w:rPr>
          <w:rFonts w:ascii="標楷體" w:eastAsia="標楷體" w:hAnsi="標楷體" w:hint="eastAsia"/>
          <w:spacing w:val="-4"/>
          <w:sz w:val="28"/>
        </w:rPr>
        <w:t>2</w:t>
      </w:r>
      <w:r w:rsidR="00CF320F">
        <w:rPr>
          <w:rFonts w:ascii="標楷體" w:eastAsia="標楷體" w:hAnsi="標楷體"/>
          <w:spacing w:val="-4"/>
          <w:sz w:val="28"/>
        </w:rPr>
        <w:t>86</w:t>
      </w:r>
    </w:p>
    <w:p w14:paraId="241DB4F6" w14:textId="7EFA4225" w:rsidR="00954E10" w:rsidRPr="00362AAE" w:rsidRDefault="00954E10"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5.</w:t>
      </w:r>
      <w:r w:rsidR="00317EC2" w:rsidRPr="00317EC2">
        <w:rPr>
          <w:rFonts w:ascii="標楷體" w:eastAsia="標楷體" w:hAnsi="標楷體" w:hint="eastAsia"/>
          <w:spacing w:val="-4"/>
          <w:sz w:val="28"/>
        </w:rPr>
        <w:t>教育部推動教育扶助措施提升原住民族及新住民子女接受高等教育機會，惟其就讀研究所人數比率尚有提升空間；又</w:t>
      </w:r>
      <w:proofErr w:type="gramStart"/>
      <w:r w:rsidR="00317EC2" w:rsidRPr="00317EC2">
        <w:rPr>
          <w:rFonts w:ascii="標楷體" w:eastAsia="標楷體" w:hAnsi="標楷體" w:hint="eastAsia"/>
          <w:spacing w:val="-4"/>
          <w:sz w:val="28"/>
        </w:rPr>
        <w:t>原住民族專班開設間有欠</w:t>
      </w:r>
      <w:proofErr w:type="gramEnd"/>
      <w:r w:rsidR="00317EC2" w:rsidRPr="00317EC2">
        <w:rPr>
          <w:rFonts w:ascii="標楷體" w:eastAsia="標楷體" w:hAnsi="標楷體" w:hint="eastAsia"/>
          <w:spacing w:val="-4"/>
          <w:sz w:val="28"/>
        </w:rPr>
        <w:t>周，及高級中等以下學校新住民子女</w:t>
      </w:r>
      <w:proofErr w:type="gramStart"/>
      <w:r w:rsidR="00317EC2" w:rsidRPr="00317EC2">
        <w:rPr>
          <w:rFonts w:ascii="標楷體" w:eastAsia="標楷體" w:hAnsi="標楷體" w:hint="eastAsia"/>
          <w:spacing w:val="-4"/>
          <w:sz w:val="28"/>
        </w:rPr>
        <w:t>跨國銜轉</w:t>
      </w:r>
      <w:proofErr w:type="gramEnd"/>
      <w:r w:rsidR="00317EC2" w:rsidRPr="00317EC2">
        <w:rPr>
          <w:rFonts w:ascii="標楷體" w:eastAsia="標楷體" w:hAnsi="標楷體" w:hint="eastAsia"/>
          <w:spacing w:val="-4"/>
          <w:sz w:val="28"/>
        </w:rPr>
        <w:t>學習支持系統尚待強化；產學攜手合作計畫協助經濟弱勢學生兼顧升學與就業，惟執行未</w:t>
      </w:r>
      <w:proofErr w:type="gramStart"/>
      <w:r w:rsidR="00317EC2" w:rsidRPr="00317EC2">
        <w:rPr>
          <w:rFonts w:ascii="標楷體" w:eastAsia="標楷體" w:hAnsi="標楷體" w:hint="eastAsia"/>
          <w:spacing w:val="-4"/>
          <w:sz w:val="28"/>
        </w:rPr>
        <w:t>臻</w:t>
      </w:r>
      <w:proofErr w:type="gramEnd"/>
      <w:r w:rsidR="00317EC2" w:rsidRPr="00317EC2">
        <w:rPr>
          <w:rFonts w:ascii="標楷體" w:eastAsia="標楷體" w:hAnsi="標楷體" w:hint="eastAsia"/>
          <w:spacing w:val="-4"/>
          <w:sz w:val="28"/>
        </w:rPr>
        <w:t>周妥，允宜</w:t>
      </w:r>
      <w:proofErr w:type="gramStart"/>
      <w:r w:rsidR="00317EC2" w:rsidRPr="00317EC2">
        <w:rPr>
          <w:rFonts w:ascii="標楷體" w:eastAsia="標楷體" w:hAnsi="標楷體" w:hint="eastAsia"/>
          <w:spacing w:val="-4"/>
          <w:sz w:val="28"/>
        </w:rPr>
        <w:t>研</w:t>
      </w:r>
      <w:proofErr w:type="gramEnd"/>
      <w:r w:rsidR="00317EC2" w:rsidRPr="00317EC2">
        <w:rPr>
          <w:rFonts w:ascii="標楷體" w:eastAsia="標楷體" w:hAnsi="標楷體" w:hint="eastAsia"/>
          <w:spacing w:val="-4"/>
          <w:sz w:val="28"/>
        </w:rPr>
        <w:t>謀改善</w:t>
      </w:r>
      <w:r w:rsidR="00F71D05">
        <w:rPr>
          <w:rFonts w:ascii="標楷體" w:eastAsia="標楷體" w:hAnsi="標楷體" w:hint="eastAsia"/>
          <w:spacing w:val="-4"/>
          <w:sz w:val="28"/>
        </w:rPr>
        <w:tab/>
      </w:r>
      <w:r w:rsidR="00A0624D" w:rsidRPr="00227117">
        <w:rPr>
          <w:rFonts w:ascii="標楷體" w:eastAsia="標楷體" w:hAnsi="標楷體" w:hint="eastAsia"/>
          <w:spacing w:val="-4"/>
          <w:sz w:val="28"/>
        </w:rPr>
        <w:t>丙-</w:t>
      </w:r>
      <w:r w:rsidR="00CF320F">
        <w:rPr>
          <w:rFonts w:ascii="標楷體" w:eastAsia="標楷體" w:hAnsi="標楷體" w:hint="eastAsia"/>
          <w:spacing w:val="-4"/>
          <w:sz w:val="28"/>
        </w:rPr>
        <w:t>2</w:t>
      </w:r>
      <w:r w:rsidR="00CF320F">
        <w:rPr>
          <w:rFonts w:ascii="標楷體" w:eastAsia="標楷體" w:hAnsi="標楷體"/>
          <w:spacing w:val="-4"/>
          <w:sz w:val="28"/>
        </w:rPr>
        <w:t>90</w:t>
      </w:r>
    </w:p>
    <w:p w14:paraId="22B3F60B" w14:textId="0979A44D" w:rsidR="00FB17AB" w:rsidRPr="00362AAE" w:rsidRDefault="00FB17AB"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6.</w:t>
      </w:r>
      <w:r w:rsidR="00745B78" w:rsidRPr="00745B78">
        <w:rPr>
          <w:rFonts w:ascii="標楷體" w:eastAsia="標楷體" w:hAnsi="標楷體" w:hint="eastAsia"/>
          <w:spacing w:val="-4"/>
          <w:sz w:val="28"/>
        </w:rPr>
        <w:t>教育部推動防制學生藥物濫用教育宣導，積極防制毒品進入校園，惟近</w:t>
      </w:r>
      <w:proofErr w:type="gramStart"/>
      <w:r w:rsidR="00745B78" w:rsidRPr="00745B78">
        <w:rPr>
          <w:rFonts w:ascii="標楷體" w:eastAsia="標楷體" w:hAnsi="標楷體" w:hint="eastAsia"/>
          <w:spacing w:val="-4"/>
          <w:sz w:val="28"/>
        </w:rPr>
        <w:t>2</w:t>
      </w:r>
      <w:proofErr w:type="gramEnd"/>
      <w:r w:rsidR="00745B78" w:rsidRPr="00745B78">
        <w:rPr>
          <w:rFonts w:ascii="標楷體" w:eastAsia="標楷體" w:hAnsi="標楷體" w:hint="eastAsia"/>
          <w:spacing w:val="-4"/>
          <w:sz w:val="28"/>
        </w:rPr>
        <w:t>年度學生藥物濫用情形有增加趨勢，各學制中以高級中等學校最為嚴重，且學生濫用大麻、依托</w:t>
      </w:r>
      <w:proofErr w:type="gramStart"/>
      <w:r w:rsidR="00745B78" w:rsidRPr="00745B78">
        <w:rPr>
          <w:rFonts w:ascii="標楷體" w:eastAsia="標楷體" w:hAnsi="標楷體" w:hint="eastAsia"/>
          <w:spacing w:val="-4"/>
          <w:sz w:val="28"/>
        </w:rPr>
        <w:t>咪</w:t>
      </w:r>
      <w:proofErr w:type="gramEnd"/>
      <w:r w:rsidR="00745B78" w:rsidRPr="00745B78">
        <w:rPr>
          <w:rFonts w:ascii="標楷體" w:eastAsia="標楷體" w:hAnsi="標楷體" w:hint="eastAsia"/>
          <w:spacing w:val="-4"/>
          <w:sz w:val="28"/>
        </w:rPr>
        <w:t>酯（喪屍煙彈）等新興毒品現象亟待重視因應；又輔導學生脫離毒癮結案率未能有效提升，允宜</w:t>
      </w:r>
      <w:proofErr w:type="gramStart"/>
      <w:r w:rsidR="00745B78" w:rsidRPr="00745B78">
        <w:rPr>
          <w:rFonts w:ascii="標楷體" w:eastAsia="標楷體" w:hAnsi="標楷體" w:hint="eastAsia"/>
          <w:spacing w:val="-4"/>
          <w:sz w:val="28"/>
        </w:rPr>
        <w:t>研</w:t>
      </w:r>
      <w:proofErr w:type="gramEnd"/>
      <w:r w:rsidR="00745B78" w:rsidRPr="00745B78">
        <w:rPr>
          <w:rFonts w:ascii="標楷體" w:eastAsia="標楷體" w:hAnsi="標楷體" w:hint="eastAsia"/>
          <w:spacing w:val="-4"/>
          <w:sz w:val="28"/>
        </w:rPr>
        <w:t>謀改善</w:t>
      </w:r>
      <w:r w:rsidR="00F71D05">
        <w:rPr>
          <w:rFonts w:ascii="標楷體" w:eastAsia="標楷體" w:hAnsi="標楷體" w:hint="eastAsia"/>
          <w:spacing w:val="-4"/>
          <w:sz w:val="28"/>
        </w:rPr>
        <w:tab/>
      </w:r>
      <w:r w:rsidR="00A0624D" w:rsidRPr="00227117">
        <w:rPr>
          <w:rFonts w:ascii="標楷體" w:eastAsia="標楷體" w:hAnsi="標楷體" w:hint="eastAsia"/>
          <w:spacing w:val="-4"/>
          <w:sz w:val="28"/>
        </w:rPr>
        <w:t>丙-</w:t>
      </w:r>
      <w:r w:rsidR="00CF320F">
        <w:rPr>
          <w:rFonts w:ascii="標楷體" w:eastAsia="標楷體" w:hAnsi="標楷體" w:hint="eastAsia"/>
          <w:spacing w:val="-4"/>
          <w:sz w:val="28"/>
        </w:rPr>
        <w:t>2</w:t>
      </w:r>
      <w:r w:rsidR="00CF320F">
        <w:rPr>
          <w:rFonts w:ascii="標楷體" w:eastAsia="標楷體" w:hAnsi="標楷體"/>
          <w:spacing w:val="-4"/>
          <w:sz w:val="28"/>
        </w:rPr>
        <w:t>94</w:t>
      </w:r>
    </w:p>
    <w:p w14:paraId="6CF2D212" w14:textId="40E53F11" w:rsidR="00FB17AB" w:rsidRPr="00362AAE" w:rsidRDefault="00FB17AB"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7.</w:t>
      </w:r>
      <w:r w:rsidR="001D5CD4" w:rsidRPr="001D5CD4">
        <w:rPr>
          <w:rFonts w:ascii="標楷體" w:eastAsia="標楷體" w:hAnsi="標楷體" w:hint="eastAsia"/>
          <w:spacing w:val="-4"/>
          <w:sz w:val="28"/>
        </w:rPr>
        <w:t>辦理各學制</w:t>
      </w:r>
      <w:proofErr w:type="gramStart"/>
      <w:r w:rsidR="001D5CD4" w:rsidRPr="001D5CD4">
        <w:rPr>
          <w:rFonts w:ascii="標楷體" w:eastAsia="標楷體" w:hAnsi="標楷體" w:hint="eastAsia"/>
          <w:spacing w:val="-4"/>
          <w:sz w:val="28"/>
        </w:rPr>
        <w:t>學生識詐宣導</w:t>
      </w:r>
      <w:proofErr w:type="gramEnd"/>
      <w:r w:rsidR="001D5CD4" w:rsidRPr="001D5CD4">
        <w:rPr>
          <w:rFonts w:ascii="標楷體" w:eastAsia="標楷體" w:hAnsi="標楷體" w:hint="eastAsia"/>
          <w:spacing w:val="-4"/>
          <w:sz w:val="28"/>
        </w:rPr>
        <w:t>，有助提升學生</w:t>
      </w:r>
      <w:proofErr w:type="gramStart"/>
      <w:r w:rsidR="001D5CD4" w:rsidRPr="001D5CD4">
        <w:rPr>
          <w:rFonts w:ascii="標楷體" w:eastAsia="標楷體" w:hAnsi="標楷體" w:hint="eastAsia"/>
          <w:spacing w:val="-4"/>
          <w:sz w:val="28"/>
        </w:rPr>
        <w:t>防詐知能</w:t>
      </w:r>
      <w:proofErr w:type="gramEnd"/>
      <w:r w:rsidR="001D5CD4" w:rsidRPr="001D5CD4">
        <w:rPr>
          <w:rFonts w:ascii="標楷體" w:eastAsia="標楷體" w:hAnsi="標楷體" w:hint="eastAsia"/>
          <w:spacing w:val="-4"/>
          <w:sz w:val="28"/>
        </w:rPr>
        <w:t>，惟學生遭詐欺人數仍持續增加，允宜透過實證方式</w:t>
      </w:r>
      <w:proofErr w:type="gramStart"/>
      <w:r w:rsidR="001D5CD4" w:rsidRPr="001D5CD4">
        <w:rPr>
          <w:rFonts w:ascii="標楷體" w:eastAsia="標楷體" w:hAnsi="標楷體" w:hint="eastAsia"/>
          <w:spacing w:val="-4"/>
          <w:sz w:val="28"/>
        </w:rPr>
        <w:t>檢驗識詐宣導</w:t>
      </w:r>
      <w:proofErr w:type="gramEnd"/>
      <w:r w:rsidR="001D5CD4" w:rsidRPr="001D5CD4">
        <w:rPr>
          <w:rFonts w:ascii="標楷體" w:eastAsia="標楷體" w:hAnsi="標楷體" w:hint="eastAsia"/>
          <w:spacing w:val="-4"/>
          <w:sz w:val="28"/>
        </w:rPr>
        <w:t>活動成效，精進分齡分</w:t>
      </w:r>
      <w:proofErr w:type="gramStart"/>
      <w:r w:rsidR="001D5CD4" w:rsidRPr="001D5CD4">
        <w:rPr>
          <w:rFonts w:ascii="標楷體" w:eastAsia="標楷體" w:hAnsi="標楷體" w:hint="eastAsia"/>
          <w:spacing w:val="-4"/>
          <w:sz w:val="28"/>
        </w:rPr>
        <w:t>眾識詐</w:t>
      </w:r>
      <w:proofErr w:type="gramEnd"/>
      <w:r w:rsidR="001D5CD4" w:rsidRPr="001D5CD4">
        <w:rPr>
          <w:rFonts w:ascii="標楷體" w:eastAsia="標楷體" w:hAnsi="標楷體" w:hint="eastAsia"/>
          <w:spacing w:val="-4"/>
          <w:sz w:val="28"/>
        </w:rPr>
        <w:t>宣導策略；另青少年涉詐人數及</w:t>
      </w:r>
      <w:proofErr w:type="gramStart"/>
      <w:r w:rsidR="001D5CD4" w:rsidRPr="001D5CD4">
        <w:rPr>
          <w:rFonts w:ascii="標楷體" w:eastAsia="標楷體" w:hAnsi="標楷體" w:hint="eastAsia"/>
          <w:spacing w:val="-4"/>
          <w:sz w:val="28"/>
        </w:rPr>
        <w:t>占比屢創新</w:t>
      </w:r>
      <w:proofErr w:type="gramEnd"/>
      <w:r w:rsidR="001D5CD4" w:rsidRPr="001D5CD4">
        <w:rPr>
          <w:rFonts w:ascii="標楷體" w:eastAsia="標楷體" w:hAnsi="標楷體" w:hint="eastAsia"/>
          <w:spacing w:val="-4"/>
          <w:sz w:val="28"/>
        </w:rPr>
        <w:t>高，近</w:t>
      </w:r>
      <w:proofErr w:type="gramStart"/>
      <w:r w:rsidR="001D5CD4" w:rsidRPr="001D5CD4">
        <w:rPr>
          <w:rFonts w:ascii="標楷體" w:eastAsia="標楷體" w:hAnsi="標楷體" w:hint="eastAsia"/>
          <w:spacing w:val="-4"/>
          <w:sz w:val="28"/>
        </w:rPr>
        <w:t>6成</w:t>
      </w:r>
      <w:proofErr w:type="gramEnd"/>
      <w:r w:rsidR="001D5CD4" w:rsidRPr="001D5CD4">
        <w:rPr>
          <w:rFonts w:ascii="標楷體" w:eastAsia="標楷體" w:hAnsi="標楷體" w:hint="eastAsia"/>
          <w:spacing w:val="-4"/>
          <w:sz w:val="28"/>
        </w:rPr>
        <w:t>涉詐青少年淪為車手，亦宜持續強化與相關部會合作機制，針對涉案或高風險學生，</w:t>
      </w:r>
      <w:proofErr w:type="gramStart"/>
      <w:r w:rsidR="001D5CD4" w:rsidRPr="001D5CD4">
        <w:rPr>
          <w:rFonts w:ascii="標楷體" w:eastAsia="標楷體" w:hAnsi="標楷體" w:hint="eastAsia"/>
          <w:spacing w:val="-4"/>
          <w:sz w:val="28"/>
        </w:rPr>
        <w:t>研</w:t>
      </w:r>
      <w:proofErr w:type="gramEnd"/>
      <w:r w:rsidR="001D5CD4" w:rsidRPr="001D5CD4">
        <w:rPr>
          <w:rFonts w:ascii="標楷體" w:eastAsia="標楷體" w:hAnsi="標楷體" w:hint="eastAsia"/>
          <w:spacing w:val="-4"/>
          <w:sz w:val="28"/>
        </w:rPr>
        <w:t>擬</w:t>
      </w:r>
      <w:proofErr w:type="gramStart"/>
      <w:r w:rsidR="001D5CD4" w:rsidRPr="001D5CD4">
        <w:rPr>
          <w:rFonts w:ascii="標楷體" w:eastAsia="標楷體" w:hAnsi="標楷體" w:hint="eastAsia"/>
          <w:spacing w:val="-4"/>
          <w:sz w:val="28"/>
        </w:rPr>
        <w:t>防制涉詐</w:t>
      </w:r>
      <w:proofErr w:type="gramEnd"/>
      <w:r w:rsidR="001D5CD4" w:rsidRPr="001D5CD4">
        <w:rPr>
          <w:rFonts w:ascii="標楷體" w:eastAsia="標楷體" w:hAnsi="標楷體" w:hint="eastAsia"/>
          <w:spacing w:val="-4"/>
          <w:sz w:val="28"/>
        </w:rPr>
        <w:t>預警措施，協力推動青少年犯罪防制工作</w:t>
      </w:r>
      <w:r w:rsidR="008553F0">
        <w:rPr>
          <w:rFonts w:ascii="標楷體" w:eastAsia="標楷體" w:hAnsi="標楷體" w:hint="eastAsia"/>
          <w:spacing w:val="-4"/>
          <w:sz w:val="28"/>
        </w:rPr>
        <w:tab/>
      </w:r>
      <w:r w:rsidR="00A0624D" w:rsidRPr="00227117">
        <w:rPr>
          <w:rFonts w:ascii="標楷體" w:eastAsia="標楷體" w:hAnsi="標楷體" w:hint="eastAsia"/>
          <w:spacing w:val="-4"/>
          <w:sz w:val="28"/>
        </w:rPr>
        <w:t>丙-</w:t>
      </w:r>
      <w:r w:rsidR="00CF320F">
        <w:rPr>
          <w:rFonts w:ascii="標楷體" w:eastAsia="標楷體" w:hAnsi="標楷體" w:hint="eastAsia"/>
          <w:spacing w:val="-4"/>
          <w:sz w:val="28"/>
        </w:rPr>
        <w:t>2</w:t>
      </w:r>
      <w:r w:rsidR="00CF320F">
        <w:rPr>
          <w:rFonts w:ascii="標楷體" w:eastAsia="標楷體" w:hAnsi="標楷體"/>
          <w:spacing w:val="-4"/>
          <w:sz w:val="28"/>
        </w:rPr>
        <w:t>99</w:t>
      </w:r>
    </w:p>
    <w:p w14:paraId="3A71E0B8" w14:textId="62E6BA4F" w:rsidR="00FB17AB" w:rsidRPr="00362AAE" w:rsidRDefault="00FB17AB"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8.</w:t>
      </w:r>
      <w:r w:rsidR="00194378" w:rsidRPr="00194378">
        <w:rPr>
          <w:rFonts w:ascii="標楷體" w:eastAsia="標楷體" w:hAnsi="標楷體" w:hint="eastAsia"/>
          <w:spacing w:val="-4"/>
          <w:sz w:val="28"/>
        </w:rPr>
        <w:t>教育部推動大專校院學生校外</w:t>
      </w:r>
      <w:proofErr w:type="gramStart"/>
      <w:r w:rsidR="00194378" w:rsidRPr="00194378">
        <w:rPr>
          <w:rFonts w:ascii="標楷體" w:eastAsia="標楷體" w:hAnsi="標楷體" w:hint="eastAsia"/>
          <w:spacing w:val="-4"/>
          <w:sz w:val="28"/>
        </w:rPr>
        <w:t>賃</w:t>
      </w:r>
      <w:proofErr w:type="gramEnd"/>
      <w:r w:rsidR="00194378" w:rsidRPr="00194378">
        <w:rPr>
          <w:rFonts w:ascii="標楷體" w:eastAsia="標楷體" w:hAnsi="標楷體" w:hint="eastAsia"/>
          <w:spacing w:val="-4"/>
          <w:sz w:val="28"/>
        </w:rPr>
        <w:t>居安全措施，協助各校建置雲端租屋平</w:t>
      </w:r>
      <w:proofErr w:type="gramStart"/>
      <w:r w:rsidR="00194378" w:rsidRPr="00194378">
        <w:rPr>
          <w:rFonts w:ascii="標楷體" w:eastAsia="標楷體" w:hAnsi="標楷體" w:hint="eastAsia"/>
          <w:spacing w:val="-4"/>
          <w:sz w:val="28"/>
        </w:rPr>
        <w:t>臺</w:t>
      </w:r>
      <w:proofErr w:type="gramEnd"/>
      <w:r w:rsidR="00194378" w:rsidRPr="00194378">
        <w:rPr>
          <w:rFonts w:ascii="標楷體" w:eastAsia="標楷體" w:hAnsi="標楷體" w:hint="eastAsia"/>
          <w:spacing w:val="-4"/>
          <w:sz w:val="28"/>
        </w:rPr>
        <w:t>系統，強化學校</w:t>
      </w:r>
      <w:proofErr w:type="gramStart"/>
      <w:r w:rsidR="00194378" w:rsidRPr="00194378">
        <w:rPr>
          <w:rFonts w:ascii="標楷體" w:eastAsia="標楷體" w:hAnsi="標楷體" w:hint="eastAsia"/>
          <w:spacing w:val="-4"/>
          <w:sz w:val="28"/>
        </w:rPr>
        <w:t>賃</w:t>
      </w:r>
      <w:proofErr w:type="gramEnd"/>
      <w:r w:rsidR="00194378" w:rsidRPr="00194378">
        <w:rPr>
          <w:rFonts w:ascii="標楷體" w:eastAsia="標楷體" w:hAnsi="標楷體" w:hint="eastAsia"/>
          <w:spacing w:val="-4"/>
          <w:sz w:val="28"/>
        </w:rPr>
        <w:t>居服務品質，維護學生租屋權益，惟執行</w:t>
      </w:r>
      <w:proofErr w:type="gramStart"/>
      <w:r w:rsidR="00194378" w:rsidRPr="00194378">
        <w:rPr>
          <w:rFonts w:ascii="標楷體" w:eastAsia="標楷體" w:hAnsi="標楷體" w:hint="eastAsia"/>
          <w:spacing w:val="-4"/>
          <w:sz w:val="28"/>
        </w:rPr>
        <w:t>面間有欠</w:t>
      </w:r>
      <w:proofErr w:type="gramEnd"/>
      <w:r w:rsidR="00194378" w:rsidRPr="00194378">
        <w:rPr>
          <w:rFonts w:ascii="標楷體" w:eastAsia="標楷體" w:hAnsi="標楷體" w:hint="eastAsia"/>
          <w:spacing w:val="-4"/>
          <w:sz w:val="28"/>
        </w:rPr>
        <w:t>周情事，允宜檢討改善</w:t>
      </w:r>
      <w:r w:rsidR="008553F0">
        <w:rPr>
          <w:rFonts w:ascii="標楷體" w:eastAsia="標楷體" w:hAnsi="標楷體" w:hint="eastAsia"/>
          <w:spacing w:val="-4"/>
          <w:sz w:val="28"/>
        </w:rPr>
        <w:tab/>
      </w:r>
      <w:r w:rsidR="00A0624D" w:rsidRPr="00227117">
        <w:rPr>
          <w:rFonts w:ascii="標楷體" w:eastAsia="標楷體" w:hAnsi="標楷體" w:hint="eastAsia"/>
          <w:spacing w:val="-4"/>
          <w:sz w:val="28"/>
        </w:rPr>
        <w:t>丙-</w:t>
      </w:r>
      <w:r w:rsidR="00CF320F">
        <w:rPr>
          <w:rFonts w:ascii="標楷體" w:eastAsia="標楷體" w:hAnsi="標楷體"/>
          <w:spacing w:val="-4"/>
          <w:sz w:val="28"/>
        </w:rPr>
        <w:t>302</w:t>
      </w:r>
    </w:p>
    <w:p w14:paraId="3DC6C723" w14:textId="29E76D8F" w:rsidR="00FB17AB" w:rsidRPr="00362AAE" w:rsidRDefault="00FB17AB"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9.</w:t>
      </w:r>
      <w:r w:rsidR="00194378" w:rsidRPr="00194378">
        <w:rPr>
          <w:rFonts w:ascii="標楷體" w:eastAsia="標楷體" w:hAnsi="標楷體" w:hint="eastAsia"/>
          <w:spacing w:val="-4"/>
          <w:sz w:val="28"/>
        </w:rPr>
        <w:t>教育部推動中小學數位學習精進方案培養學生運用科技自主學習能力，惟學習載具配置、管理及安全性更新</w:t>
      </w:r>
      <w:proofErr w:type="gramStart"/>
      <w:r w:rsidR="00194378" w:rsidRPr="00194378">
        <w:rPr>
          <w:rFonts w:ascii="標楷體" w:eastAsia="標楷體" w:hAnsi="標楷體" w:hint="eastAsia"/>
          <w:spacing w:val="-4"/>
          <w:sz w:val="28"/>
        </w:rPr>
        <w:t>未盡周妥</w:t>
      </w:r>
      <w:proofErr w:type="gramEnd"/>
      <w:r w:rsidR="00194378" w:rsidRPr="00194378">
        <w:rPr>
          <w:rFonts w:ascii="標楷體" w:eastAsia="標楷體" w:hAnsi="標楷體" w:hint="eastAsia"/>
          <w:spacing w:val="-4"/>
          <w:sz w:val="28"/>
        </w:rPr>
        <w:t>，且教育大數據分析平</w:t>
      </w:r>
      <w:proofErr w:type="gramStart"/>
      <w:r w:rsidR="00194378" w:rsidRPr="00194378">
        <w:rPr>
          <w:rFonts w:ascii="標楷體" w:eastAsia="標楷體" w:hAnsi="標楷體" w:hint="eastAsia"/>
          <w:spacing w:val="-4"/>
          <w:sz w:val="28"/>
        </w:rPr>
        <w:t>臺</w:t>
      </w:r>
      <w:proofErr w:type="gramEnd"/>
      <w:r w:rsidR="00194378" w:rsidRPr="00194378">
        <w:rPr>
          <w:rFonts w:ascii="標楷體" w:eastAsia="標楷體" w:hAnsi="標楷體" w:hint="eastAsia"/>
          <w:spacing w:val="-4"/>
          <w:sz w:val="28"/>
        </w:rPr>
        <w:t>之資料</w:t>
      </w:r>
      <w:proofErr w:type="gramStart"/>
      <w:r w:rsidR="00194378" w:rsidRPr="00194378">
        <w:rPr>
          <w:rFonts w:ascii="標楷體" w:eastAsia="標楷體" w:hAnsi="標楷體" w:hint="eastAsia"/>
          <w:spacing w:val="-4"/>
          <w:sz w:val="28"/>
        </w:rPr>
        <w:t>蒐</w:t>
      </w:r>
      <w:proofErr w:type="gramEnd"/>
      <w:r w:rsidR="00194378" w:rsidRPr="00194378">
        <w:rPr>
          <w:rFonts w:ascii="標楷體" w:eastAsia="標楷體" w:hAnsi="標楷體" w:hint="eastAsia"/>
          <w:spacing w:val="-4"/>
          <w:sz w:val="28"/>
        </w:rPr>
        <w:t>整品質與完整性待改善，另各學制學習載具運用情形仍有落差，暨學生課後時段連線自主學習情形未</w:t>
      </w:r>
      <w:proofErr w:type="gramStart"/>
      <w:r w:rsidR="00194378" w:rsidRPr="00194378">
        <w:rPr>
          <w:rFonts w:ascii="標楷體" w:eastAsia="標楷體" w:hAnsi="標楷體" w:hint="eastAsia"/>
          <w:spacing w:val="-4"/>
          <w:sz w:val="28"/>
        </w:rPr>
        <w:t>臻</w:t>
      </w:r>
      <w:proofErr w:type="gramEnd"/>
      <w:r w:rsidR="00194378" w:rsidRPr="00194378">
        <w:rPr>
          <w:rFonts w:ascii="標楷體" w:eastAsia="標楷體" w:hAnsi="標楷體" w:hint="eastAsia"/>
          <w:spacing w:val="-4"/>
          <w:sz w:val="28"/>
        </w:rPr>
        <w:t>理想，允宜督促檢討改善</w:t>
      </w:r>
      <w:r w:rsidR="008553F0">
        <w:rPr>
          <w:rFonts w:ascii="標楷體" w:eastAsia="標楷體" w:hAnsi="標楷體" w:hint="eastAsia"/>
          <w:spacing w:val="-4"/>
          <w:sz w:val="28"/>
        </w:rPr>
        <w:tab/>
      </w:r>
      <w:r w:rsidR="00A0624D" w:rsidRPr="00227117">
        <w:rPr>
          <w:rFonts w:ascii="標楷體" w:eastAsia="標楷體" w:hAnsi="標楷體" w:hint="eastAsia"/>
          <w:spacing w:val="-4"/>
          <w:sz w:val="28"/>
        </w:rPr>
        <w:t>丙-</w:t>
      </w:r>
      <w:r w:rsidR="00882070">
        <w:rPr>
          <w:rFonts w:ascii="標楷體" w:eastAsia="標楷體" w:hAnsi="標楷體"/>
          <w:spacing w:val="-4"/>
          <w:sz w:val="28"/>
        </w:rPr>
        <w:t>306</w:t>
      </w:r>
    </w:p>
    <w:p w14:paraId="0DD270D2" w14:textId="36EEFC87" w:rsidR="00FB17AB" w:rsidRPr="00362AAE" w:rsidRDefault="00FB17AB"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10.</w:t>
      </w:r>
      <w:r w:rsidR="00194378" w:rsidRPr="00194378">
        <w:rPr>
          <w:rFonts w:ascii="標楷體" w:eastAsia="標楷體" w:hAnsi="標楷體" w:hint="eastAsia"/>
          <w:spacing w:val="-4"/>
          <w:sz w:val="28"/>
        </w:rPr>
        <w:t>教育部為提升高齡學習管道多樣性及健全地方公共圖書館發展，推動高齡者多元及在地學習、充實圖書館館藏資源、改善閱覽空間及設備，惟</w:t>
      </w:r>
      <w:r w:rsidR="00194378" w:rsidRPr="00194378">
        <w:rPr>
          <w:rFonts w:ascii="標楷體" w:eastAsia="標楷體" w:hAnsi="標楷體" w:hint="eastAsia"/>
          <w:spacing w:val="-4"/>
          <w:sz w:val="28"/>
        </w:rPr>
        <w:lastRenderedPageBreak/>
        <w:t>推動過程未</w:t>
      </w:r>
      <w:proofErr w:type="gramStart"/>
      <w:r w:rsidR="00194378" w:rsidRPr="00194378">
        <w:rPr>
          <w:rFonts w:ascii="標楷體" w:eastAsia="標楷體" w:hAnsi="標楷體" w:hint="eastAsia"/>
          <w:spacing w:val="-4"/>
          <w:sz w:val="28"/>
        </w:rPr>
        <w:t>臻</w:t>
      </w:r>
      <w:proofErr w:type="gramEnd"/>
      <w:r w:rsidR="00194378" w:rsidRPr="00194378">
        <w:rPr>
          <w:rFonts w:ascii="標楷體" w:eastAsia="標楷體" w:hAnsi="標楷體" w:hint="eastAsia"/>
          <w:spacing w:val="-4"/>
          <w:sz w:val="28"/>
        </w:rPr>
        <w:t>周妥，允宜</w:t>
      </w:r>
      <w:proofErr w:type="gramStart"/>
      <w:r w:rsidR="00194378" w:rsidRPr="00194378">
        <w:rPr>
          <w:rFonts w:ascii="標楷體" w:eastAsia="標楷體" w:hAnsi="標楷體" w:hint="eastAsia"/>
          <w:spacing w:val="-4"/>
          <w:sz w:val="28"/>
        </w:rPr>
        <w:t>賡</w:t>
      </w:r>
      <w:proofErr w:type="gramEnd"/>
      <w:r w:rsidR="00194378" w:rsidRPr="00194378">
        <w:rPr>
          <w:rFonts w:ascii="標楷體" w:eastAsia="標楷體" w:hAnsi="標楷體" w:hint="eastAsia"/>
          <w:spacing w:val="-4"/>
          <w:sz w:val="28"/>
        </w:rPr>
        <w:t>續建構高齡友善學習環境及提升圖書館服務品質</w:t>
      </w:r>
      <w:r w:rsidR="008553F0">
        <w:rPr>
          <w:rFonts w:ascii="標楷體" w:eastAsia="標楷體" w:hAnsi="標楷體" w:hint="eastAsia"/>
          <w:spacing w:val="-4"/>
          <w:sz w:val="28"/>
        </w:rPr>
        <w:tab/>
      </w:r>
      <w:r w:rsidR="00A0624D" w:rsidRPr="00227117">
        <w:rPr>
          <w:rFonts w:ascii="標楷體" w:eastAsia="標楷體" w:hAnsi="標楷體" w:hint="eastAsia"/>
          <w:spacing w:val="-4"/>
          <w:sz w:val="28"/>
        </w:rPr>
        <w:t>丙-</w:t>
      </w:r>
      <w:r w:rsidR="00BC5B47">
        <w:rPr>
          <w:rFonts w:ascii="標楷體" w:eastAsia="標楷體" w:hAnsi="標楷體"/>
          <w:spacing w:val="-4"/>
          <w:sz w:val="28"/>
        </w:rPr>
        <w:t>310</w:t>
      </w:r>
    </w:p>
    <w:p w14:paraId="5D3ED95E" w14:textId="4DE509FD" w:rsidR="00FB17AB" w:rsidRPr="00362AAE" w:rsidRDefault="00FB17AB" w:rsidP="00013FC4">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11.</w:t>
      </w:r>
      <w:r w:rsidR="00194378" w:rsidRPr="002805F4">
        <w:rPr>
          <w:rFonts w:ascii="標楷體" w:eastAsia="標楷體" w:hAnsi="標楷體" w:hint="eastAsia"/>
          <w:spacing w:val="-6"/>
          <w:sz w:val="28"/>
        </w:rPr>
        <w:t>教育部因應室內空氣污染議題，已協助大專校院辦理校園空氣污染防制相關作為，惟部分學校圖書館尚未辦理室內空氣品質維護，且室內空氣品質管理法公告場所尚未納管高級中等以下學校，暨部分大專校院及社教館所等公告場所尚未取得室內空氣品質自主管理標章，允宜檢討改善</w:t>
      </w:r>
      <w:r w:rsidR="008553F0">
        <w:rPr>
          <w:rFonts w:ascii="標楷體" w:eastAsia="標楷體" w:hAnsi="標楷體" w:hint="eastAsia"/>
          <w:spacing w:val="-4"/>
          <w:sz w:val="28"/>
        </w:rPr>
        <w:tab/>
      </w:r>
      <w:r w:rsidR="00A0624D" w:rsidRPr="00227117">
        <w:rPr>
          <w:rFonts w:ascii="標楷體" w:eastAsia="標楷體" w:hAnsi="標楷體" w:hint="eastAsia"/>
          <w:spacing w:val="-4"/>
          <w:sz w:val="28"/>
        </w:rPr>
        <w:t>丙-</w:t>
      </w:r>
      <w:r w:rsidR="00A9798E">
        <w:rPr>
          <w:rFonts w:ascii="標楷體" w:eastAsia="標楷體" w:hAnsi="標楷體"/>
          <w:spacing w:val="-4"/>
          <w:sz w:val="28"/>
        </w:rPr>
        <w:t>315</w:t>
      </w:r>
    </w:p>
    <w:p w14:paraId="4F25C403" w14:textId="650D9777" w:rsidR="00954E10" w:rsidRPr="00362AAE" w:rsidRDefault="00954E10" w:rsidP="00013FC4">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12.</w:t>
      </w:r>
      <w:r w:rsidR="00194378" w:rsidRPr="00194378">
        <w:rPr>
          <w:rFonts w:ascii="標楷體" w:eastAsia="標楷體" w:hAnsi="標楷體" w:hint="eastAsia"/>
          <w:spacing w:val="-4"/>
          <w:sz w:val="28"/>
        </w:rPr>
        <w:t>國教署推動多項穩定偏遠地區師資措施，保障偏遠地區學校學生受教權益，惟部分公費教師未屆滿義務服務年限提前離職，或屆滿後調離偏遠地區學校，偏遠地區國小專任輔導人力嚴重不足，教學訪問教師計畫受訪學校申請及媒合成功校數仍低，允宜</w:t>
      </w:r>
      <w:proofErr w:type="gramStart"/>
      <w:r w:rsidR="00194378" w:rsidRPr="00194378">
        <w:rPr>
          <w:rFonts w:ascii="標楷體" w:eastAsia="標楷體" w:hAnsi="標楷體" w:hint="eastAsia"/>
          <w:spacing w:val="-4"/>
          <w:sz w:val="28"/>
        </w:rPr>
        <w:t>研</w:t>
      </w:r>
      <w:proofErr w:type="gramEnd"/>
      <w:r w:rsidR="00194378" w:rsidRPr="00194378">
        <w:rPr>
          <w:rFonts w:ascii="標楷體" w:eastAsia="標楷體" w:hAnsi="標楷體" w:hint="eastAsia"/>
          <w:spacing w:val="-4"/>
          <w:sz w:val="28"/>
        </w:rPr>
        <w:t>謀改善</w:t>
      </w:r>
      <w:r w:rsidR="008553F0">
        <w:rPr>
          <w:rFonts w:ascii="標楷體" w:eastAsia="標楷體" w:hAnsi="標楷體" w:hint="eastAsia"/>
          <w:spacing w:val="-4"/>
          <w:sz w:val="28"/>
        </w:rPr>
        <w:tab/>
      </w:r>
      <w:r w:rsidR="00A0624D" w:rsidRPr="00227117">
        <w:rPr>
          <w:rFonts w:ascii="標楷體" w:eastAsia="標楷體" w:hAnsi="標楷體" w:hint="eastAsia"/>
          <w:spacing w:val="-4"/>
          <w:sz w:val="28"/>
        </w:rPr>
        <w:t>丙-</w:t>
      </w:r>
      <w:r w:rsidR="00D62094">
        <w:rPr>
          <w:rFonts w:ascii="標楷體" w:eastAsia="標楷體" w:hAnsi="標楷體"/>
          <w:spacing w:val="-4"/>
          <w:sz w:val="28"/>
        </w:rPr>
        <w:t>317</w:t>
      </w:r>
    </w:p>
    <w:p w14:paraId="76DD9143" w14:textId="2C565D2F" w:rsidR="002023F1" w:rsidRPr="00362AAE" w:rsidRDefault="002023F1" w:rsidP="00013FC4">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13.</w:t>
      </w:r>
      <w:r w:rsidR="00194378" w:rsidRPr="00194378">
        <w:rPr>
          <w:rFonts w:ascii="標楷體" w:eastAsia="標楷體" w:hAnsi="標楷體" w:hint="eastAsia"/>
          <w:spacing w:val="-4"/>
          <w:sz w:val="28"/>
        </w:rPr>
        <w:t>國教署推動學習扶助方案及國小兒童課後照顧服務班，以鞏固中小學學生基本學力及支持父母安心就業，惟城鄉學生存有學力落差，學習扶助成效仍待提升；偏遠地區學校開辦課後照顧班比率低於一般地區學校，允宜</w:t>
      </w:r>
      <w:proofErr w:type="gramStart"/>
      <w:r w:rsidR="00194378" w:rsidRPr="00194378">
        <w:rPr>
          <w:rFonts w:ascii="標楷體" w:eastAsia="標楷體" w:hAnsi="標楷體" w:hint="eastAsia"/>
          <w:spacing w:val="-4"/>
          <w:sz w:val="28"/>
        </w:rPr>
        <w:t>研</w:t>
      </w:r>
      <w:proofErr w:type="gramEnd"/>
      <w:r w:rsidR="00194378" w:rsidRPr="00194378">
        <w:rPr>
          <w:rFonts w:ascii="標楷體" w:eastAsia="標楷體" w:hAnsi="標楷體" w:hint="eastAsia"/>
          <w:spacing w:val="-4"/>
          <w:sz w:val="28"/>
        </w:rPr>
        <w:t>謀改善</w:t>
      </w:r>
      <w:r w:rsidR="008553F0">
        <w:rPr>
          <w:rFonts w:ascii="標楷體" w:eastAsia="標楷體" w:hAnsi="標楷體" w:hint="eastAsia"/>
          <w:spacing w:val="-4"/>
          <w:sz w:val="28"/>
        </w:rPr>
        <w:tab/>
      </w:r>
      <w:r w:rsidR="00A0624D" w:rsidRPr="00227117">
        <w:rPr>
          <w:rFonts w:ascii="標楷體" w:eastAsia="標楷體" w:hAnsi="標楷體" w:hint="eastAsia"/>
          <w:spacing w:val="-4"/>
          <w:sz w:val="28"/>
        </w:rPr>
        <w:t>丙-</w:t>
      </w:r>
      <w:r w:rsidR="0051624A">
        <w:rPr>
          <w:rFonts w:ascii="標楷體" w:eastAsia="標楷體" w:hAnsi="標楷體"/>
          <w:spacing w:val="-4"/>
          <w:sz w:val="28"/>
        </w:rPr>
        <w:t>320</w:t>
      </w:r>
    </w:p>
    <w:p w14:paraId="2D1A9FF1" w14:textId="35FEDC02" w:rsidR="002023F1" w:rsidRPr="00362AAE" w:rsidRDefault="002023F1" w:rsidP="00013FC4">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14.</w:t>
      </w:r>
      <w:r w:rsidR="00194378" w:rsidRPr="00194378">
        <w:rPr>
          <w:rFonts w:ascii="標楷體" w:eastAsia="標楷體" w:hAnsi="標楷體" w:hint="eastAsia"/>
          <w:spacing w:val="-4"/>
          <w:sz w:val="28"/>
        </w:rPr>
        <w:t>國教署配合少子女化對策計畫，擴展平價教保服務，以減輕家長育兒負擔，惟部分市縣2至5歲入園幼兒就讀公共化幼兒園之比率尚未達目標值，部分公共化幼兒園招生率未及</w:t>
      </w:r>
      <w:proofErr w:type="gramStart"/>
      <w:r w:rsidR="00194378" w:rsidRPr="00194378">
        <w:rPr>
          <w:rFonts w:ascii="標楷體" w:eastAsia="標楷體" w:hAnsi="標楷體" w:hint="eastAsia"/>
          <w:spacing w:val="-4"/>
          <w:sz w:val="28"/>
        </w:rPr>
        <w:t>5成</w:t>
      </w:r>
      <w:proofErr w:type="gramEnd"/>
      <w:r w:rsidR="00194378" w:rsidRPr="00194378">
        <w:rPr>
          <w:rFonts w:ascii="標楷體" w:eastAsia="標楷體" w:hAnsi="標楷體" w:hint="eastAsia"/>
          <w:spacing w:val="-4"/>
          <w:sz w:val="28"/>
        </w:rPr>
        <w:t>；部分</w:t>
      </w:r>
      <w:proofErr w:type="gramStart"/>
      <w:r w:rsidR="00194378" w:rsidRPr="00194378">
        <w:rPr>
          <w:rFonts w:ascii="標楷體" w:eastAsia="標楷體" w:hAnsi="標楷體" w:hint="eastAsia"/>
          <w:spacing w:val="-4"/>
          <w:sz w:val="28"/>
        </w:rPr>
        <w:t>準</w:t>
      </w:r>
      <w:proofErr w:type="gramEnd"/>
      <w:r w:rsidR="00194378" w:rsidRPr="00194378">
        <w:rPr>
          <w:rFonts w:ascii="標楷體" w:eastAsia="標楷體" w:hAnsi="標楷體" w:hint="eastAsia"/>
          <w:spacing w:val="-4"/>
          <w:sz w:val="28"/>
        </w:rPr>
        <w:t>公共</w:t>
      </w:r>
      <w:proofErr w:type="gramStart"/>
      <w:r w:rsidR="00194378" w:rsidRPr="00194378">
        <w:rPr>
          <w:rFonts w:ascii="標楷體" w:eastAsia="標楷體" w:hAnsi="標楷體" w:hint="eastAsia"/>
          <w:spacing w:val="-4"/>
          <w:sz w:val="28"/>
        </w:rPr>
        <w:t>幼兒園間有教</w:t>
      </w:r>
      <w:proofErr w:type="gramEnd"/>
      <w:r w:rsidR="00194378" w:rsidRPr="00194378">
        <w:rPr>
          <w:rFonts w:ascii="標楷體" w:eastAsia="標楷體" w:hAnsi="標楷體" w:hint="eastAsia"/>
          <w:spacing w:val="-4"/>
          <w:sz w:val="28"/>
        </w:rPr>
        <w:t>保服務人員配置不足或未具資格、對幼童身心不當對待等情事，允宜</w:t>
      </w:r>
      <w:proofErr w:type="gramStart"/>
      <w:r w:rsidR="00194378" w:rsidRPr="00194378">
        <w:rPr>
          <w:rFonts w:ascii="標楷體" w:eastAsia="標楷體" w:hAnsi="標楷體" w:hint="eastAsia"/>
          <w:spacing w:val="-4"/>
          <w:sz w:val="28"/>
        </w:rPr>
        <w:t>研</w:t>
      </w:r>
      <w:proofErr w:type="gramEnd"/>
      <w:r w:rsidR="00194378" w:rsidRPr="00194378">
        <w:rPr>
          <w:rFonts w:ascii="標楷體" w:eastAsia="標楷體" w:hAnsi="標楷體" w:hint="eastAsia"/>
          <w:spacing w:val="-4"/>
          <w:sz w:val="28"/>
        </w:rPr>
        <w:t>謀改善，以確保教保服務品質</w:t>
      </w:r>
      <w:r w:rsidR="008553F0">
        <w:rPr>
          <w:rFonts w:ascii="標楷體" w:eastAsia="標楷體" w:hAnsi="標楷體" w:hint="eastAsia"/>
          <w:spacing w:val="-4"/>
          <w:sz w:val="28"/>
        </w:rPr>
        <w:tab/>
      </w:r>
      <w:r w:rsidR="00A0624D" w:rsidRPr="00227117">
        <w:rPr>
          <w:rFonts w:ascii="標楷體" w:eastAsia="標楷體" w:hAnsi="標楷體" w:hint="eastAsia"/>
          <w:spacing w:val="-4"/>
          <w:sz w:val="28"/>
        </w:rPr>
        <w:t>丙-</w:t>
      </w:r>
      <w:r w:rsidR="0051624A">
        <w:rPr>
          <w:rFonts w:ascii="標楷體" w:eastAsia="標楷體" w:hAnsi="標楷體"/>
          <w:spacing w:val="-4"/>
          <w:sz w:val="28"/>
        </w:rPr>
        <w:t>322</w:t>
      </w:r>
    </w:p>
    <w:p w14:paraId="7176A9E7" w14:textId="1F1284B7" w:rsidR="002023F1" w:rsidRPr="00362AAE" w:rsidRDefault="002023F1" w:rsidP="00013FC4">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15.</w:t>
      </w:r>
      <w:r w:rsidR="00750976" w:rsidRPr="002805F4">
        <w:rPr>
          <w:rFonts w:ascii="標楷體" w:eastAsia="標楷體" w:hAnsi="標楷體" w:hint="eastAsia"/>
          <w:spacing w:val="-6"/>
          <w:sz w:val="28"/>
        </w:rPr>
        <w:t>國教署推動融合教育，促進</w:t>
      </w:r>
      <w:proofErr w:type="gramStart"/>
      <w:r w:rsidR="00750976" w:rsidRPr="002805F4">
        <w:rPr>
          <w:rFonts w:ascii="標楷體" w:eastAsia="標楷體" w:hAnsi="標楷體" w:hint="eastAsia"/>
          <w:spacing w:val="-6"/>
          <w:sz w:val="28"/>
        </w:rPr>
        <w:t>特教生與</w:t>
      </w:r>
      <w:proofErr w:type="gramEnd"/>
      <w:r w:rsidR="00750976" w:rsidRPr="002805F4">
        <w:rPr>
          <w:rFonts w:ascii="標楷體" w:eastAsia="標楷體" w:hAnsi="標楷體" w:hint="eastAsia"/>
          <w:spacing w:val="-6"/>
          <w:sz w:val="28"/>
        </w:rPr>
        <w:t>一般學生共同學習及成長，惟部分學校未落實身心障礙類特殊教育畢業生</w:t>
      </w:r>
      <w:proofErr w:type="gramStart"/>
      <w:r w:rsidR="00750976" w:rsidRPr="002805F4">
        <w:rPr>
          <w:rFonts w:ascii="標楷體" w:eastAsia="標楷體" w:hAnsi="標楷體" w:hint="eastAsia"/>
          <w:spacing w:val="-6"/>
          <w:sz w:val="28"/>
        </w:rPr>
        <w:t>轉銜及通報</w:t>
      </w:r>
      <w:proofErr w:type="gramEnd"/>
      <w:r w:rsidR="00750976" w:rsidRPr="002805F4">
        <w:rPr>
          <w:rFonts w:ascii="標楷體" w:eastAsia="標楷體" w:hAnsi="標楷體" w:hint="eastAsia"/>
          <w:spacing w:val="-6"/>
          <w:sz w:val="28"/>
        </w:rPr>
        <w:t>作業，部分國中小分散資源</w:t>
      </w:r>
      <w:proofErr w:type="gramStart"/>
      <w:r w:rsidR="00750976" w:rsidRPr="002805F4">
        <w:rPr>
          <w:rFonts w:ascii="標楷體" w:eastAsia="標楷體" w:hAnsi="標楷體" w:hint="eastAsia"/>
          <w:spacing w:val="-6"/>
          <w:sz w:val="28"/>
        </w:rPr>
        <w:t>班生師比</w:t>
      </w:r>
      <w:proofErr w:type="gramEnd"/>
      <w:r w:rsidR="00750976" w:rsidRPr="002805F4">
        <w:rPr>
          <w:rFonts w:ascii="標楷體" w:eastAsia="標楷體" w:hAnsi="標楷體" w:hint="eastAsia"/>
          <w:spacing w:val="-6"/>
          <w:sz w:val="28"/>
        </w:rPr>
        <w:t>未達規定標準或教師未具特殊教育資格，允宜</w:t>
      </w:r>
      <w:proofErr w:type="gramStart"/>
      <w:r w:rsidR="00750976" w:rsidRPr="002805F4">
        <w:rPr>
          <w:rFonts w:ascii="標楷體" w:eastAsia="標楷體" w:hAnsi="標楷體" w:hint="eastAsia"/>
          <w:spacing w:val="-6"/>
          <w:sz w:val="28"/>
        </w:rPr>
        <w:t>研</w:t>
      </w:r>
      <w:proofErr w:type="gramEnd"/>
      <w:r w:rsidR="00750976" w:rsidRPr="002805F4">
        <w:rPr>
          <w:rFonts w:ascii="標楷體" w:eastAsia="標楷體" w:hAnsi="標楷體" w:hint="eastAsia"/>
          <w:spacing w:val="-6"/>
          <w:sz w:val="28"/>
        </w:rPr>
        <w:t>謀改善</w:t>
      </w:r>
      <w:r w:rsidR="008553F0">
        <w:rPr>
          <w:rFonts w:ascii="標楷體" w:eastAsia="標楷體" w:hAnsi="標楷體" w:hint="eastAsia"/>
          <w:spacing w:val="-4"/>
          <w:sz w:val="28"/>
        </w:rPr>
        <w:tab/>
      </w:r>
      <w:r w:rsidR="00A0624D" w:rsidRPr="00227117">
        <w:rPr>
          <w:rFonts w:ascii="標楷體" w:eastAsia="標楷體" w:hAnsi="標楷體" w:hint="eastAsia"/>
          <w:spacing w:val="-4"/>
          <w:sz w:val="28"/>
        </w:rPr>
        <w:t>丙-</w:t>
      </w:r>
      <w:r w:rsidR="00693BEC">
        <w:rPr>
          <w:rFonts w:ascii="標楷體" w:eastAsia="標楷體" w:hAnsi="標楷體"/>
          <w:spacing w:val="-4"/>
          <w:sz w:val="28"/>
        </w:rPr>
        <w:t>325</w:t>
      </w:r>
    </w:p>
    <w:p w14:paraId="7060FC73" w14:textId="5D96E717" w:rsidR="002023F1" w:rsidRPr="00362AAE" w:rsidRDefault="002023F1" w:rsidP="00013FC4">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16.</w:t>
      </w:r>
      <w:r w:rsidR="00750976" w:rsidRPr="00750976">
        <w:rPr>
          <w:rFonts w:ascii="標楷體" w:eastAsia="標楷體" w:hAnsi="標楷體" w:hint="eastAsia"/>
          <w:spacing w:val="-4"/>
          <w:sz w:val="28"/>
        </w:rPr>
        <w:t>體育署推動友善運動環境，惟部分地方</w:t>
      </w:r>
      <w:proofErr w:type="gramStart"/>
      <w:r w:rsidR="00750976" w:rsidRPr="00750976">
        <w:rPr>
          <w:rFonts w:ascii="標楷體" w:eastAsia="標楷體" w:hAnsi="標楷體" w:hint="eastAsia"/>
          <w:spacing w:val="-4"/>
          <w:sz w:val="28"/>
        </w:rPr>
        <w:t>運動場館無障礙</w:t>
      </w:r>
      <w:proofErr w:type="gramEnd"/>
      <w:r w:rsidR="00750976" w:rsidRPr="00750976">
        <w:rPr>
          <w:rFonts w:ascii="標楷體" w:eastAsia="標楷體" w:hAnsi="標楷體" w:hint="eastAsia"/>
          <w:spacing w:val="-4"/>
          <w:sz w:val="28"/>
        </w:rPr>
        <w:t>運動環境仍待改善，勞動力族群參與運動比率仍低，高齡者較缺乏肌力訓練運動，部分學校操場跑道損壞仍未完成修繕，允宜</w:t>
      </w:r>
      <w:proofErr w:type="gramStart"/>
      <w:r w:rsidR="00750976" w:rsidRPr="00750976">
        <w:rPr>
          <w:rFonts w:ascii="標楷體" w:eastAsia="標楷體" w:hAnsi="標楷體" w:hint="eastAsia"/>
          <w:spacing w:val="-4"/>
          <w:sz w:val="28"/>
        </w:rPr>
        <w:t>研</w:t>
      </w:r>
      <w:proofErr w:type="gramEnd"/>
      <w:r w:rsidR="00750976" w:rsidRPr="00750976">
        <w:rPr>
          <w:rFonts w:ascii="標楷體" w:eastAsia="標楷體" w:hAnsi="標楷體" w:hint="eastAsia"/>
          <w:spacing w:val="-4"/>
          <w:sz w:val="28"/>
        </w:rPr>
        <w:t>謀改善</w:t>
      </w:r>
      <w:r w:rsidR="008553F0">
        <w:rPr>
          <w:rFonts w:ascii="標楷體" w:eastAsia="標楷體" w:hAnsi="標楷體" w:hint="eastAsia"/>
          <w:spacing w:val="-4"/>
          <w:sz w:val="28"/>
        </w:rPr>
        <w:tab/>
      </w:r>
      <w:r w:rsidR="00A0624D" w:rsidRPr="00227117">
        <w:rPr>
          <w:rFonts w:ascii="標楷體" w:eastAsia="標楷體" w:hAnsi="標楷體" w:hint="eastAsia"/>
          <w:spacing w:val="-4"/>
          <w:sz w:val="28"/>
        </w:rPr>
        <w:t>丙-</w:t>
      </w:r>
      <w:r w:rsidR="00693BEC">
        <w:rPr>
          <w:rFonts w:ascii="標楷體" w:eastAsia="標楷體" w:hAnsi="標楷體"/>
          <w:spacing w:val="-4"/>
          <w:sz w:val="28"/>
        </w:rPr>
        <w:t>327</w:t>
      </w:r>
    </w:p>
    <w:p w14:paraId="53C1B998" w14:textId="0A416A68" w:rsidR="00954E10" w:rsidRPr="00362AAE" w:rsidRDefault="00954E10" w:rsidP="001D72B1">
      <w:pPr>
        <w:tabs>
          <w:tab w:val="right" w:leader="middleDot" w:pos="10135"/>
        </w:tabs>
        <w:overflowPunct w:val="0"/>
        <w:spacing w:beforeLines="10" w:before="36" w:line="510"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17.</w:t>
      </w:r>
      <w:r w:rsidR="008451AF" w:rsidRPr="008451AF">
        <w:rPr>
          <w:rFonts w:ascii="標楷體" w:eastAsia="標楷體" w:hAnsi="標楷體" w:hint="eastAsia"/>
          <w:spacing w:val="-4"/>
          <w:sz w:val="28"/>
        </w:rPr>
        <w:t>為提升公立高級中等以下學校校舍耐震能力，推動校舍</w:t>
      </w:r>
      <w:proofErr w:type="gramStart"/>
      <w:r w:rsidR="008451AF" w:rsidRPr="008451AF">
        <w:rPr>
          <w:rFonts w:ascii="標楷體" w:eastAsia="標楷體" w:hAnsi="標楷體" w:hint="eastAsia"/>
          <w:spacing w:val="-4"/>
          <w:sz w:val="28"/>
        </w:rPr>
        <w:t>補強整建</w:t>
      </w:r>
      <w:proofErr w:type="gramEnd"/>
      <w:r w:rsidR="008451AF" w:rsidRPr="008451AF">
        <w:rPr>
          <w:rFonts w:ascii="標楷體" w:eastAsia="標楷體" w:hAnsi="標楷體" w:hint="eastAsia"/>
          <w:spacing w:val="-4"/>
          <w:sz w:val="28"/>
        </w:rPr>
        <w:t>計畫，惟高齡校舍隨時間持續增加，校舍拆建預算需求龐鉅，短期內難以全數</w:t>
      </w:r>
      <w:r w:rsidR="008451AF" w:rsidRPr="008451AF">
        <w:rPr>
          <w:rFonts w:ascii="標楷體" w:eastAsia="標楷體" w:hAnsi="標楷體" w:hint="eastAsia"/>
          <w:spacing w:val="-4"/>
          <w:sz w:val="28"/>
        </w:rPr>
        <w:lastRenderedPageBreak/>
        <w:t>重建，且部分學校位處地震高風險</w:t>
      </w:r>
      <w:proofErr w:type="gramStart"/>
      <w:r w:rsidR="008451AF" w:rsidRPr="008451AF">
        <w:rPr>
          <w:rFonts w:ascii="標楷體" w:eastAsia="標楷體" w:hAnsi="標楷體" w:hint="eastAsia"/>
          <w:spacing w:val="-4"/>
          <w:sz w:val="28"/>
        </w:rPr>
        <w:t>潛勢區</w:t>
      </w:r>
      <w:proofErr w:type="gramEnd"/>
      <w:r w:rsidR="008451AF" w:rsidRPr="008451AF">
        <w:rPr>
          <w:rFonts w:ascii="標楷體" w:eastAsia="標楷體" w:hAnsi="標楷體" w:hint="eastAsia"/>
          <w:spacing w:val="-4"/>
          <w:sz w:val="28"/>
        </w:rPr>
        <w:t>，尚未建立系統化耐震能力診斷機制，允宜</w:t>
      </w:r>
      <w:proofErr w:type="gramStart"/>
      <w:r w:rsidR="008451AF" w:rsidRPr="008451AF">
        <w:rPr>
          <w:rFonts w:ascii="標楷體" w:eastAsia="標楷體" w:hAnsi="標楷體" w:hint="eastAsia"/>
          <w:spacing w:val="-4"/>
          <w:sz w:val="28"/>
        </w:rPr>
        <w:t>研</w:t>
      </w:r>
      <w:proofErr w:type="gramEnd"/>
      <w:r w:rsidR="008451AF" w:rsidRPr="008451AF">
        <w:rPr>
          <w:rFonts w:ascii="標楷體" w:eastAsia="標楷體" w:hAnsi="標楷體" w:hint="eastAsia"/>
          <w:spacing w:val="-4"/>
          <w:sz w:val="28"/>
        </w:rPr>
        <w:t>謀改善</w:t>
      </w:r>
      <w:r w:rsidR="008553F0">
        <w:rPr>
          <w:rFonts w:ascii="標楷體" w:eastAsia="標楷體" w:hAnsi="標楷體" w:hint="eastAsia"/>
          <w:spacing w:val="-4"/>
          <w:sz w:val="28"/>
        </w:rPr>
        <w:tab/>
      </w:r>
      <w:r w:rsidR="00A0624D" w:rsidRPr="00227117">
        <w:rPr>
          <w:rFonts w:ascii="標楷體" w:eastAsia="標楷體" w:hAnsi="標楷體" w:hint="eastAsia"/>
          <w:spacing w:val="-4"/>
          <w:sz w:val="28"/>
        </w:rPr>
        <w:t>丙-</w:t>
      </w:r>
      <w:r w:rsidR="00596BC3">
        <w:rPr>
          <w:rFonts w:ascii="標楷體" w:eastAsia="標楷體" w:hAnsi="標楷體"/>
          <w:spacing w:val="-4"/>
          <w:sz w:val="28"/>
        </w:rPr>
        <w:t>329</w:t>
      </w:r>
    </w:p>
    <w:p w14:paraId="49F9D2C3" w14:textId="77777777" w:rsidR="002023F1" w:rsidRPr="00DA1E62" w:rsidRDefault="002023F1" w:rsidP="00E040C0">
      <w:pPr>
        <w:tabs>
          <w:tab w:val="left" w:pos="9748"/>
        </w:tabs>
        <w:spacing w:line="508" w:lineRule="exact"/>
        <w:ind w:leftChars="40" w:left="96"/>
        <w:rPr>
          <w:rFonts w:ascii="標楷體" w:eastAsia="標楷體" w:hAnsi="標楷體"/>
          <w:b/>
          <w:noProof/>
          <w:sz w:val="32"/>
        </w:rPr>
      </w:pPr>
      <w:r w:rsidRPr="00A3280D">
        <w:rPr>
          <w:rFonts w:ascii="標楷體" w:eastAsia="標楷體" w:hAnsi="標楷體" w:hint="eastAsia"/>
          <w:b/>
          <w:noProof/>
          <w:sz w:val="32"/>
        </w:rPr>
        <w:t>拾貳、法務部主管</w:t>
      </w:r>
    </w:p>
    <w:p w14:paraId="101754D1" w14:textId="06867772" w:rsidR="002023F1" w:rsidRPr="00362AAE" w:rsidRDefault="002023F1" w:rsidP="001D72B1">
      <w:pPr>
        <w:tabs>
          <w:tab w:val="right" w:leader="middleDot" w:pos="10135"/>
        </w:tabs>
        <w:overflowPunct w:val="0"/>
        <w:spacing w:beforeLines="10" w:before="36" w:line="510" w:lineRule="exact"/>
        <w:ind w:leftChars="137" w:left="723" w:rightChars="300" w:right="720" w:hangingChars="145" w:hanging="394"/>
        <w:jc w:val="both"/>
        <w:rPr>
          <w:rFonts w:ascii="標楷體" w:eastAsia="標楷體" w:hAnsi="標楷體"/>
          <w:spacing w:val="-4"/>
          <w:sz w:val="28"/>
        </w:rPr>
      </w:pPr>
      <w:r w:rsidRPr="007A0D35">
        <w:rPr>
          <w:rFonts w:ascii="標楷體" w:eastAsia="標楷體" w:hAnsi="標楷體" w:hint="eastAsia"/>
          <w:spacing w:val="-4"/>
          <w:sz w:val="28"/>
        </w:rPr>
        <w:t xml:space="preserve"> </w:t>
      </w:r>
      <w:r w:rsidRPr="00362AAE">
        <w:rPr>
          <w:rFonts w:ascii="標楷體" w:eastAsia="標楷體" w:hAnsi="標楷體" w:hint="eastAsia"/>
          <w:spacing w:val="-4"/>
          <w:sz w:val="28"/>
        </w:rPr>
        <w:t>1.</w:t>
      </w:r>
      <w:r w:rsidR="002A71FD" w:rsidRPr="002A71FD">
        <w:rPr>
          <w:rFonts w:ascii="標楷體" w:eastAsia="標楷體" w:hAnsi="標楷體" w:hint="eastAsia"/>
          <w:spacing w:val="-4"/>
          <w:sz w:val="28"/>
        </w:rPr>
        <w:t>法務部逐年擴編預算員額及辦理所屬機關員額評鑑，惟各地方檢察署仍有近</w:t>
      </w:r>
      <w:proofErr w:type="gramStart"/>
      <w:r w:rsidR="002A71FD" w:rsidRPr="002A71FD">
        <w:rPr>
          <w:rFonts w:ascii="標楷體" w:eastAsia="標楷體" w:hAnsi="標楷體" w:hint="eastAsia"/>
          <w:spacing w:val="-4"/>
          <w:sz w:val="28"/>
        </w:rPr>
        <w:t>1成</w:t>
      </w:r>
      <w:proofErr w:type="gramEnd"/>
      <w:r w:rsidR="002A71FD" w:rsidRPr="002A71FD">
        <w:rPr>
          <w:rFonts w:ascii="標楷體" w:eastAsia="標楷體" w:hAnsi="標楷體" w:hint="eastAsia"/>
          <w:spacing w:val="-4"/>
          <w:sz w:val="28"/>
        </w:rPr>
        <w:t>缺額待補；矯正及行政執行機關配置人力不足，且輔助人力存有低薪、流動率偏高等情，允宜</w:t>
      </w:r>
      <w:proofErr w:type="gramStart"/>
      <w:r w:rsidR="002A71FD" w:rsidRPr="002A71FD">
        <w:rPr>
          <w:rFonts w:ascii="標楷體" w:eastAsia="標楷體" w:hAnsi="標楷體" w:hint="eastAsia"/>
          <w:spacing w:val="-4"/>
          <w:sz w:val="28"/>
        </w:rPr>
        <w:t>研</w:t>
      </w:r>
      <w:proofErr w:type="gramEnd"/>
      <w:r w:rsidR="002A71FD" w:rsidRPr="002A71FD">
        <w:rPr>
          <w:rFonts w:ascii="標楷體" w:eastAsia="標楷體" w:hAnsi="標楷體" w:hint="eastAsia"/>
          <w:spacing w:val="-4"/>
          <w:sz w:val="28"/>
        </w:rPr>
        <w:t>謀改善，以厚植機關人力資本，增進員額調派運用效能，確保各項施政工作順遂推動，有效維護司法正義及保障民眾安全</w:t>
      </w:r>
      <w:r w:rsidR="008553F0">
        <w:rPr>
          <w:rFonts w:ascii="標楷體" w:eastAsia="標楷體" w:hAnsi="標楷體" w:hint="eastAsia"/>
          <w:spacing w:val="-4"/>
          <w:sz w:val="28"/>
        </w:rPr>
        <w:tab/>
      </w:r>
      <w:r w:rsidR="00A0624D" w:rsidRPr="00227117">
        <w:rPr>
          <w:rFonts w:ascii="標楷體" w:eastAsia="標楷體" w:hAnsi="標楷體" w:hint="eastAsia"/>
          <w:spacing w:val="-4"/>
          <w:sz w:val="28"/>
        </w:rPr>
        <w:t>丙-</w:t>
      </w:r>
      <w:r w:rsidR="00C346CB">
        <w:rPr>
          <w:rFonts w:ascii="標楷體" w:eastAsia="標楷體" w:hAnsi="標楷體"/>
          <w:spacing w:val="-4"/>
          <w:sz w:val="28"/>
        </w:rPr>
        <w:t>334</w:t>
      </w:r>
    </w:p>
    <w:p w14:paraId="6A1D7E76" w14:textId="3933B165" w:rsidR="002023F1" w:rsidRPr="00362AAE" w:rsidRDefault="002023F1" w:rsidP="001D72B1">
      <w:pPr>
        <w:tabs>
          <w:tab w:val="right" w:leader="middleDot" w:pos="10135"/>
        </w:tabs>
        <w:overflowPunct w:val="0"/>
        <w:spacing w:beforeLines="10" w:before="36" w:line="510"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2.</w:t>
      </w:r>
      <w:r w:rsidR="00BB6E5A" w:rsidRPr="00BB6E5A">
        <w:rPr>
          <w:rFonts w:ascii="標楷體" w:eastAsia="標楷體" w:hAnsi="標楷體" w:hint="eastAsia"/>
          <w:spacing w:val="-4"/>
          <w:sz w:val="28"/>
        </w:rPr>
        <w:t>法務部</w:t>
      </w:r>
      <w:proofErr w:type="gramStart"/>
      <w:r w:rsidR="00BB6E5A" w:rsidRPr="00BB6E5A">
        <w:rPr>
          <w:rFonts w:ascii="標楷體" w:eastAsia="標楷體" w:hAnsi="標楷體" w:hint="eastAsia"/>
          <w:spacing w:val="-4"/>
          <w:sz w:val="28"/>
        </w:rPr>
        <w:t>賡</w:t>
      </w:r>
      <w:proofErr w:type="gramEnd"/>
      <w:r w:rsidR="00BB6E5A" w:rsidRPr="00BB6E5A">
        <w:rPr>
          <w:rFonts w:ascii="標楷體" w:eastAsia="標楷體" w:hAnsi="標楷體" w:hint="eastAsia"/>
          <w:spacing w:val="-4"/>
          <w:sz w:val="28"/>
        </w:rPr>
        <w:t>續依新世代打擊詐欺策略行動綱領，</w:t>
      </w:r>
      <w:proofErr w:type="gramStart"/>
      <w:r w:rsidR="00BB6E5A" w:rsidRPr="00BB6E5A">
        <w:rPr>
          <w:rFonts w:ascii="標楷體" w:eastAsia="標楷體" w:hAnsi="標楷體" w:hint="eastAsia"/>
          <w:spacing w:val="-4"/>
          <w:sz w:val="28"/>
        </w:rPr>
        <w:t>推動懲詐面向</w:t>
      </w:r>
      <w:proofErr w:type="gramEnd"/>
      <w:r w:rsidR="00BB6E5A" w:rsidRPr="00BB6E5A">
        <w:rPr>
          <w:rFonts w:ascii="標楷體" w:eastAsia="標楷體" w:hAnsi="標楷體" w:hint="eastAsia"/>
          <w:spacing w:val="-4"/>
          <w:sz w:val="28"/>
        </w:rPr>
        <w:t>之瓦解電信網路詐欺集團及強化查緝跨境詐欺犯罪能量等策略，</w:t>
      </w:r>
      <w:proofErr w:type="gramStart"/>
      <w:r w:rsidR="00BB6E5A" w:rsidRPr="00BB6E5A">
        <w:rPr>
          <w:rFonts w:ascii="標楷體" w:eastAsia="標楷體" w:hAnsi="標楷體" w:hint="eastAsia"/>
          <w:spacing w:val="-4"/>
          <w:sz w:val="28"/>
        </w:rPr>
        <w:t>惟間有國際</w:t>
      </w:r>
      <w:proofErr w:type="gramEnd"/>
      <w:r w:rsidR="00BB6E5A" w:rsidRPr="00BB6E5A">
        <w:rPr>
          <w:rFonts w:ascii="標楷體" w:eastAsia="標楷體" w:hAnsi="標楷體" w:hint="eastAsia"/>
          <w:spacing w:val="-4"/>
          <w:sz w:val="28"/>
        </w:rPr>
        <w:t>司法互助趨緩，引渡法制仍待完備，</w:t>
      </w:r>
      <w:proofErr w:type="gramStart"/>
      <w:r w:rsidR="00BB6E5A" w:rsidRPr="00BB6E5A">
        <w:rPr>
          <w:rFonts w:ascii="標楷體" w:eastAsia="標楷體" w:hAnsi="標楷體" w:hint="eastAsia"/>
          <w:spacing w:val="-4"/>
          <w:sz w:val="28"/>
        </w:rPr>
        <w:t>罪贓返</w:t>
      </w:r>
      <w:proofErr w:type="gramEnd"/>
      <w:r w:rsidR="00BB6E5A" w:rsidRPr="00BB6E5A">
        <w:rPr>
          <w:rFonts w:ascii="標楷體" w:eastAsia="標楷體" w:hAnsi="標楷體" w:hint="eastAsia"/>
          <w:spacing w:val="-4"/>
          <w:sz w:val="28"/>
        </w:rPr>
        <w:t>還執行成果容有提升空間等情，另司法聯盟鏈運作機制及取證量能尚待擴增整合，允宜</w:t>
      </w:r>
      <w:proofErr w:type="gramStart"/>
      <w:r w:rsidR="00BB6E5A" w:rsidRPr="00BB6E5A">
        <w:rPr>
          <w:rFonts w:ascii="標楷體" w:eastAsia="標楷體" w:hAnsi="標楷體" w:hint="eastAsia"/>
          <w:spacing w:val="-4"/>
          <w:sz w:val="28"/>
        </w:rPr>
        <w:t>研</w:t>
      </w:r>
      <w:proofErr w:type="gramEnd"/>
      <w:r w:rsidR="00BB6E5A" w:rsidRPr="00BB6E5A">
        <w:rPr>
          <w:rFonts w:ascii="標楷體" w:eastAsia="標楷體" w:hAnsi="標楷體" w:hint="eastAsia"/>
          <w:spacing w:val="-4"/>
          <w:sz w:val="28"/>
        </w:rPr>
        <w:t>謀改善，以有效打擊詐欺犯罪</w:t>
      </w:r>
      <w:r w:rsidR="008553F0">
        <w:rPr>
          <w:rFonts w:ascii="標楷體" w:eastAsia="標楷體" w:hAnsi="標楷體" w:hint="eastAsia"/>
          <w:spacing w:val="-4"/>
          <w:sz w:val="28"/>
        </w:rPr>
        <w:tab/>
      </w:r>
      <w:r w:rsidR="00A0624D" w:rsidRPr="00227117">
        <w:rPr>
          <w:rFonts w:ascii="標楷體" w:eastAsia="標楷體" w:hAnsi="標楷體" w:hint="eastAsia"/>
          <w:spacing w:val="-4"/>
          <w:sz w:val="28"/>
        </w:rPr>
        <w:t>丙-</w:t>
      </w:r>
      <w:r w:rsidR="00C346CB">
        <w:rPr>
          <w:rFonts w:ascii="標楷體" w:eastAsia="標楷體" w:hAnsi="標楷體"/>
          <w:spacing w:val="-4"/>
          <w:sz w:val="28"/>
        </w:rPr>
        <w:t>337</w:t>
      </w:r>
    </w:p>
    <w:p w14:paraId="088958FA" w14:textId="4DDFED8A" w:rsidR="002023F1" w:rsidRPr="00362AAE" w:rsidRDefault="002023F1" w:rsidP="001D72B1">
      <w:pPr>
        <w:tabs>
          <w:tab w:val="right" w:leader="middleDot" w:pos="10135"/>
        </w:tabs>
        <w:overflowPunct w:val="0"/>
        <w:spacing w:beforeLines="10" w:before="36" w:line="510"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3.</w:t>
      </w:r>
      <w:r w:rsidR="00D30BAD" w:rsidRPr="00D30BAD">
        <w:rPr>
          <w:rFonts w:ascii="標楷體" w:eastAsia="標楷體" w:hAnsi="標楷體" w:hint="eastAsia"/>
          <w:spacing w:val="-4"/>
          <w:sz w:val="28"/>
        </w:rPr>
        <w:t>法務部為達替代入監服刑之轉向矯正目的，</w:t>
      </w:r>
      <w:proofErr w:type="gramStart"/>
      <w:r w:rsidR="00D30BAD" w:rsidRPr="00D30BAD">
        <w:rPr>
          <w:rFonts w:ascii="標楷體" w:eastAsia="標楷體" w:hAnsi="標楷體" w:hint="eastAsia"/>
          <w:spacing w:val="-4"/>
          <w:sz w:val="28"/>
        </w:rPr>
        <w:t>賡</w:t>
      </w:r>
      <w:proofErr w:type="gramEnd"/>
      <w:r w:rsidR="00D30BAD" w:rsidRPr="00D30BAD">
        <w:rPr>
          <w:rFonts w:ascii="標楷體" w:eastAsia="標楷體" w:hAnsi="標楷體" w:hint="eastAsia"/>
          <w:spacing w:val="-4"/>
          <w:sz w:val="28"/>
        </w:rPr>
        <w:t>續辦理易服社會勞動計畫，惟近</w:t>
      </w:r>
      <w:proofErr w:type="gramStart"/>
      <w:r w:rsidR="00D30BAD" w:rsidRPr="00D30BAD">
        <w:rPr>
          <w:rFonts w:ascii="標楷體" w:eastAsia="標楷體" w:hAnsi="標楷體" w:hint="eastAsia"/>
          <w:spacing w:val="-4"/>
          <w:sz w:val="28"/>
        </w:rPr>
        <w:t>3</w:t>
      </w:r>
      <w:proofErr w:type="gramEnd"/>
      <w:r w:rsidR="00D30BAD" w:rsidRPr="00D30BAD">
        <w:rPr>
          <w:rFonts w:ascii="標楷體" w:eastAsia="標楷體" w:hAnsi="標楷體" w:hint="eastAsia"/>
          <w:spacing w:val="-4"/>
          <w:sz w:val="28"/>
        </w:rPr>
        <w:t>年度履行未完成比率逐年上升，</w:t>
      </w:r>
      <w:proofErr w:type="gramStart"/>
      <w:r w:rsidR="00D30BAD" w:rsidRPr="00D30BAD">
        <w:rPr>
          <w:rFonts w:ascii="標楷體" w:eastAsia="標楷體" w:hAnsi="標楷體" w:hint="eastAsia"/>
          <w:spacing w:val="-4"/>
          <w:sz w:val="28"/>
        </w:rPr>
        <w:t>致須入</w:t>
      </w:r>
      <w:proofErr w:type="gramEnd"/>
      <w:r w:rsidR="00D30BAD" w:rsidRPr="00D30BAD">
        <w:rPr>
          <w:rFonts w:ascii="標楷體" w:eastAsia="標楷體" w:hAnsi="標楷體" w:hint="eastAsia"/>
          <w:spacing w:val="-4"/>
          <w:sz w:val="28"/>
        </w:rPr>
        <w:t>監服刑人數增加，加重監獄收容負擔，</w:t>
      </w:r>
      <w:proofErr w:type="gramStart"/>
      <w:r w:rsidR="00D30BAD" w:rsidRPr="00D30BAD">
        <w:rPr>
          <w:rFonts w:ascii="標楷體" w:eastAsia="標楷體" w:hAnsi="標楷體" w:hint="eastAsia"/>
          <w:spacing w:val="-4"/>
          <w:sz w:val="28"/>
        </w:rPr>
        <w:t>又觀護</w:t>
      </w:r>
      <w:proofErr w:type="gramEnd"/>
      <w:r w:rsidR="00D30BAD" w:rsidRPr="00D30BAD">
        <w:rPr>
          <w:rFonts w:ascii="標楷體" w:eastAsia="標楷體" w:hAnsi="標楷體" w:hint="eastAsia"/>
          <w:spacing w:val="-4"/>
          <w:sz w:val="28"/>
        </w:rPr>
        <w:t>佐理員員額未隨案件量增加調整，且低薪問題仍未獲有效解決，允宜就未完成案件癥結</w:t>
      </w:r>
      <w:proofErr w:type="gramStart"/>
      <w:r w:rsidR="00D30BAD" w:rsidRPr="00D30BAD">
        <w:rPr>
          <w:rFonts w:ascii="標楷體" w:eastAsia="標楷體" w:hAnsi="標楷體" w:hint="eastAsia"/>
          <w:spacing w:val="-4"/>
          <w:sz w:val="28"/>
        </w:rPr>
        <w:t>研</w:t>
      </w:r>
      <w:proofErr w:type="gramEnd"/>
      <w:r w:rsidR="00D30BAD" w:rsidRPr="00D30BAD">
        <w:rPr>
          <w:rFonts w:ascii="標楷體" w:eastAsia="標楷體" w:hAnsi="標楷體" w:hint="eastAsia"/>
          <w:spacing w:val="-4"/>
          <w:sz w:val="28"/>
        </w:rPr>
        <w:t>提有效對策，並適時檢討優化員額配置及現行薪資制度，</w:t>
      </w:r>
      <w:proofErr w:type="gramStart"/>
      <w:r w:rsidR="00D30BAD" w:rsidRPr="00D30BAD">
        <w:rPr>
          <w:rFonts w:ascii="標楷體" w:eastAsia="標楷體" w:hAnsi="標楷體" w:hint="eastAsia"/>
          <w:spacing w:val="-4"/>
          <w:sz w:val="28"/>
        </w:rPr>
        <w:t>俾</w:t>
      </w:r>
      <w:proofErr w:type="gramEnd"/>
      <w:r w:rsidR="00D30BAD" w:rsidRPr="00D30BAD">
        <w:rPr>
          <w:rFonts w:ascii="標楷體" w:eastAsia="標楷體" w:hAnsi="標楷體" w:hint="eastAsia"/>
          <w:spacing w:val="-4"/>
          <w:sz w:val="28"/>
        </w:rPr>
        <w:t>達成易服社會勞動制度之教化目的</w:t>
      </w:r>
      <w:r w:rsidR="008553F0">
        <w:rPr>
          <w:rFonts w:ascii="標楷體" w:eastAsia="標楷體" w:hAnsi="標楷體" w:hint="eastAsia"/>
          <w:spacing w:val="-4"/>
          <w:sz w:val="28"/>
        </w:rPr>
        <w:tab/>
      </w:r>
      <w:r w:rsidR="00A0624D" w:rsidRPr="00227117">
        <w:rPr>
          <w:rFonts w:ascii="標楷體" w:eastAsia="標楷體" w:hAnsi="標楷體" w:hint="eastAsia"/>
          <w:spacing w:val="-4"/>
          <w:sz w:val="28"/>
        </w:rPr>
        <w:t>丙-</w:t>
      </w:r>
      <w:r w:rsidR="00301F5B">
        <w:rPr>
          <w:rFonts w:ascii="標楷體" w:eastAsia="標楷體" w:hAnsi="標楷體"/>
          <w:spacing w:val="-4"/>
          <w:sz w:val="28"/>
        </w:rPr>
        <w:t>341</w:t>
      </w:r>
    </w:p>
    <w:p w14:paraId="182715B6" w14:textId="59512FFD" w:rsidR="002023F1" w:rsidRPr="00362AAE" w:rsidRDefault="002023F1" w:rsidP="001D72B1">
      <w:pPr>
        <w:tabs>
          <w:tab w:val="right" w:leader="middleDot" w:pos="10135"/>
        </w:tabs>
        <w:overflowPunct w:val="0"/>
        <w:spacing w:beforeLines="10" w:before="36" w:line="510"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4.</w:t>
      </w:r>
      <w:r w:rsidR="0088571F" w:rsidRPr="00B64E2A">
        <w:rPr>
          <w:rFonts w:ascii="標楷體" w:eastAsia="標楷體" w:hAnsi="標楷體" w:hint="eastAsia"/>
          <w:spacing w:val="-4"/>
          <w:sz w:val="28"/>
        </w:rPr>
        <w:t>法務部執行刑案與獄政資料跨機關資料交換作業，有助提升辦案成效，惟部分資料未透過T－Road安全管道傳輸，且資料交換管理程序</w:t>
      </w:r>
      <w:proofErr w:type="gramStart"/>
      <w:r w:rsidR="0088571F" w:rsidRPr="00B64E2A">
        <w:rPr>
          <w:rFonts w:ascii="標楷體" w:eastAsia="標楷體" w:hAnsi="標楷體" w:hint="eastAsia"/>
          <w:spacing w:val="-4"/>
          <w:sz w:val="28"/>
        </w:rPr>
        <w:t>未盡周妥</w:t>
      </w:r>
      <w:proofErr w:type="gramEnd"/>
      <w:r w:rsidR="0088571F" w:rsidRPr="00B64E2A">
        <w:rPr>
          <w:rFonts w:ascii="標楷體" w:eastAsia="標楷體" w:hAnsi="標楷體" w:hint="eastAsia"/>
          <w:spacing w:val="-4"/>
          <w:sz w:val="28"/>
        </w:rPr>
        <w:t>，另於矯正機關設置實體機</w:t>
      </w:r>
      <w:proofErr w:type="gramStart"/>
      <w:r w:rsidR="0088571F" w:rsidRPr="00B64E2A">
        <w:rPr>
          <w:rFonts w:ascii="標楷體" w:eastAsia="標楷體" w:hAnsi="標楷體" w:hint="eastAsia"/>
          <w:spacing w:val="-4"/>
          <w:sz w:val="28"/>
        </w:rPr>
        <w:t>臺</w:t>
      </w:r>
      <w:proofErr w:type="gramEnd"/>
      <w:r w:rsidR="0088571F" w:rsidRPr="00B64E2A">
        <w:rPr>
          <w:rFonts w:ascii="標楷體" w:eastAsia="標楷體" w:hAnsi="標楷體" w:hint="eastAsia"/>
          <w:spacing w:val="-4"/>
          <w:sz w:val="28"/>
        </w:rPr>
        <w:t>提供民眾一站式智慧接見服務，惟設置比率未達</w:t>
      </w:r>
      <w:proofErr w:type="gramStart"/>
      <w:r w:rsidR="0088571F" w:rsidRPr="00B64E2A">
        <w:rPr>
          <w:rFonts w:ascii="標楷體" w:eastAsia="標楷體" w:hAnsi="標楷體" w:hint="eastAsia"/>
          <w:spacing w:val="-4"/>
          <w:sz w:val="28"/>
        </w:rPr>
        <w:t>4成</w:t>
      </w:r>
      <w:proofErr w:type="gramEnd"/>
      <w:r w:rsidR="0088571F" w:rsidRPr="00B64E2A">
        <w:rPr>
          <w:rFonts w:ascii="標楷體" w:eastAsia="標楷體" w:hAnsi="標楷體" w:hint="eastAsia"/>
          <w:spacing w:val="-4"/>
          <w:sz w:val="28"/>
        </w:rPr>
        <w:t>，允宜</w:t>
      </w:r>
      <w:proofErr w:type="gramStart"/>
      <w:r w:rsidR="0088571F" w:rsidRPr="00B64E2A">
        <w:rPr>
          <w:rFonts w:ascii="標楷體" w:eastAsia="標楷體" w:hAnsi="標楷體" w:hint="eastAsia"/>
          <w:spacing w:val="-4"/>
          <w:sz w:val="28"/>
        </w:rPr>
        <w:t>研謀妥處</w:t>
      </w:r>
      <w:proofErr w:type="gramEnd"/>
      <w:r w:rsidR="008553F0">
        <w:rPr>
          <w:rFonts w:ascii="標楷體" w:eastAsia="標楷體" w:hAnsi="標楷體" w:hint="eastAsia"/>
          <w:spacing w:val="-4"/>
          <w:sz w:val="28"/>
        </w:rPr>
        <w:tab/>
      </w:r>
      <w:r w:rsidR="00A0624D" w:rsidRPr="00227117">
        <w:rPr>
          <w:rFonts w:ascii="標楷體" w:eastAsia="標楷體" w:hAnsi="標楷體" w:hint="eastAsia"/>
          <w:spacing w:val="-4"/>
          <w:sz w:val="28"/>
        </w:rPr>
        <w:t>丙-</w:t>
      </w:r>
      <w:r w:rsidR="00570192">
        <w:rPr>
          <w:rFonts w:ascii="標楷體" w:eastAsia="標楷體" w:hAnsi="標楷體"/>
          <w:spacing w:val="-4"/>
          <w:sz w:val="28"/>
        </w:rPr>
        <w:t>343</w:t>
      </w:r>
    </w:p>
    <w:p w14:paraId="2E78A502" w14:textId="326FD53C" w:rsidR="00954E10" w:rsidRPr="00362AAE" w:rsidRDefault="00954E10" w:rsidP="001D72B1">
      <w:pPr>
        <w:tabs>
          <w:tab w:val="right" w:leader="middleDot" w:pos="10135"/>
        </w:tabs>
        <w:overflowPunct w:val="0"/>
        <w:spacing w:beforeLines="10" w:before="36" w:line="510"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5.</w:t>
      </w:r>
      <w:r w:rsidR="007B0ADD" w:rsidRPr="007B0ADD">
        <w:rPr>
          <w:rFonts w:ascii="標楷體" w:eastAsia="標楷體" w:hAnsi="標楷體" w:hint="eastAsia"/>
          <w:spacing w:val="-4"/>
          <w:sz w:val="28"/>
        </w:rPr>
        <w:t>政府強力打擊詐欺犯罪，矯正機關收容人數逐年增加，半數矯正機關存有超額收容情形，另矯正</w:t>
      </w:r>
      <w:proofErr w:type="gramStart"/>
      <w:r w:rsidR="007B0ADD" w:rsidRPr="007B0ADD">
        <w:rPr>
          <w:rFonts w:ascii="標楷體" w:eastAsia="標楷體" w:hAnsi="標楷體" w:hint="eastAsia"/>
          <w:spacing w:val="-4"/>
          <w:sz w:val="28"/>
        </w:rPr>
        <w:t>業務間有監</w:t>
      </w:r>
      <w:proofErr w:type="gramEnd"/>
      <w:r w:rsidR="007B0ADD" w:rsidRPr="007B0ADD">
        <w:rPr>
          <w:rFonts w:ascii="標楷體" w:eastAsia="標楷體" w:hAnsi="標楷體" w:hint="eastAsia"/>
          <w:spacing w:val="-4"/>
          <w:sz w:val="28"/>
        </w:rPr>
        <w:t>所擴（遷）建工程進度落後，整體技能訓練量能不足，監所未配置適足人力，或處遇計畫參與情形及銜接作業</w:t>
      </w:r>
      <w:proofErr w:type="gramStart"/>
      <w:r w:rsidR="007B0ADD" w:rsidRPr="007B0ADD">
        <w:rPr>
          <w:rFonts w:ascii="標楷體" w:eastAsia="標楷體" w:hAnsi="標楷體" w:hint="eastAsia"/>
          <w:spacing w:val="-4"/>
          <w:sz w:val="28"/>
        </w:rPr>
        <w:t>仍待策進</w:t>
      </w:r>
      <w:proofErr w:type="gramEnd"/>
      <w:r w:rsidR="007B0ADD" w:rsidRPr="007B0ADD">
        <w:rPr>
          <w:rFonts w:ascii="標楷體" w:eastAsia="標楷體" w:hAnsi="標楷體" w:hint="eastAsia"/>
          <w:spacing w:val="-4"/>
          <w:sz w:val="28"/>
        </w:rPr>
        <w:t>等情，允宜</w:t>
      </w:r>
      <w:proofErr w:type="gramStart"/>
      <w:r w:rsidR="007B0ADD" w:rsidRPr="007B0ADD">
        <w:rPr>
          <w:rFonts w:ascii="標楷體" w:eastAsia="標楷體" w:hAnsi="標楷體" w:hint="eastAsia"/>
          <w:spacing w:val="-4"/>
          <w:sz w:val="28"/>
        </w:rPr>
        <w:t>研</w:t>
      </w:r>
      <w:proofErr w:type="gramEnd"/>
      <w:r w:rsidR="007B0ADD" w:rsidRPr="007B0ADD">
        <w:rPr>
          <w:rFonts w:ascii="標楷體" w:eastAsia="標楷體" w:hAnsi="標楷體" w:hint="eastAsia"/>
          <w:spacing w:val="-4"/>
          <w:sz w:val="28"/>
        </w:rPr>
        <w:t>謀改善，以提升矯治處遇成效，減少再度犯罪可能性</w:t>
      </w:r>
      <w:r w:rsidR="008553F0">
        <w:rPr>
          <w:rFonts w:ascii="標楷體" w:eastAsia="標楷體" w:hAnsi="標楷體" w:hint="eastAsia"/>
          <w:spacing w:val="-4"/>
          <w:sz w:val="28"/>
        </w:rPr>
        <w:tab/>
      </w:r>
      <w:r w:rsidR="00A0624D" w:rsidRPr="00227117">
        <w:rPr>
          <w:rFonts w:ascii="標楷體" w:eastAsia="標楷體" w:hAnsi="標楷體" w:hint="eastAsia"/>
          <w:spacing w:val="-4"/>
          <w:sz w:val="28"/>
        </w:rPr>
        <w:t>丙-</w:t>
      </w:r>
      <w:r w:rsidR="00570192">
        <w:rPr>
          <w:rFonts w:ascii="標楷體" w:eastAsia="標楷體" w:hAnsi="標楷體"/>
          <w:spacing w:val="-4"/>
          <w:sz w:val="28"/>
        </w:rPr>
        <w:t>344</w:t>
      </w:r>
    </w:p>
    <w:p w14:paraId="655F18EA" w14:textId="14B56338" w:rsidR="002023F1" w:rsidRPr="00362AAE" w:rsidRDefault="002023F1" w:rsidP="00D802E5">
      <w:pPr>
        <w:tabs>
          <w:tab w:val="right" w:leader="middleDot" w:pos="10135"/>
        </w:tabs>
        <w:overflowPunct w:val="0"/>
        <w:spacing w:beforeLines="10" w:before="36" w:line="510"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lastRenderedPageBreak/>
        <w:t xml:space="preserve"> 6.</w:t>
      </w:r>
      <w:r w:rsidR="004046CC" w:rsidRPr="004046CC">
        <w:rPr>
          <w:rFonts w:ascii="標楷體" w:eastAsia="標楷體" w:hAnsi="標楷體" w:hint="eastAsia"/>
          <w:spacing w:val="-4"/>
          <w:sz w:val="28"/>
        </w:rPr>
        <w:t>政府為協助長刑期受刑人順利復歸社會，設置外役監並實施階段性處遇措施，</w:t>
      </w:r>
      <w:proofErr w:type="gramStart"/>
      <w:r w:rsidR="004046CC" w:rsidRPr="004046CC">
        <w:rPr>
          <w:rFonts w:ascii="標楷體" w:eastAsia="標楷體" w:hAnsi="標楷體" w:hint="eastAsia"/>
          <w:spacing w:val="-4"/>
          <w:sz w:val="28"/>
        </w:rPr>
        <w:t>嗣</w:t>
      </w:r>
      <w:proofErr w:type="gramEnd"/>
      <w:r w:rsidR="004046CC" w:rsidRPr="004046CC">
        <w:rPr>
          <w:rFonts w:ascii="標楷體" w:eastAsia="標楷體" w:hAnsi="標楷體" w:hint="eastAsia"/>
          <w:spacing w:val="-4"/>
          <w:sz w:val="28"/>
        </w:rPr>
        <w:t>配合114年1月外役監條例修法，已適度放寬遴選資格，允宜妥為因應修法後受刑人數回增，暨有效管控其脫逃或逾期未歸等風險，並參酌各先進國家優良實務，持續優化外役監高齡受刑人配業機制及落實合宜處遇，以協助其復歸社會</w:t>
      </w:r>
      <w:r w:rsidR="008553F0">
        <w:rPr>
          <w:rFonts w:ascii="標楷體" w:eastAsia="標楷體" w:hAnsi="標楷體" w:hint="eastAsia"/>
          <w:spacing w:val="-4"/>
          <w:sz w:val="28"/>
        </w:rPr>
        <w:tab/>
      </w:r>
      <w:r w:rsidR="00A0624D" w:rsidRPr="00227117">
        <w:rPr>
          <w:rFonts w:ascii="標楷體" w:eastAsia="標楷體" w:hAnsi="標楷體" w:hint="eastAsia"/>
          <w:spacing w:val="-4"/>
          <w:sz w:val="28"/>
        </w:rPr>
        <w:t>丙-</w:t>
      </w:r>
      <w:r w:rsidR="009F2255">
        <w:rPr>
          <w:rFonts w:ascii="標楷體" w:eastAsia="標楷體" w:hAnsi="標楷體"/>
          <w:spacing w:val="-4"/>
          <w:sz w:val="28"/>
        </w:rPr>
        <w:t>346</w:t>
      </w:r>
    </w:p>
    <w:p w14:paraId="0C4BA506" w14:textId="7E90EF9E" w:rsidR="002023F1" w:rsidRPr="00362AAE" w:rsidRDefault="002023F1" w:rsidP="00D802E5">
      <w:pPr>
        <w:tabs>
          <w:tab w:val="right" w:leader="middleDot" w:pos="10135"/>
        </w:tabs>
        <w:overflowPunct w:val="0"/>
        <w:spacing w:beforeLines="10" w:before="36" w:line="510"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7.</w:t>
      </w:r>
      <w:r w:rsidR="000120D7" w:rsidRPr="000120D7">
        <w:rPr>
          <w:rFonts w:ascii="標楷體" w:eastAsia="標楷體" w:hAnsi="標楷體" w:hint="eastAsia"/>
          <w:spacing w:val="-4"/>
          <w:sz w:val="28"/>
        </w:rPr>
        <w:t>八德外役監獄為因應矯正機關超額收容情形嚴重，辦理新（擴）建工程中長程個案計畫，</w:t>
      </w:r>
      <w:proofErr w:type="gramStart"/>
      <w:r w:rsidR="000120D7" w:rsidRPr="000120D7">
        <w:rPr>
          <w:rFonts w:ascii="標楷體" w:eastAsia="標楷體" w:hAnsi="標楷體" w:hint="eastAsia"/>
          <w:spacing w:val="-4"/>
          <w:sz w:val="28"/>
        </w:rPr>
        <w:t>惟統包</w:t>
      </w:r>
      <w:proofErr w:type="gramEnd"/>
      <w:r w:rsidR="000120D7" w:rsidRPr="000120D7">
        <w:rPr>
          <w:rFonts w:ascii="標楷體" w:eastAsia="標楷體" w:hAnsi="標楷體" w:hint="eastAsia"/>
          <w:spacing w:val="-4"/>
          <w:sz w:val="28"/>
        </w:rPr>
        <w:t>工程執行進度持續延宕，驗收缺失遲未完成改善，又委託桃園市政府辦理企業進駐興建作業技訓工場案仍待適法處理，允宜</w:t>
      </w:r>
      <w:proofErr w:type="gramStart"/>
      <w:r w:rsidR="000120D7" w:rsidRPr="000120D7">
        <w:rPr>
          <w:rFonts w:ascii="標楷體" w:eastAsia="標楷體" w:hAnsi="標楷體" w:hint="eastAsia"/>
          <w:spacing w:val="-4"/>
          <w:sz w:val="28"/>
        </w:rPr>
        <w:t>研</w:t>
      </w:r>
      <w:proofErr w:type="gramEnd"/>
      <w:r w:rsidR="000120D7" w:rsidRPr="000120D7">
        <w:rPr>
          <w:rFonts w:ascii="標楷體" w:eastAsia="標楷體" w:hAnsi="標楷體" w:hint="eastAsia"/>
          <w:spacing w:val="-4"/>
          <w:sz w:val="28"/>
        </w:rPr>
        <w:t>謀改善，以期早日完全面完工進駐使用，有效發揮智慧監獄功能，達成提升收容人處遇品質之目標</w:t>
      </w:r>
      <w:r w:rsidR="008553F0">
        <w:rPr>
          <w:rFonts w:ascii="標楷體" w:eastAsia="標楷體" w:hAnsi="標楷體" w:hint="eastAsia"/>
          <w:spacing w:val="-4"/>
          <w:sz w:val="28"/>
        </w:rPr>
        <w:tab/>
      </w:r>
      <w:r w:rsidR="00A0624D" w:rsidRPr="00227117">
        <w:rPr>
          <w:rFonts w:ascii="標楷體" w:eastAsia="標楷體" w:hAnsi="標楷體" w:hint="eastAsia"/>
          <w:spacing w:val="-4"/>
          <w:sz w:val="28"/>
        </w:rPr>
        <w:t>丙-</w:t>
      </w:r>
      <w:r w:rsidR="002F633A">
        <w:rPr>
          <w:rFonts w:ascii="標楷體" w:eastAsia="標楷體" w:hAnsi="標楷體"/>
          <w:spacing w:val="-4"/>
          <w:sz w:val="28"/>
        </w:rPr>
        <w:t>348</w:t>
      </w:r>
    </w:p>
    <w:p w14:paraId="4D068CC1" w14:textId="596625E1" w:rsidR="002023F1" w:rsidRDefault="002023F1" w:rsidP="00D802E5">
      <w:pPr>
        <w:tabs>
          <w:tab w:val="right" w:leader="middleDot" w:pos="10135"/>
        </w:tabs>
        <w:overflowPunct w:val="0"/>
        <w:spacing w:beforeLines="10" w:before="36" w:line="510"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8.</w:t>
      </w:r>
      <w:r w:rsidR="00172541" w:rsidRPr="00172541">
        <w:rPr>
          <w:rFonts w:ascii="標楷體" w:eastAsia="標楷體" w:hAnsi="標楷體" w:hint="eastAsia"/>
          <w:spacing w:val="-4"/>
          <w:sz w:val="28"/>
        </w:rPr>
        <w:t>政府施行公職人員利益衝突迴避法，以促進廉能政治，端正政治風氣，</w:t>
      </w:r>
      <w:proofErr w:type="gramStart"/>
      <w:r w:rsidR="00172541" w:rsidRPr="00172541">
        <w:rPr>
          <w:rFonts w:ascii="標楷體" w:eastAsia="標楷體" w:hAnsi="標楷體" w:hint="eastAsia"/>
          <w:spacing w:val="-4"/>
          <w:sz w:val="28"/>
        </w:rPr>
        <w:t>惟宜督</w:t>
      </w:r>
      <w:proofErr w:type="gramEnd"/>
      <w:r w:rsidR="00172541" w:rsidRPr="00172541">
        <w:rPr>
          <w:rFonts w:ascii="標楷體" w:eastAsia="標楷體" w:hAnsi="標楷體" w:hint="eastAsia"/>
          <w:spacing w:val="-4"/>
          <w:sz w:val="28"/>
        </w:rPr>
        <w:t>請行政院所屬機關善用現有身分關係公開系統及查詢平</w:t>
      </w:r>
      <w:proofErr w:type="gramStart"/>
      <w:r w:rsidR="00172541" w:rsidRPr="00172541">
        <w:rPr>
          <w:rFonts w:ascii="標楷體" w:eastAsia="標楷體" w:hAnsi="標楷體" w:hint="eastAsia"/>
          <w:spacing w:val="-4"/>
          <w:sz w:val="28"/>
        </w:rPr>
        <w:t>臺</w:t>
      </w:r>
      <w:proofErr w:type="gramEnd"/>
      <w:r w:rsidR="00172541" w:rsidRPr="00172541">
        <w:rPr>
          <w:rFonts w:ascii="標楷體" w:eastAsia="標楷體" w:hAnsi="標楷體" w:hint="eastAsia"/>
          <w:spacing w:val="-4"/>
          <w:sz w:val="28"/>
        </w:rPr>
        <w:t>，及加強對公職人員關係人之法規宣導</w:t>
      </w:r>
      <w:r w:rsidR="008553F0">
        <w:rPr>
          <w:rFonts w:ascii="標楷體" w:eastAsia="標楷體" w:hAnsi="標楷體" w:hint="eastAsia"/>
          <w:spacing w:val="-4"/>
          <w:sz w:val="28"/>
        </w:rPr>
        <w:tab/>
      </w:r>
      <w:r w:rsidR="00A0624D" w:rsidRPr="00227117">
        <w:rPr>
          <w:rFonts w:ascii="標楷體" w:eastAsia="標楷體" w:hAnsi="標楷體" w:hint="eastAsia"/>
          <w:spacing w:val="-4"/>
          <w:sz w:val="28"/>
        </w:rPr>
        <w:t>丙-</w:t>
      </w:r>
      <w:r w:rsidR="008C1939">
        <w:rPr>
          <w:rFonts w:ascii="標楷體" w:eastAsia="標楷體" w:hAnsi="標楷體"/>
          <w:spacing w:val="-4"/>
          <w:sz w:val="28"/>
        </w:rPr>
        <w:t>351</w:t>
      </w:r>
    </w:p>
    <w:p w14:paraId="0CCCE44A" w14:textId="06FC92A2" w:rsidR="00DC26E4" w:rsidRDefault="00DC26E4" w:rsidP="00D802E5">
      <w:pPr>
        <w:tabs>
          <w:tab w:val="right" w:leader="middleDot" w:pos="10135"/>
        </w:tabs>
        <w:overflowPunct w:val="0"/>
        <w:spacing w:beforeLines="10" w:before="36" w:line="510" w:lineRule="exact"/>
        <w:ind w:leftChars="137" w:left="723" w:rightChars="300" w:right="720" w:hangingChars="145" w:hanging="394"/>
        <w:jc w:val="both"/>
        <w:rPr>
          <w:rFonts w:ascii="標楷體" w:eastAsia="標楷體" w:hAnsi="標楷體"/>
          <w:spacing w:val="-4"/>
          <w:sz w:val="28"/>
        </w:rPr>
      </w:pPr>
      <w:r>
        <w:rPr>
          <w:rFonts w:ascii="標楷體" w:eastAsia="標楷體" w:hAnsi="標楷體" w:hint="eastAsia"/>
          <w:spacing w:val="-4"/>
          <w:sz w:val="28"/>
        </w:rPr>
        <w:t xml:space="preserve"> 9</w:t>
      </w:r>
      <w:r w:rsidRPr="00362AAE">
        <w:rPr>
          <w:rFonts w:ascii="標楷體" w:eastAsia="標楷體" w:hAnsi="標楷體" w:hint="eastAsia"/>
          <w:spacing w:val="-4"/>
          <w:sz w:val="28"/>
        </w:rPr>
        <w:t>.</w:t>
      </w:r>
      <w:r w:rsidRPr="00DC26E4">
        <w:rPr>
          <w:rFonts w:ascii="標楷體" w:eastAsia="標楷體" w:hAnsi="標楷體" w:hint="eastAsia"/>
          <w:spacing w:val="-4"/>
          <w:sz w:val="28"/>
        </w:rPr>
        <w:t>廉政署推動偏遠地區採購業務聯繫平</w:t>
      </w:r>
      <w:proofErr w:type="gramStart"/>
      <w:r w:rsidRPr="00DC26E4">
        <w:rPr>
          <w:rFonts w:ascii="標楷體" w:eastAsia="標楷體" w:hAnsi="標楷體" w:hint="eastAsia"/>
          <w:spacing w:val="-4"/>
          <w:sz w:val="28"/>
        </w:rPr>
        <w:t>臺</w:t>
      </w:r>
      <w:proofErr w:type="gramEnd"/>
      <w:r w:rsidRPr="00DC26E4">
        <w:rPr>
          <w:rFonts w:ascii="標楷體" w:eastAsia="標楷體" w:hAnsi="標楷體" w:hint="eastAsia"/>
          <w:spacing w:val="-4"/>
          <w:sz w:val="28"/>
        </w:rPr>
        <w:t>試辦計畫，有助匡正偏遠地區採購秩序，降低採購風險，惟計畫尚有待明確界定偏遠地區範疇、建立整體運作模式與成效追蹤機制、整合執行機關職能及強化輔導機關專業能力等情事，允宜</w:t>
      </w:r>
      <w:proofErr w:type="gramStart"/>
      <w:r w:rsidRPr="00DC26E4">
        <w:rPr>
          <w:rFonts w:ascii="標楷體" w:eastAsia="標楷體" w:hAnsi="標楷體" w:hint="eastAsia"/>
          <w:spacing w:val="-4"/>
          <w:sz w:val="28"/>
        </w:rPr>
        <w:t>研</w:t>
      </w:r>
      <w:proofErr w:type="gramEnd"/>
      <w:r w:rsidRPr="00DC26E4">
        <w:rPr>
          <w:rFonts w:ascii="標楷體" w:eastAsia="標楷體" w:hAnsi="標楷體" w:hint="eastAsia"/>
          <w:spacing w:val="-4"/>
          <w:sz w:val="28"/>
        </w:rPr>
        <w:t>謀改善</w:t>
      </w:r>
      <w:r>
        <w:rPr>
          <w:rFonts w:ascii="標楷體" w:eastAsia="標楷體" w:hAnsi="標楷體" w:hint="eastAsia"/>
          <w:spacing w:val="-4"/>
          <w:sz w:val="28"/>
        </w:rPr>
        <w:tab/>
      </w:r>
      <w:r w:rsidR="00A0624D" w:rsidRPr="00227117">
        <w:rPr>
          <w:rFonts w:ascii="標楷體" w:eastAsia="標楷體" w:hAnsi="標楷體" w:hint="eastAsia"/>
          <w:spacing w:val="-4"/>
          <w:sz w:val="28"/>
        </w:rPr>
        <w:t>丙-</w:t>
      </w:r>
      <w:r w:rsidR="008C1939">
        <w:rPr>
          <w:rFonts w:ascii="標楷體" w:eastAsia="標楷體" w:hAnsi="標楷體"/>
          <w:spacing w:val="-4"/>
          <w:sz w:val="28"/>
        </w:rPr>
        <w:t>351</w:t>
      </w:r>
    </w:p>
    <w:p w14:paraId="7FFDDCD1" w14:textId="6033D5B3" w:rsidR="009C0795" w:rsidRPr="00362AAE" w:rsidRDefault="009C0795" w:rsidP="00D802E5">
      <w:pPr>
        <w:tabs>
          <w:tab w:val="right" w:leader="middleDot" w:pos="10135"/>
        </w:tabs>
        <w:overflowPunct w:val="0"/>
        <w:spacing w:beforeLines="10" w:before="36" w:line="510" w:lineRule="exact"/>
        <w:ind w:leftChars="137" w:left="723" w:rightChars="300" w:right="720" w:hangingChars="145" w:hanging="394"/>
        <w:jc w:val="both"/>
        <w:rPr>
          <w:rFonts w:ascii="標楷體" w:eastAsia="標楷體" w:hAnsi="標楷體"/>
          <w:spacing w:val="-4"/>
          <w:sz w:val="28"/>
        </w:rPr>
      </w:pPr>
      <w:r>
        <w:rPr>
          <w:rFonts w:ascii="標楷體" w:eastAsia="標楷體" w:hAnsi="標楷體" w:hint="eastAsia"/>
          <w:spacing w:val="-4"/>
          <w:sz w:val="28"/>
        </w:rPr>
        <w:t>10</w:t>
      </w:r>
      <w:r w:rsidRPr="00362AAE">
        <w:rPr>
          <w:rFonts w:ascii="標楷體" w:eastAsia="標楷體" w:hAnsi="標楷體" w:hint="eastAsia"/>
          <w:spacing w:val="-4"/>
          <w:sz w:val="28"/>
        </w:rPr>
        <w:t>.</w:t>
      </w:r>
      <w:r w:rsidRPr="009C0795">
        <w:rPr>
          <w:rFonts w:ascii="標楷體" w:eastAsia="標楷體" w:hAnsi="標楷體" w:hint="eastAsia"/>
          <w:spacing w:val="-4"/>
          <w:sz w:val="28"/>
        </w:rPr>
        <w:t>行政執行署及所屬辦理公法上金錢給付義務逾期不履行者之強制執行，已獲致具體成效，惟於義務人帳戶存款餘額查詢、義務人車輛追查，及數位轉型創新與AI科技實務應用等面向，尚待</w:t>
      </w:r>
      <w:proofErr w:type="gramStart"/>
      <w:r w:rsidRPr="009C0795">
        <w:rPr>
          <w:rFonts w:ascii="標楷體" w:eastAsia="標楷體" w:hAnsi="標楷體" w:hint="eastAsia"/>
          <w:spacing w:val="-4"/>
          <w:sz w:val="28"/>
        </w:rPr>
        <w:t>研議精</w:t>
      </w:r>
      <w:proofErr w:type="gramEnd"/>
      <w:r w:rsidRPr="009C0795">
        <w:rPr>
          <w:rFonts w:ascii="標楷體" w:eastAsia="標楷體" w:hAnsi="標楷體" w:hint="eastAsia"/>
          <w:spacing w:val="-4"/>
          <w:sz w:val="28"/>
        </w:rPr>
        <w:t>進作為，以利提升行政執行</w:t>
      </w:r>
      <w:proofErr w:type="gramStart"/>
      <w:r w:rsidRPr="009C0795">
        <w:rPr>
          <w:rFonts w:ascii="標楷體" w:eastAsia="標楷體" w:hAnsi="標楷體" w:hint="eastAsia"/>
          <w:spacing w:val="-4"/>
          <w:sz w:val="28"/>
        </w:rPr>
        <w:t>效率及徵起</w:t>
      </w:r>
      <w:proofErr w:type="gramEnd"/>
      <w:r w:rsidRPr="009C0795">
        <w:rPr>
          <w:rFonts w:ascii="標楷體" w:eastAsia="標楷體" w:hAnsi="標楷體" w:hint="eastAsia"/>
          <w:spacing w:val="-4"/>
          <w:sz w:val="28"/>
        </w:rPr>
        <w:t>金額</w:t>
      </w:r>
      <w:r>
        <w:rPr>
          <w:rFonts w:ascii="標楷體" w:eastAsia="標楷體" w:hAnsi="標楷體" w:hint="eastAsia"/>
          <w:spacing w:val="-4"/>
          <w:sz w:val="28"/>
        </w:rPr>
        <w:tab/>
      </w:r>
      <w:r w:rsidR="00A0624D" w:rsidRPr="00227117">
        <w:rPr>
          <w:rFonts w:ascii="標楷體" w:eastAsia="標楷體" w:hAnsi="標楷體" w:hint="eastAsia"/>
          <w:spacing w:val="-4"/>
          <w:sz w:val="28"/>
        </w:rPr>
        <w:t>丙-</w:t>
      </w:r>
      <w:r w:rsidR="008C1939">
        <w:rPr>
          <w:rFonts w:ascii="標楷體" w:eastAsia="標楷體" w:hAnsi="標楷體"/>
          <w:spacing w:val="-4"/>
          <w:sz w:val="28"/>
        </w:rPr>
        <w:t>352</w:t>
      </w:r>
    </w:p>
    <w:p w14:paraId="0F529D16" w14:textId="77777777" w:rsidR="002023F1" w:rsidRPr="0019598E" w:rsidRDefault="002023F1" w:rsidP="00E040C0">
      <w:pPr>
        <w:tabs>
          <w:tab w:val="left" w:pos="9748"/>
        </w:tabs>
        <w:spacing w:line="508" w:lineRule="exact"/>
        <w:ind w:leftChars="40" w:left="96"/>
        <w:rPr>
          <w:rFonts w:ascii="標楷體" w:eastAsia="標楷體" w:hAnsi="標楷體"/>
          <w:b/>
          <w:noProof/>
          <w:sz w:val="32"/>
        </w:rPr>
      </w:pPr>
      <w:r w:rsidRPr="00A3280D">
        <w:rPr>
          <w:rFonts w:ascii="標楷體" w:eastAsia="標楷體" w:hAnsi="標楷體" w:hint="eastAsia"/>
          <w:b/>
          <w:noProof/>
          <w:sz w:val="32"/>
        </w:rPr>
        <w:t>拾參、經濟部主管</w:t>
      </w:r>
    </w:p>
    <w:p w14:paraId="6F6107B7" w14:textId="04BCEE60" w:rsidR="002023F1" w:rsidRPr="00362AAE" w:rsidRDefault="002023F1" w:rsidP="00D802E5">
      <w:pPr>
        <w:tabs>
          <w:tab w:val="right" w:leader="middleDot" w:pos="10135"/>
        </w:tabs>
        <w:overflowPunct w:val="0"/>
        <w:spacing w:beforeLines="10" w:before="36" w:line="510" w:lineRule="exact"/>
        <w:ind w:leftChars="137" w:left="723" w:rightChars="300" w:right="720" w:hangingChars="145" w:hanging="394"/>
        <w:jc w:val="both"/>
        <w:rPr>
          <w:rFonts w:ascii="標楷體" w:eastAsia="標楷體" w:hAnsi="標楷體"/>
          <w:spacing w:val="-4"/>
          <w:sz w:val="28"/>
        </w:rPr>
      </w:pPr>
      <w:r w:rsidRPr="007A0D35">
        <w:rPr>
          <w:rFonts w:ascii="標楷體" w:eastAsia="標楷體" w:hAnsi="標楷體" w:hint="eastAsia"/>
          <w:spacing w:val="-4"/>
          <w:sz w:val="28"/>
        </w:rPr>
        <w:t xml:space="preserve"> </w:t>
      </w:r>
      <w:r w:rsidRPr="00362AAE">
        <w:rPr>
          <w:rFonts w:ascii="標楷體" w:eastAsia="標楷體" w:hAnsi="標楷體" w:hint="eastAsia"/>
          <w:spacing w:val="-4"/>
          <w:sz w:val="28"/>
        </w:rPr>
        <w:t>1.</w:t>
      </w:r>
      <w:r w:rsidR="001633A3" w:rsidRPr="001633A3">
        <w:rPr>
          <w:rFonts w:ascii="標楷體" w:eastAsia="標楷體" w:hAnsi="標楷體" w:hint="eastAsia"/>
          <w:spacing w:val="-4"/>
          <w:sz w:val="28"/>
        </w:rPr>
        <w:t>113年度我國總體經濟成長優於預期，惟</w:t>
      </w:r>
      <w:proofErr w:type="gramStart"/>
      <w:r w:rsidR="001633A3" w:rsidRPr="001633A3">
        <w:rPr>
          <w:rFonts w:ascii="標楷體" w:eastAsia="標楷體" w:hAnsi="標楷體" w:hint="eastAsia"/>
          <w:spacing w:val="-4"/>
          <w:sz w:val="28"/>
        </w:rPr>
        <w:t>114</w:t>
      </w:r>
      <w:proofErr w:type="gramEnd"/>
      <w:r w:rsidR="001633A3" w:rsidRPr="001633A3">
        <w:rPr>
          <w:rFonts w:ascii="標楷體" w:eastAsia="標楷體" w:hAnsi="標楷體" w:hint="eastAsia"/>
          <w:spacing w:val="-4"/>
          <w:sz w:val="28"/>
        </w:rPr>
        <w:t>年度面臨美國對等關稅政策之衝擊與不確定性，恐影響經濟表現，又出口市場及貨品高度集中，部分製造業產值下滑且尚未復甦至</w:t>
      </w:r>
      <w:proofErr w:type="gramStart"/>
      <w:r w:rsidR="001633A3" w:rsidRPr="001633A3">
        <w:rPr>
          <w:rFonts w:ascii="標楷體" w:eastAsia="標楷體" w:hAnsi="標楷體" w:hint="eastAsia"/>
          <w:spacing w:val="-4"/>
          <w:sz w:val="28"/>
        </w:rPr>
        <w:t>疫情前</w:t>
      </w:r>
      <w:proofErr w:type="gramEnd"/>
      <w:r w:rsidR="001633A3" w:rsidRPr="001633A3">
        <w:rPr>
          <w:rFonts w:ascii="標楷體" w:eastAsia="標楷體" w:hAnsi="標楷體" w:hint="eastAsia"/>
          <w:spacing w:val="-4"/>
          <w:sz w:val="28"/>
        </w:rPr>
        <w:t>水準，允宜</w:t>
      </w:r>
      <w:proofErr w:type="gramStart"/>
      <w:r w:rsidR="001633A3" w:rsidRPr="001633A3">
        <w:rPr>
          <w:rFonts w:ascii="標楷體" w:eastAsia="標楷體" w:hAnsi="標楷體" w:hint="eastAsia"/>
          <w:spacing w:val="-4"/>
          <w:sz w:val="28"/>
        </w:rPr>
        <w:t>研謀妥</w:t>
      </w:r>
      <w:proofErr w:type="gramEnd"/>
      <w:r w:rsidR="001633A3" w:rsidRPr="001633A3">
        <w:rPr>
          <w:rFonts w:ascii="標楷體" w:eastAsia="標楷體" w:hAnsi="標楷體" w:hint="eastAsia"/>
          <w:spacing w:val="-4"/>
          <w:sz w:val="28"/>
        </w:rPr>
        <w:t>慎因應</w:t>
      </w:r>
      <w:r w:rsidR="008553F0">
        <w:rPr>
          <w:rFonts w:ascii="標楷體" w:eastAsia="標楷體" w:hAnsi="標楷體" w:hint="eastAsia"/>
          <w:spacing w:val="-4"/>
          <w:sz w:val="28"/>
        </w:rPr>
        <w:tab/>
      </w:r>
      <w:r w:rsidR="00801B50" w:rsidRPr="00227117">
        <w:rPr>
          <w:rFonts w:ascii="標楷體" w:eastAsia="標楷體" w:hAnsi="標楷體" w:hint="eastAsia"/>
          <w:spacing w:val="-4"/>
          <w:sz w:val="28"/>
        </w:rPr>
        <w:t>丙-</w:t>
      </w:r>
      <w:r w:rsidR="00B4031B">
        <w:rPr>
          <w:rFonts w:ascii="標楷體" w:eastAsia="標楷體" w:hAnsi="標楷體"/>
          <w:spacing w:val="-4"/>
          <w:sz w:val="28"/>
        </w:rPr>
        <w:t>357</w:t>
      </w:r>
    </w:p>
    <w:p w14:paraId="7871F68E" w14:textId="6EF7224F" w:rsidR="00954E10" w:rsidRPr="00362AAE" w:rsidRDefault="00954E10" w:rsidP="00D802E5">
      <w:pPr>
        <w:tabs>
          <w:tab w:val="right" w:leader="middleDot" w:pos="10135"/>
        </w:tabs>
        <w:overflowPunct w:val="0"/>
        <w:spacing w:beforeLines="10" w:before="36" w:line="510"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2.</w:t>
      </w:r>
      <w:r w:rsidR="001633A3" w:rsidRPr="001633A3">
        <w:rPr>
          <w:rFonts w:ascii="標楷體" w:eastAsia="標楷體" w:hAnsi="標楷體" w:hint="eastAsia"/>
          <w:spacing w:val="-4"/>
          <w:sz w:val="28"/>
        </w:rPr>
        <w:t>太陽光電建置容量逐年增加，有助穩定供應綠色能源，惟實際裝置容量仍未達修正後整體目標，又建置光電案件管控平</w:t>
      </w:r>
      <w:proofErr w:type="gramStart"/>
      <w:r w:rsidR="001633A3" w:rsidRPr="001633A3">
        <w:rPr>
          <w:rFonts w:ascii="標楷體" w:eastAsia="標楷體" w:hAnsi="標楷體" w:hint="eastAsia"/>
          <w:spacing w:val="-4"/>
          <w:sz w:val="28"/>
        </w:rPr>
        <w:t>臺</w:t>
      </w:r>
      <w:proofErr w:type="gramEnd"/>
      <w:r w:rsidR="001633A3" w:rsidRPr="001633A3">
        <w:rPr>
          <w:rFonts w:ascii="標楷體" w:eastAsia="標楷體" w:hAnsi="標楷體" w:hint="eastAsia"/>
          <w:spacing w:val="-4"/>
          <w:sz w:val="28"/>
        </w:rPr>
        <w:t>控管案件進度，多數</w:t>
      </w:r>
      <w:r w:rsidR="001633A3" w:rsidRPr="001633A3">
        <w:rPr>
          <w:rFonts w:ascii="標楷體" w:eastAsia="標楷體" w:hAnsi="標楷體" w:hint="eastAsia"/>
          <w:spacing w:val="-4"/>
          <w:sz w:val="28"/>
        </w:rPr>
        <w:lastRenderedPageBreak/>
        <w:t>警示案件集中於特定行政審議程序，導入平</w:t>
      </w:r>
      <w:proofErr w:type="gramStart"/>
      <w:r w:rsidR="001633A3" w:rsidRPr="001633A3">
        <w:rPr>
          <w:rFonts w:ascii="標楷體" w:eastAsia="標楷體" w:hAnsi="標楷體" w:hint="eastAsia"/>
          <w:spacing w:val="-4"/>
          <w:sz w:val="28"/>
        </w:rPr>
        <w:t>臺</w:t>
      </w:r>
      <w:proofErr w:type="gramEnd"/>
      <w:r w:rsidR="001633A3" w:rsidRPr="001633A3">
        <w:rPr>
          <w:rFonts w:ascii="標楷體" w:eastAsia="標楷體" w:hAnsi="標楷體" w:hint="eastAsia"/>
          <w:spacing w:val="-4"/>
          <w:sz w:val="28"/>
        </w:rPr>
        <w:t>之資訊管理系統建置進度未如預期，允宜督促</w:t>
      </w:r>
      <w:proofErr w:type="gramStart"/>
      <w:r w:rsidR="001633A3" w:rsidRPr="001633A3">
        <w:rPr>
          <w:rFonts w:ascii="標楷體" w:eastAsia="標楷體" w:hAnsi="標楷體" w:hint="eastAsia"/>
          <w:spacing w:val="-4"/>
          <w:sz w:val="28"/>
        </w:rPr>
        <w:t>研謀善策妥處，俾</w:t>
      </w:r>
      <w:proofErr w:type="gramEnd"/>
      <w:r w:rsidR="001633A3" w:rsidRPr="001633A3">
        <w:rPr>
          <w:rFonts w:ascii="標楷體" w:eastAsia="標楷體" w:hAnsi="標楷體" w:hint="eastAsia"/>
          <w:spacing w:val="-4"/>
          <w:sz w:val="28"/>
        </w:rPr>
        <w:t>提升太陽光電建置成效，達成能源轉型目標</w:t>
      </w:r>
      <w:r w:rsidR="008553F0">
        <w:rPr>
          <w:rFonts w:ascii="標楷體" w:eastAsia="標楷體" w:hAnsi="標楷體" w:hint="eastAsia"/>
          <w:spacing w:val="-4"/>
          <w:sz w:val="28"/>
        </w:rPr>
        <w:tab/>
      </w:r>
      <w:r w:rsidR="00801B50" w:rsidRPr="00227117">
        <w:rPr>
          <w:rFonts w:ascii="標楷體" w:eastAsia="標楷體" w:hAnsi="標楷體" w:hint="eastAsia"/>
          <w:spacing w:val="-4"/>
          <w:sz w:val="28"/>
        </w:rPr>
        <w:t>丙-</w:t>
      </w:r>
      <w:r w:rsidR="005D2976">
        <w:rPr>
          <w:rFonts w:ascii="標楷體" w:eastAsia="標楷體" w:hAnsi="標楷體"/>
          <w:spacing w:val="-4"/>
          <w:sz w:val="28"/>
        </w:rPr>
        <w:t>360</w:t>
      </w:r>
    </w:p>
    <w:p w14:paraId="470CA830" w14:textId="06A97EC9" w:rsidR="002023F1" w:rsidRPr="00362AAE" w:rsidRDefault="002023F1"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3.</w:t>
      </w:r>
      <w:r w:rsidR="008914F0" w:rsidRPr="008914F0">
        <w:rPr>
          <w:rFonts w:ascii="標楷體" w:eastAsia="標楷體" w:hAnsi="標楷體" w:hint="eastAsia"/>
          <w:spacing w:val="-4"/>
          <w:sz w:val="28"/>
        </w:rPr>
        <w:t>能源署積極推動風力發電政策，有助達成</w:t>
      </w:r>
      <w:proofErr w:type="gramStart"/>
      <w:r w:rsidR="008914F0" w:rsidRPr="008914F0">
        <w:rPr>
          <w:rFonts w:ascii="標楷體" w:eastAsia="標楷體" w:hAnsi="標楷體" w:hint="eastAsia"/>
          <w:spacing w:val="-4"/>
          <w:sz w:val="28"/>
        </w:rPr>
        <w:t>淨零碳排</w:t>
      </w:r>
      <w:proofErr w:type="gramEnd"/>
      <w:r w:rsidR="008914F0" w:rsidRPr="008914F0">
        <w:rPr>
          <w:rFonts w:ascii="標楷體" w:eastAsia="標楷體" w:hAnsi="標楷體" w:hint="eastAsia"/>
          <w:spacing w:val="-4"/>
          <w:sz w:val="28"/>
        </w:rPr>
        <w:t>目標，</w:t>
      </w:r>
      <w:proofErr w:type="gramStart"/>
      <w:r w:rsidR="008914F0" w:rsidRPr="008914F0">
        <w:rPr>
          <w:rFonts w:ascii="標楷體" w:eastAsia="標楷體" w:hAnsi="標楷體" w:hint="eastAsia"/>
          <w:spacing w:val="-4"/>
          <w:sz w:val="28"/>
        </w:rPr>
        <w:t>惟陸域風電</w:t>
      </w:r>
      <w:proofErr w:type="gramEnd"/>
      <w:r w:rsidR="008914F0" w:rsidRPr="008914F0">
        <w:rPr>
          <w:rFonts w:ascii="標楷體" w:eastAsia="標楷體" w:hAnsi="標楷體" w:hint="eastAsia"/>
          <w:spacing w:val="-4"/>
          <w:sz w:val="28"/>
        </w:rPr>
        <w:t>完工裝置容量未達目標且部分案件已籌設多年尚未取得施工許可，又我國西部近海</w:t>
      </w:r>
      <w:proofErr w:type="gramStart"/>
      <w:r w:rsidR="008914F0" w:rsidRPr="008914F0">
        <w:rPr>
          <w:rFonts w:ascii="標楷體" w:eastAsia="標楷體" w:hAnsi="標楷體" w:hint="eastAsia"/>
          <w:spacing w:val="-4"/>
          <w:sz w:val="28"/>
        </w:rPr>
        <w:t>優選離岸</w:t>
      </w:r>
      <w:proofErr w:type="gramEnd"/>
      <w:r w:rsidR="008914F0" w:rsidRPr="008914F0">
        <w:rPr>
          <w:rFonts w:ascii="標楷體" w:eastAsia="標楷體" w:hAnsi="標楷體" w:hint="eastAsia"/>
          <w:spacing w:val="-4"/>
          <w:sz w:val="28"/>
        </w:rPr>
        <w:t>風電場域開發漸趨飽和，</w:t>
      </w:r>
      <w:proofErr w:type="gramStart"/>
      <w:r w:rsidR="008914F0" w:rsidRPr="008914F0">
        <w:rPr>
          <w:rFonts w:ascii="標楷體" w:eastAsia="標楷體" w:hAnsi="標楷體" w:hint="eastAsia"/>
          <w:spacing w:val="-4"/>
          <w:sz w:val="28"/>
        </w:rPr>
        <w:t>且離岸浮動式風場</w:t>
      </w:r>
      <w:proofErr w:type="gramEnd"/>
      <w:r w:rsidR="008914F0" w:rsidRPr="008914F0">
        <w:rPr>
          <w:rFonts w:ascii="標楷體" w:eastAsia="標楷體" w:hAnsi="標楷體" w:hint="eastAsia"/>
          <w:spacing w:val="-4"/>
          <w:sz w:val="28"/>
        </w:rPr>
        <w:t>示範計畫遲未定案，允宜</w:t>
      </w:r>
      <w:proofErr w:type="gramStart"/>
      <w:r w:rsidR="008914F0" w:rsidRPr="008914F0">
        <w:rPr>
          <w:rFonts w:ascii="標楷體" w:eastAsia="標楷體" w:hAnsi="標楷體" w:hint="eastAsia"/>
          <w:spacing w:val="-4"/>
          <w:sz w:val="28"/>
        </w:rPr>
        <w:t>研</w:t>
      </w:r>
      <w:proofErr w:type="gramEnd"/>
      <w:r w:rsidR="008914F0" w:rsidRPr="008914F0">
        <w:rPr>
          <w:rFonts w:ascii="標楷體" w:eastAsia="標楷體" w:hAnsi="標楷體" w:hint="eastAsia"/>
          <w:spacing w:val="-4"/>
          <w:sz w:val="28"/>
        </w:rPr>
        <w:t>謀改善</w:t>
      </w:r>
      <w:r w:rsidR="008553F0">
        <w:rPr>
          <w:rFonts w:ascii="標楷體" w:eastAsia="標楷體" w:hAnsi="標楷體" w:hint="eastAsia"/>
          <w:spacing w:val="-4"/>
          <w:sz w:val="28"/>
        </w:rPr>
        <w:tab/>
      </w:r>
      <w:r w:rsidR="00801B50" w:rsidRPr="00227117">
        <w:rPr>
          <w:rFonts w:ascii="標楷體" w:eastAsia="標楷體" w:hAnsi="標楷體" w:hint="eastAsia"/>
          <w:spacing w:val="-4"/>
          <w:sz w:val="28"/>
        </w:rPr>
        <w:t>丙-</w:t>
      </w:r>
      <w:r w:rsidR="005D2976">
        <w:rPr>
          <w:rFonts w:ascii="標楷體" w:eastAsia="標楷體" w:hAnsi="標楷體"/>
          <w:spacing w:val="-4"/>
          <w:sz w:val="28"/>
        </w:rPr>
        <w:t>363</w:t>
      </w:r>
    </w:p>
    <w:p w14:paraId="4B9D03FE" w14:textId="4CE888CA" w:rsidR="002023F1" w:rsidRPr="00362AAE" w:rsidRDefault="002023F1" w:rsidP="00D802E5">
      <w:pPr>
        <w:tabs>
          <w:tab w:val="right" w:leader="middleDot" w:pos="10135"/>
        </w:tabs>
        <w:overflowPunct w:val="0"/>
        <w:spacing w:beforeLines="10" w:before="36" w:line="510"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4.</w:t>
      </w:r>
      <w:r w:rsidR="00427A7E" w:rsidRPr="00427A7E">
        <w:rPr>
          <w:rFonts w:ascii="標楷體" w:eastAsia="標楷體" w:hAnsi="標楷體" w:hint="eastAsia"/>
          <w:spacing w:val="-4"/>
          <w:sz w:val="28"/>
        </w:rPr>
        <w:t>能源署積極推動離</w:t>
      </w:r>
      <w:proofErr w:type="gramStart"/>
      <w:r w:rsidR="00427A7E" w:rsidRPr="00427A7E">
        <w:rPr>
          <w:rFonts w:ascii="標楷體" w:eastAsia="標楷體" w:hAnsi="標楷體" w:hint="eastAsia"/>
          <w:spacing w:val="-4"/>
          <w:sz w:val="28"/>
        </w:rPr>
        <w:t>岸風電潛力</w:t>
      </w:r>
      <w:proofErr w:type="gramEnd"/>
      <w:r w:rsidR="00427A7E" w:rsidRPr="00427A7E">
        <w:rPr>
          <w:rFonts w:ascii="標楷體" w:eastAsia="標楷體" w:hAnsi="標楷體" w:hint="eastAsia"/>
          <w:spacing w:val="-4"/>
          <w:sz w:val="28"/>
        </w:rPr>
        <w:t>場址及區塊開發等作業，持續增加再生能源供給，</w:t>
      </w:r>
      <w:proofErr w:type="gramStart"/>
      <w:r w:rsidR="00427A7E" w:rsidRPr="00427A7E">
        <w:rPr>
          <w:rFonts w:ascii="標楷體" w:eastAsia="標楷體" w:hAnsi="標楷體" w:hint="eastAsia"/>
          <w:spacing w:val="-4"/>
          <w:sz w:val="28"/>
        </w:rPr>
        <w:t>惟總累計併</w:t>
      </w:r>
      <w:proofErr w:type="gramEnd"/>
      <w:r w:rsidR="00427A7E" w:rsidRPr="00427A7E">
        <w:rPr>
          <w:rFonts w:ascii="標楷體" w:eastAsia="標楷體" w:hAnsi="標楷體" w:hint="eastAsia"/>
          <w:spacing w:val="-4"/>
          <w:sz w:val="28"/>
        </w:rPr>
        <w:t>網容量較預期減少且</w:t>
      </w:r>
      <w:proofErr w:type="gramStart"/>
      <w:r w:rsidR="00427A7E" w:rsidRPr="00427A7E">
        <w:rPr>
          <w:rFonts w:ascii="標楷體" w:eastAsia="標楷體" w:hAnsi="標楷體" w:hint="eastAsia"/>
          <w:spacing w:val="-4"/>
          <w:sz w:val="28"/>
        </w:rPr>
        <w:t>併</w:t>
      </w:r>
      <w:proofErr w:type="gramEnd"/>
      <w:r w:rsidR="00427A7E" w:rsidRPr="00427A7E">
        <w:rPr>
          <w:rFonts w:ascii="標楷體" w:eastAsia="標楷體" w:hAnsi="標楷體" w:hint="eastAsia"/>
          <w:spacing w:val="-4"/>
          <w:sz w:val="28"/>
        </w:rPr>
        <w:t>網</w:t>
      </w:r>
      <w:proofErr w:type="gramStart"/>
      <w:r w:rsidR="00427A7E" w:rsidRPr="00427A7E">
        <w:rPr>
          <w:rFonts w:ascii="標楷體" w:eastAsia="標楷體" w:hAnsi="標楷體" w:hint="eastAsia"/>
          <w:spacing w:val="-4"/>
          <w:sz w:val="28"/>
        </w:rPr>
        <w:t>時程展延</w:t>
      </w:r>
      <w:proofErr w:type="gramEnd"/>
      <w:r w:rsidR="00427A7E" w:rsidRPr="00427A7E">
        <w:rPr>
          <w:rFonts w:ascii="標楷體" w:eastAsia="標楷體" w:hAnsi="標楷體" w:hint="eastAsia"/>
          <w:spacing w:val="-4"/>
          <w:sz w:val="28"/>
        </w:rPr>
        <w:t>，部分風場執行進度落後，或尚未簽訂行政契約及企業購售電合約或取得外部融資等，允宜</w:t>
      </w:r>
      <w:proofErr w:type="gramStart"/>
      <w:r w:rsidR="00427A7E" w:rsidRPr="00427A7E">
        <w:rPr>
          <w:rFonts w:ascii="標楷體" w:eastAsia="標楷體" w:hAnsi="標楷體" w:hint="eastAsia"/>
          <w:spacing w:val="-4"/>
          <w:sz w:val="28"/>
        </w:rPr>
        <w:t>研</w:t>
      </w:r>
      <w:proofErr w:type="gramEnd"/>
      <w:r w:rsidR="00427A7E" w:rsidRPr="00427A7E">
        <w:rPr>
          <w:rFonts w:ascii="標楷體" w:eastAsia="標楷體" w:hAnsi="標楷體" w:hint="eastAsia"/>
          <w:spacing w:val="-4"/>
          <w:sz w:val="28"/>
        </w:rPr>
        <w:t>謀改善</w:t>
      </w:r>
      <w:r w:rsidR="008553F0">
        <w:rPr>
          <w:rFonts w:ascii="標楷體" w:eastAsia="標楷體" w:hAnsi="標楷體" w:hint="eastAsia"/>
          <w:spacing w:val="-4"/>
          <w:sz w:val="28"/>
        </w:rPr>
        <w:tab/>
      </w:r>
      <w:r w:rsidR="00B80BDD" w:rsidRPr="00227117">
        <w:rPr>
          <w:rFonts w:ascii="標楷體" w:eastAsia="標楷體" w:hAnsi="標楷體" w:hint="eastAsia"/>
          <w:spacing w:val="-4"/>
          <w:sz w:val="28"/>
        </w:rPr>
        <w:t>丙-</w:t>
      </w:r>
      <w:r w:rsidR="005D2976">
        <w:rPr>
          <w:rFonts w:ascii="標楷體" w:eastAsia="標楷體" w:hAnsi="標楷體"/>
          <w:spacing w:val="-4"/>
          <w:sz w:val="28"/>
        </w:rPr>
        <w:t>365</w:t>
      </w:r>
    </w:p>
    <w:p w14:paraId="61AEF6D8" w14:textId="1CAF441A" w:rsidR="002023F1" w:rsidRPr="00362AAE" w:rsidRDefault="002023F1" w:rsidP="00D802E5">
      <w:pPr>
        <w:tabs>
          <w:tab w:val="right" w:leader="middleDot" w:pos="10135"/>
        </w:tabs>
        <w:overflowPunct w:val="0"/>
        <w:spacing w:beforeLines="10" w:before="36" w:line="510"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5.</w:t>
      </w:r>
      <w:r w:rsidR="00962076" w:rsidRPr="00962076">
        <w:rPr>
          <w:rFonts w:ascii="標楷體" w:eastAsia="標楷體" w:hAnsi="標楷體" w:hint="eastAsia"/>
          <w:spacing w:val="-4"/>
          <w:sz w:val="28"/>
        </w:rPr>
        <w:t>政府積極發展再生能源，並改善太陽光電能源間歇性、空間需求等議題，惟</w:t>
      </w:r>
      <w:proofErr w:type="gramStart"/>
      <w:r w:rsidR="00962076" w:rsidRPr="00962076">
        <w:rPr>
          <w:rFonts w:ascii="標楷體" w:eastAsia="標楷體" w:hAnsi="標楷體" w:hint="eastAsia"/>
          <w:spacing w:val="-4"/>
          <w:sz w:val="28"/>
        </w:rPr>
        <w:t>間有儲能</w:t>
      </w:r>
      <w:proofErr w:type="gramEnd"/>
      <w:r w:rsidR="00962076" w:rsidRPr="00962076">
        <w:rPr>
          <w:rFonts w:ascii="標楷體" w:eastAsia="標楷體" w:hAnsi="標楷體" w:hint="eastAsia"/>
          <w:spacing w:val="-4"/>
          <w:sz w:val="28"/>
        </w:rPr>
        <w:t>系統結合太陽光電發電設備之執行進度未如預期，或部分農地變更案件審認標準仍有疑義未決等情，允宜</w:t>
      </w:r>
      <w:proofErr w:type="gramStart"/>
      <w:r w:rsidR="00962076" w:rsidRPr="00962076">
        <w:rPr>
          <w:rFonts w:ascii="標楷體" w:eastAsia="標楷體" w:hAnsi="標楷體" w:hint="eastAsia"/>
          <w:spacing w:val="-4"/>
          <w:sz w:val="28"/>
        </w:rPr>
        <w:t>研謀善策妥處</w:t>
      </w:r>
      <w:proofErr w:type="gramEnd"/>
      <w:r w:rsidR="008553F0">
        <w:rPr>
          <w:rFonts w:ascii="標楷體" w:eastAsia="標楷體" w:hAnsi="標楷體" w:hint="eastAsia"/>
          <w:spacing w:val="-4"/>
          <w:sz w:val="28"/>
        </w:rPr>
        <w:tab/>
      </w:r>
      <w:r w:rsidR="00B80BDD" w:rsidRPr="00227117">
        <w:rPr>
          <w:rFonts w:ascii="標楷體" w:eastAsia="標楷體" w:hAnsi="標楷體" w:hint="eastAsia"/>
          <w:spacing w:val="-4"/>
          <w:sz w:val="28"/>
        </w:rPr>
        <w:t>丙-</w:t>
      </w:r>
      <w:r w:rsidR="005D2976">
        <w:rPr>
          <w:rFonts w:ascii="標楷體" w:eastAsia="標楷體" w:hAnsi="標楷體"/>
          <w:spacing w:val="-4"/>
          <w:sz w:val="28"/>
        </w:rPr>
        <w:t>367</w:t>
      </w:r>
    </w:p>
    <w:p w14:paraId="1040B8EE" w14:textId="5407091F" w:rsidR="002023F1" w:rsidRPr="00362AAE" w:rsidRDefault="002023F1" w:rsidP="00D802E5">
      <w:pPr>
        <w:tabs>
          <w:tab w:val="right" w:leader="middleDot" w:pos="10135"/>
        </w:tabs>
        <w:overflowPunct w:val="0"/>
        <w:spacing w:beforeLines="10" w:before="36" w:line="510"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6.</w:t>
      </w:r>
      <w:r w:rsidR="00830FE2" w:rsidRPr="00830FE2">
        <w:rPr>
          <w:rFonts w:ascii="標楷體" w:eastAsia="標楷體" w:hAnsi="標楷體" w:hint="eastAsia"/>
          <w:spacing w:val="-4"/>
          <w:sz w:val="28"/>
        </w:rPr>
        <w:t>能源署推動深度節能行動方案，有助提高能源使用效率，惟歷時已逾6個月，僅完成診斷改善方案初步規劃，且未</w:t>
      </w:r>
      <w:proofErr w:type="gramStart"/>
      <w:r w:rsidR="00830FE2" w:rsidRPr="00830FE2">
        <w:rPr>
          <w:rFonts w:ascii="標楷體" w:eastAsia="標楷體" w:hAnsi="標楷體" w:hint="eastAsia"/>
          <w:spacing w:val="-4"/>
          <w:sz w:val="28"/>
        </w:rPr>
        <w:t>訂定管控</w:t>
      </w:r>
      <w:proofErr w:type="gramEnd"/>
      <w:r w:rsidR="00830FE2" w:rsidRPr="00830FE2">
        <w:rPr>
          <w:rFonts w:ascii="標楷體" w:eastAsia="標楷體" w:hAnsi="標楷體" w:hint="eastAsia"/>
          <w:spacing w:val="-4"/>
          <w:sz w:val="28"/>
        </w:rPr>
        <w:t>機制，又部分地方政府仍未完成年度計畫結案作業，影響執行量能，允宜</w:t>
      </w:r>
      <w:proofErr w:type="gramStart"/>
      <w:r w:rsidR="00830FE2" w:rsidRPr="00830FE2">
        <w:rPr>
          <w:rFonts w:ascii="標楷體" w:eastAsia="標楷體" w:hAnsi="標楷體" w:hint="eastAsia"/>
          <w:spacing w:val="-4"/>
          <w:sz w:val="28"/>
        </w:rPr>
        <w:t>研</w:t>
      </w:r>
      <w:proofErr w:type="gramEnd"/>
      <w:r w:rsidR="00830FE2" w:rsidRPr="00830FE2">
        <w:rPr>
          <w:rFonts w:ascii="標楷體" w:eastAsia="標楷體" w:hAnsi="標楷體" w:hint="eastAsia"/>
          <w:spacing w:val="-4"/>
          <w:sz w:val="28"/>
        </w:rPr>
        <w:t>謀改善</w:t>
      </w:r>
      <w:r w:rsidR="008553F0">
        <w:rPr>
          <w:rFonts w:ascii="標楷體" w:eastAsia="標楷體" w:hAnsi="標楷體" w:hint="eastAsia"/>
          <w:spacing w:val="-4"/>
          <w:sz w:val="28"/>
        </w:rPr>
        <w:tab/>
      </w:r>
      <w:r w:rsidR="00B80BDD" w:rsidRPr="00227117">
        <w:rPr>
          <w:rFonts w:ascii="標楷體" w:eastAsia="標楷體" w:hAnsi="標楷體" w:hint="eastAsia"/>
          <w:spacing w:val="-4"/>
          <w:sz w:val="28"/>
        </w:rPr>
        <w:t>丙-</w:t>
      </w:r>
      <w:r w:rsidR="00A6586B">
        <w:rPr>
          <w:rFonts w:ascii="標楷體" w:eastAsia="標楷體" w:hAnsi="標楷體"/>
          <w:spacing w:val="-4"/>
          <w:sz w:val="28"/>
        </w:rPr>
        <w:t>369</w:t>
      </w:r>
    </w:p>
    <w:p w14:paraId="1E032AA0" w14:textId="6FAEFE33" w:rsidR="00954E10" w:rsidRPr="00362AAE" w:rsidRDefault="00954E10" w:rsidP="00D802E5">
      <w:pPr>
        <w:tabs>
          <w:tab w:val="right" w:leader="middleDot" w:pos="10135"/>
        </w:tabs>
        <w:overflowPunct w:val="0"/>
        <w:spacing w:beforeLines="10" w:before="36" w:line="510"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7.</w:t>
      </w:r>
      <w:r w:rsidR="00822CD0" w:rsidRPr="00822CD0">
        <w:rPr>
          <w:rFonts w:ascii="標楷體" w:eastAsia="標楷體" w:hAnsi="標楷體" w:hint="eastAsia"/>
          <w:spacing w:val="-4"/>
          <w:sz w:val="28"/>
        </w:rPr>
        <w:t>政府致力推動國際經貿關係之拓展，有助爭取出口產業對外貿易立足點平等，</w:t>
      </w:r>
      <w:proofErr w:type="gramStart"/>
      <w:r w:rsidR="00822CD0" w:rsidRPr="00822CD0">
        <w:rPr>
          <w:rFonts w:ascii="標楷體" w:eastAsia="標楷體" w:hAnsi="標楷體" w:hint="eastAsia"/>
          <w:spacing w:val="-4"/>
          <w:sz w:val="28"/>
        </w:rPr>
        <w:t>惟洽簽</w:t>
      </w:r>
      <w:proofErr w:type="gramEnd"/>
      <w:r w:rsidR="00822CD0" w:rsidRPr="00822CD0">
        <w:rPr>
          <w:rFonts w:ascii="標楷體" w:eastAsia="標楷體" w:hAnsi="標楷體" w:hint="eastAsia"/>
          <w:spacing w:val="-4"/>
          <w:sz w:val="28"/>
        </w:rPr>
        <w:t>加入區域經濟整合協定10餘年，並已提出申請加入CPTPP逾3年，尚待持續推展，又ECFA貨品貿易出口值逐年減少，且遭中止部分清單產品關稅優惠，允宜</w:t>
      </w:r>
      <w:proofErr w:type="gramStart"/>
      <w:r w:rsidR="00822CD0" w:rsidRPr="00822CD0">
        <w:rPr>
          <w:rFonts w:ascii="標楷體" w:eastAsia="標楷體" w:hAnsi="標楷體" w:hint="eastAsia"/>
          <w:spacing w:val="-4"/>
          <w:sz w:val="28"/>
        </w:rPr>
        <w:t>研</w:t>
      </w:r>
      <w:proofErr w:type="gramEnd"/>
      <w:r w:rsidR="00822CD0" w:rsidRPr="00822CD0">
        <w:rPr>
          <w:rFonts w:ascii="標楷體" w:eastAsia="標楷體" w:hAnsi="標楷體" w:hint="eastAsia"/>
          <w:spacing w:val="-4"/>
          <w:sz w:val="28"/>
        </w:rPr>
        <w:t>謀因應</w:t>
      </w:r>
      <w:proofErr w:type="gramStart"/>
      <w:r w:rsidR="00822CD0" w:rsidRPr="00822CD0">
        <w:rPr>
          <w:rFonts w:ascii="標楷體" w:eastAsia="標楷體" w:hAnsi="標楷體" w:hint="eastAsia"/>
          <w:spacing w:val="-4"/>
          <w:sz w:val="28"/>
        </w:rPr>
        <w:t>妥處，俾</w:t>
      </w:r>
      <w:proofErr w:type="gramEnd"/>
      <w:r w:rsidR="00822CD0" w:rsidRPr="00822CD0">
        <w:rPr>
          <w:rFonts w:ascii="標楷體" w:eastAsia="標楷體" w:hAnsi="標楷體" w:hint="eastAsia"/>
          <w:spacing w:val="-4"/>
          <w:sz w:val="28"/>
        </w:rPr>
        <w:t>強化國際經貿關係與提升產業競爭力</w:t>
      </w:r>
      <w:r w:rsidR="008553F0">
        <w:rPr>
          <w:rFonts w:ascii="標楷體" w:eastAsia="標楷體" w:hAnsi="標楷體" w:hint="eastAsia"/>
          <w:spacing w:val="-4"/>
          <w:sz w:val="28"/>
        </w:rPr>
        <w:tab/>
      </w:r>
      <w:r w:rsidR="00B80BDD" w:rsidRPr="00227117">
        <w:rPr>
          <w:rFonts w:ascii="標楷體" w:eastAsia="標楷體" w:hAnsi="標楷體" w:hint="eastAsia"/>
          <w:spacing w:val="-4"/>
          <w:sz w:val="28"/>
        </w:rPr>
        <w:t>丙-</w:t>
      </w:r>
      <w:r w:rsidR="00F44892">
        <w:rPr>
          <w:rFonts w:ascii="標楷體" w:eastAsia="標楷體" w:hAnsi="標楷體"/>
          <w:spacing w:val="-4"/>
          <w:sz w:val="28"/>
        </w:rPr>
        <w:t>371</w:t>
      </w:r>
    </w:p>
    <w:p w14:paraId="7A86FD62" w14:textId="5F06E099" w:rsidR="00954E10" w:rsidRPr="00362AAE" w:rsidRDefault="00954E10" w:rsidP="00D802E5">
      <w:pPr>
        <w:tabs>
          <w:tab w:val="right" w:leader="middleDot" w:pos="10135"/>
        </w:tabs>
        <w:overflowPunct w:val="0"/>
        <w:spacing w:beforeLines="10" w:before="36" w:line="510"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8.</w:t>
      </w:r>
      <w:r w:rsidR="00822CD0" w:rsidRPr="00822CD0">
        <w:rPr>
          <w:rFonts w:ascii="標楷體" w:eastAsia="標楷體" w:hAnsi="標楷體" w:hint="eastAsia"/>
          <w:spacing w:val="-4"/>
          <w:sz w:val="28"/>
        </w:rPr>
        <w:t>經濟部及所屬為因應</w:t>
      </w:r>
      <w:proofErr w:type="gramStart"/>
      <w:r w:rsidR="00822CD0" w:rsidRPr="00822CD0">
        <w:rPr>
          <w:rFonts w:ascii="標楷體" w:eastAsia="標楷體" w:hAnsi="標楷體" w:hint="eastAsia"/>
          <w:spacing w:val="-4"/>
          <w:sz w:val="28"/>
        </w:rPr>
        <w:t>疫</w:t>
      </w:r>
      <w:proofErr w:type="gramEnd"/>
      <w:r w:rsidR="00822CD0" w:rsidRPr="00822CD0">
        <w:rPr>
          <w:rFonts w:ascii="標楷體" w:eastAsia="標楷體" w:hAnsi="標楷體" w:hint="eastAsia"/>
          <w:spacing w:val="-4"/>
          <w:sz w:val="28"/>
        </w:rPr>
        <w:t>後振興發展，協助業者朝低碳化及智慧化發展，惟製造業申請低碳化案件比率或補助計畫預算執行率未如預期，又受諮詢輔導業者申請補助意願偏低，另辦理市集轉型升級計畫部分補助資源過度集中及計畫策略有重複之虞，線上購物網站部分生鮮產品未依規定明確標示資訊等情，允宜</w:t>
      </w:r>
      <w:proofErr w:type="gramStart"/>
      <w:r w:rsidR="00822CD0" w:rsidRPr="00822CD0">
        <w:rPr>
          <w:rFonts w:ascii="標楷體" w:eastAsia="標楷體" w:hAnsi="標楷體" w:hint="eastAsia"/>
          <w:spacing w:val="-4"/>
          <w:sz w:val="28"/>
        </w:rPr>
        <w:t>檢討妥處</w:t>
      </w:r>
      <w:proofErr w:type="gramEnd"/>
      <w:r w:rsidR="008553F0">
        <w:rPr>
          <w:rFonts w:ascii="標楷體" w:eastAsia="標楷體" w:hAnsi="標楷體" w:hint="eastAsia"/>
          <w:spacing w:val="-4"/>
          <w:sz w:val="28"/>
        </w:rPr>
        <w:tab/>
      </w:r>
      <w:r w:rsidR="00B80BDD" w:rsidRPr="00227117">
        <w:rPr>
          <w:rFonts w:ascii="標楷體" w:eastAsia="標楷體" w:hAnsi="標楷體" w:hint="eastAsia"/>
          <w:spacing w:val="-4"/>
          <w:sz w:val="28"/>
        </w:rPr>
        <w:t>丙-</w:t>
      </w:r>
      <w:r w:rsidR="00F44892">
        <w:rPr>
          <w:rFonts w:ascii="標楷體" w:eastAsia="標楷體" w:hAnsi="標楷體"/>
          <w:spacing w:val="-4"/>
          <w:sz w:val="28"/>
        </w:rPr>
        <w:t>373</w:t>
      </w:r>
    </w:p>
    <w:p w14:paraId="27B3A0D3" w14:textId="363A0B2A" w:rsidR="002023F1" w:rsidRPr="00362AAE" w:rsidRDefault="002023F1" w:rsidP="00F24FC4">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lastRenderedPageBreak/>
        <w:t xml:space="preserve"> 9.</w:t>
      </w:r>
      <w:r w:rsidR="00822CD0" w:rsidRPr="00822CD0">
        <w:rPr>
          <w:rFonts w:ascii="標楷體" w:eastAsia="標楷體" w:hAnsi="標楷體" w:hint="eastAsia"/>
          <w:spacing w:val="-4"/>
          <w:sz w:val="28"/>
        </w:rPr>
        <w:t>辦理法人科專計畫深耕產業關鍵核心技術與布局新興前瞻科技，</w:t>
      </w:r>
      <w:proofErr w:type="gramStart"/>
      <w:r w:rsidR="00822CD0" w:rsidRPr="00822CD0">
        <w:rPr>
          <w:rFonts w:ascii="標楷體" w:eastAsia="標楷體" w:hAnsi="標楷體" w:hint="eastAsia"/>
          <w:spacing w:val="-4"/>
          <w:sz w:val="28"/>
        </w:rPr>
        <w:t>惟技轉</w:t>
      </w:r>
      <w:proofErr w:type="gramEnd"/>
      <w:r w:rsidR="00822CD0" w:rsidRPr="00822CD0">
        <w:rPr>
          <w:rFonts w:ascii="標楷體" w:eastAsia="標楷體" w:hAnsi="標楷體" w:hint="eastAsia"/>
          <w:spacing w:val="-4"/>
          <w:sz w:val="28"/>
        </w:rPr>
        <w:t>案件多處於技術修正與研發階段，或未持續追蹤技轉成果應用情形，又補助辦理六大核心戰略產業研發，取得之專利尚待應用者仍多，允宜督促</w:t>
      </w:r>
      <w:proofErr w:type="gramStart"/>
      <w:r w:rsidR="00822CD0" w:rsidRPr="00822CD0">
        <w:rPr>
          <w:rFonts w:ascii="標楷體" w:eastAsia="標楷體" w:hAnsi="標楷體" w:hint="eastAsia"/>
          <w:spacing w:val="-4"/>
          <w:sz w:val="28"/>
        </w:rPr>
        <w:t>研</w:t>
      </w:r>
      <w:proofErr w:type="gramEnd"/>
      <w:r w:rsidR="00822CD0" w:rsidRPr="00822CD0">
        <w:rPr>
          <w:rFonts w:ascii="標楷體" w:eastAsia="標楷體" w:hAnsi="標楷體" w:hint="eastAsia"/>
          <w:spacing w:val="-4"/>
          <w:sz w:val="28"/>
        </w:rPr>
        <w:t>謀檢討</w:t>
      </w:r>
      <w:proofErr w:type="gramStart"/>
      <w:r w:rsidR="00822CD0" w:rsidRPr="00822CD0">
        <w:rPr>
          <w:rFonts w:ascii="標楷體" w:eastAsia="標楷體" w:hAnsi="標楷體" w:hint="eastAsia"/>
          <w:spacing w:val="-4"/>
          <w:sz w:val="28"/>
        </w:rPr>
        <w:t>妥處，俾</w:t>
      </w:r>
      <w:proofErr w:type="gramEnd"/>
      <w:r w:rsidR="00822CD0" w:rsidRPr="00822CD0">
        <w:rPr>
          <w:rFonts w:ascii="標楷體" w:eastAsia="標楷體" w:hAnsi="標楷體" w:hint="eastAsia"/>
          <w:spacing w:val="-4"/>
          <w:sz w:val="28"/>
        </w:rPr>
        <w:t>帶動產業創新發展</w:t>
      </w:r>
      <w:r w:rsidR="008553F0">
        <w:rPr>
          <w:rFonts w:ascii="標楷體" w:eastAsia="標楷體" w:hAnsi="標楷體" w:hint="eastAsia"/>
          <w:spacing w:val="-4"/>
          <w:sz w:val="28"/>
        </w:rPr>
        <w:tab/>
      </w:r>
      <w:r w:rsidR="00B80BDD" w:rsidRPr="00227117">
        <w:rPr>
          <w:rFonts w:ascii="標楷體" w:eastAsia="標楷體" w:hAnsi="標楷體" w:hint="eastAsia"/>
          <w:spacing w:val="-4"/>
          <w:sz w:val="28"/>
        </w:rPr>
        <w:t>丙-</w:t>
      </w:r>
      <w:r w:rsidR="00AC037B">
        <w:rPr>
          <w:rFonts w:ascii="標楷體" w:eastAsia="標楷體" w:hAnsi="標楷體"/>
          <w:spacing w:val="-4"/>
          <w:sz w:val="28"/>
        </w:rPr>
        <w:t>376</w:t>
      </w:r>
    </w:p>
    <w:p w14:paraId="312D7AD2" w14:textId="1CBA9165" w:rsidR="002023F1" w:rsidRPr="00362AAE" w:rsidRDefault="002023F1" w:rsidP="00B24ECB">
      <w:pPr>
        <w:tabs>
          <w:tab w:val="right" w:leader="middleDot" w:pos="10135"/>
        </w:tabs>
        <w:overflowPunct w:val="0"/>
        <w:spacing w:beforeLines="10" w:before="36" w:line="484"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10.</w:t>
      </w:r>
      <w:proofErr w:type="gramStart"/>
      <w:r w:rsidR="00822CD0" w:rsidRPr="00822CD0">
        <w:rPr>
          <w:rFonts w:ascii="標楷體" w:eastAsia="標楷體" w:hAnsi="標楷體" w:hint="eastAsia"/>
          <w:spacing w:val="-4"/>
          <w:sz w:val="28"/>
        </w:rPr>
        <w:t>產發署</w:t>
      </w:r>
      <w:proofErr w:type="gramEnd"/>
      <w:r w:rsidR="00822CD0" w:rsidRPr="00822CD0">
        <w:rPr>
          <w:rFonts w:ascii="標楷體" w:eastAsia="標楷體" w:hAnsi="標楷體" w:hint="eastAsia"/>
          <w:spacing w:val="-4"/>
          <w:sz w:val="28"/>
        </w:rPr>
        <w:t>配合</w:t>
      </w:r>
      <w:proofErr w:type="gramStart"/>
      <w:r w:rsidR="00822CD0" w:rsidRPr="00822CD0">
        <w:rPr>
          <w:rFonts w:ascii="標楷體" w:eastAsia="標楷體" w:hAnsi="標楷體" w:hint="eastAsia"/>
          <w:spacing w:val="-4"/>
          <w:sz w:val="28"/>
        </w:rPr>
        <w:t>我國淨零轉型</w:t>
      </w:r>
      <w:proofErr w:type="gramEnd"/>
      <w:r w:rsidR="00822CD0" w:rsidRPr="00822CD0">
        <w:rPr>
          <w:rFonts w:ascii="標楷體" w:eastAsia="標楷體" w:hAnsi="標楷體" w:hint="eastAsia"/>
          <w:spacing w:val="-4"/>
          <w:sz w:val="28"/>
        </w:rPr>
        <w:t>政策，持續推動</w:t>
      </w:r>
      <w:proofErr w:type="gramStart"/>
      <w:r w:rsidR="00822CD0" w:rsidRPr="00822CD0">
        <w:rPr>
          <w:rFonts w:ascii="標楷體" w:eastAsia="標楷體" w:hAnsi="標楷體" w:hint="eastAsia"/>
          <w:spacing w:val="-4"/>
          <w:sz w:val="28"/>
        </w:rPr>
        <w:t>相關減碳事宜</w:t>
      </w:r>
      <w:proofErr w:type="gramEnd"/>
      <w:r w:rsidR="00822CD0" w:rsidRPr="00822CD0">
        <w:rPr>
          <w:rFonts w:ascii="標楷體" w:eastAsia="標楷體" w:hAnsi="標楷體" w:hint="eastAsia"/>
          <w:spacing w:val="-4"/>
          <w:sz w:val="28"/>
        </w:rPr>
        <w:t>，</w:t>
      </w:r>
      <w:proofErr w:type="gramStart"/>
      <w:r w:rsidR="00822CD0" w:rsidRPr="00822CD0">
        <w:rPr>
          <w:rFonts w:ascii="標楷體" w:eastAsia="標楷體" w:hAnsi="標楷體" w:hint="eastAsia"/>
          <w:spacing w:val="-4"/>
          <w:sz w:val="28"/>
        </w:rPr>
        <w:t>惟間有工業</w:t>
      </w:r>
      <w:proofErr w:type="gramEnd"/>
      <w:r w:rsidR="00822CD0" w:rsidRPr="00822CD0">
        <w:rPr>
          <w:rFonts w:ascii="標楷體" w:eastAsia="標楷體" w:hAnsi="標楷體" w:hint="eastAsia"/>
          <w:spacing w:val="-4"/>
          <w:sz w:val="28"/>
        </w:rPr>
        <w:t>部門汽電共生鍋爐機組低碳轉型仍待解決天然氣供氣問題、推動電動機車產業發展成效未如預期，或部分潛力</w:t>
      </w:r>
      <w:proofErr w:type="gramStart"/>
      <w:r w:rsidR="00822CD0" w:rsidRPr="00822CD0">
        <w:rPr>
          <w:rFonts w:ascii="標楷體" w:eastAsia="標楷體" w:hAnsi="標楷體" w:hint="eastAsia"/>
          <w:spacing w:val="-4"/>
          <w:sz w:val="28"/>
        </w:rPr>
        <w:t>場址風場</w:t>
      </w:r>
      <w:proofErr w:type="gramEnd"/>
      <w:r w:rsidR="00822CD0" w:rsidRPr="00822CD0">
        <w:rPr>
          <w:rFonts w:ascii="標楷體" w:eastAsia="標楷體" w:hAnsi="標楷體" w:hint="eastAsia"/>
          <w:spacing w:val="-4"/>
          <w:sz w:val="28"/>
        </w:rPr>
        <w:t>產業關聯生產項目進度落後等情，允宜</w:t>
      </w:r>
      <w:proofErr w:type="gramStart"/>
      <w:r w:rsidR="00822CD0" w:rsidRPr="00822CD0">
        <w:rPr>
          <w:rFonts w:ascii="標楷體" w:eastAsia="標楷體" w:hAnsi="標楷體" w:hint="eastAsia"/>
          <w:spacing w:val="-4"/>
          <w:sz w:val="28"/>
        </w:rPr>
        <w:t>研謀善策妥處</w:t>
      </w:r>
      <w:proofErr w:type="gramEnd"/>
      <w:r w:rsidR="008553F0">
        <w:rPr>
          <w:rFonts w:ascii="標楷體" w:eastAsia="標楷體" w:hAnsi="標楷體" w:hint="eastAsia"/>
          <w:spacing w:val="-4"/>
          <w:sz w:val="28"/>
        </w:rPr>
        <w:tab/>
      </w:r>
      <w:r w:rsidR="00B80BDD" w:rsidRPr="00227117">
        <w:rPr>
          <w:rFonts w:ascii="標楷體" w:eastAsia="標楷體" w:hAnsi="標楷體" w:hint="eastAsia"/>
          <w:spacing w:val="-4"/>
          <w:sz w:val="28"/>
        </w:rPr>
        <w:t>丙-</w:t>
      </w:r>
      <w:r w:rsidR="00D108E2">
        <w:rPr>
          <w:rFonts w:ascii="標楷體" w:eastAsia="標楷體" w:hAnsi="標楷體"/>
          <w:spacing w:val="-4"/>
          <w:sz w:val="28"/>
        </w:rPr>
        <w:t>377</w:t>
      </w:r>
    </w:p>
    <w:p w14:paraId="38CD9EA9" w14:textId="659DCB1B" w:rsidR="002023F1" w:rsidRPr="00362AAE" w:rsidRDefault="002023F1"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11.</w:t>
      </w:r>
      <w:proofErr w:type="gramStart"/>
      <w:r w:rsidR="00AB536E" w:rsidRPr="00AB536E">
        <w:rPr>
          <w:rFonts w:ascii="標楷體" w:eastAsia="標楷體" w:hAnsi="標楷體" w:hint="eastAsia"/>
          <w:spacing w:val="-4"/>
          <w:sz w:val="28"/>
        </w:rPr>
        <w:t>產發署</w:t>
      </w:r>
      <w:proofErr w:type="gramEnd"/>
      <w:r w:rsidR="00AB536E" w:rsidRPr="00AB536E">
        <w:rPr>
          <w:rFonts w:ascii="標楷體" w:eastAsia="標楷體" w:hAnsi="標楷體" w:hint="eastAsia"/>
          <w:spacing w:val="-4"/>
          <w:sz w:val="28"/>
        </w:rPr>
        <w:t>持續配合推動國防及戰略產業相關計畫，補助業者開發航空前瞻核心技術及發展無人機關鍵技術，惟完成數量未達計畫目標，又航太專業人力需求逐年增加，及部分航太試製鍛件完成認證進度未如預期，允宜</w:t>
      </w:r>
      <w:proofErr w:type="gramStart"/>
      <w:r w:rsidR="00AB536E" w:rsidRPr="00AB536E">
        <w:rPr>
          <w:rFonts w:ascii="標楷體" w:eastAsia="標楷體" w:hAnsi="標楷體" w:hint="eastAsia"/>
          <w:spacing w:val="-4"/>
          <w:sz w:val="28"/>
        </w:rPr>
        <w:t>研謀善策</w:t>
      </w:r>
      <w:proofErr w:type="gramEnd"/>
      <w:r w:rsidR="00AB536E" w:rsidRPr="00AB536E">
        <w:rPr>
          <w:rFonts w:ascii="標楷體" w:eastAsia="標楷體" w:hAnsi="標楷體" w:hint="eastAsia"/>
          <w:spacing w:val="-4"/>
          <w:sz w:val="28"/>
        </w:rPr>
        <w:t>因應</w:t>
      </w:r>
      <w:r w:rsidR="008553F0">
        <w:rPr>
          <w:rFonts w:ascii="標楷體" w:eastAsia="標楷體" w:hAnsi="標楷體" w:hint="eastAsia"/>
          <w:spacing w:val="-4"/>
          <w:sz w:val="28"/>
        </w:rPr>
        <w:tab/>
      </w:r>
      <w:r w:rsidR="00B80BDD" w:rsidRPr="00227117">
        <w:rPr>
          <w:rFonts w:ascii="標楷體" w:eastAsia="標楷體" w:hAnsi="標楷體" w:hint="eastAsia"/>
          <w:spacing w:val="-4"/>
          <w:sz w:val="28"/>
        </w:rPr>
        <w:t>丙-</w:t>
      </w:r>
      <w:r w:rsidR="00E94822">
        <w:rPr>
          <w:rFonts w:ascii="標楷體" w:eastAsia="標楷體" w:hAnsi="標楷體"/>
          <w:spacing w:val="-4"/>
          <w:sz w:val="28"/>
        </w:rPr>
        <w:t>380</w:t>
      </w:r>
    </w:p>
    <w:p w14:paraId="434C811A" w14:textId="5A8C4BFF" w:rsidR="002023F1" w:rsidRPr="00362AAE" w:rsidRDefault="002023F1" w:rsidP="00B24ECB">
      <w:pPr>
        <w:tabs>
          <w:tab w:val="right" w:leader="middleDot" w:pos="10135"/>
        </w:tabs>
        <w:overflowPunct w:val="0"/>
        <w:spacing w:beforeLines="10" w:before="36" w:line="484"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12.</w:t>
      </w:r>
      <w:proofErr w:type="gramStart"/>
      <w:r w:rsidR="00E06547" w:rsidRPr="00E06547">
        <w:rPr>
          <w:rFonts w:ascii="標楷體" w:eastAsia="標楷體" w:hAnsi="標楷體" w:hint="eastAsia"/>
          <w:spacing w:val="-4"/>
          <w:sz w:val="28"/>
        </w:rPr>
        <w:t>產發署</w:t>
      </w:r>
      <w:proofErr w:type="gramEnd"/>
      <w:r w:rsidR="00E06547" w:rsidRPr="00E06547">
        <w:rPr>
          <w:rFonts w:ascii="標楷體" w:eastAsia="標楷體" w:hAnsi="標楷體" w:hint="eastAsia"/>
          <w:spacing w:val="-4"/>
          <w:sz w:val="28"/>
        </w:rPr>
        <w:t>為解決未登記工廠既存問題，持續與地方政府辦理未登記工廠管理輔導事宜，惟部分市縣未登記工廠申請納管、改善計畫及非屬低污染之查處作業未盡周全，且補助地方政府辦理既有未登記工廠群聚地區廢污水排放公共設施之規劃評估及工程發包及設計審查進度未如預期，允宜督導</w:t>
      </w:r>
      <w:proofErr w:type="gramStart"/>
      <w:r w:rsidR="00E06547" w:rsidRPr="00E06547">
        <w:rPr>
          <w:rFonts w:ascii="標楷體" w:eastAsia="標楷體" w:hAnsi="標楷體" w:hint="eastAsia"/>
          <w:spacing w:val="-4"/>
          <w:sz w:val="28"/>
        </w:rPr>
        <w:t>研</w:t>
      </w:r>
      <w:proofErr w:type="gramEnd"/>
      <w:r w:rsidR="00E06547" w:rsidRPr="00E06547">
        <w:rPr>
          <w:rFonts w:ascii="標楷體" w:eastAsia="標楷體" w:hAnsi="標楷體" w:hint="eastAsia"/>
          <w:spacing w:val="-4"/>
          <w:sz w:val="28"/>
        </w:rPr>
        <w:t>謀改善</w:t>
      </w:r>
      <w:r w:rsidR="008553F0">
        <w:rPr>
          <w:rFonts w:ascii="標楷體" w:eastAsia="標楷體" w:hAnsi="標楷體" w:hint="eastAsia"/>
          <w:spacing w:val="-4"/>
          <w:sz w:val="28"/>
        </w:rPr>
        <w:tab/>
      </w:r>
      <w:r w:rsidR="00B80BDD" w:rsidRPr="00227117">
        <w:rPr>
          <w:rFonts w:ascii="標楷體" w:eastAsia="標楷體" w:hAnsi="標楷體" w:hint="eastAsia"/>
          <w:spacing w:val="-4"/>
          <w:sz w:val="28"/>
        </w:rPr>
        <w:t>丙-</w:t>
      </w:r>
      <w:r w:rsidR="002F4F62">
        <w:rPr>
          <w:rFonts w:ascii="標楷體" w:eastAsia="標楷體" w:hAnsi="標楷體"/>
          <w:spacing w:val="-4"/>
          <w:sz w:val="28"/>
        </w:rPr>
        <w:t>384</w:t>
      </w:r>
    </w:p>
    <w:p w14:paraId="690195C3" w14:textId="4ECC3E0E" w:rsidR="00954E10" w:rsidRPr="00362AAE" w:rsidRDefault="00954E10" w:rsidP="00B24ECB">
      <w:pPr>
        <w:tabs>
          <w:tab w:val="right" w:leader="middleDot" w:pos="10135"/>
        </w:tabs>
        <w:overflowPunct w:val="0"/>
        <w:spacing w:beforeLines="10" w:before="36" w:line="484"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13.</w:t>
      </w:r>
      <w:r w:rsidR="00A00743" w:rsidRPr="00A00743">
        <w:rPr>
          <w:rFonts w:ascii="標楷體" w:eastAsia="標楷體" w:hAnsi="標楷體" w:hint="eastAsia"/>
          <w:spacing w:val="-4"/>
          <w:sz w:val="28"/>
        </w:rPr>
        <w:t>經濟部及所屬辦理智慧治理計畫以提升行政效率，惟建置之補助管理平台資料庫完整性有待加強，巨量資料分析模型品質亦待提升，又推動數位智能服務多為進行既有功能精進，缺乏創新，且績效衡量指標無法</w:t>
      </w:r>
      <w:proofErr w:type="gramStart"/>
      <w:r w:rsidR="00A00743" w:rsidRPr="00A00743">
        <w:rPr>
          <w:rFonts w:ascii="標楷體" w:eastAsia="標楷體" w:hAnsi="標楷體" w:hint="eastAsia"/>
          <w:spacing w:val="-4"/>
          <w:sz w:val="28"/>
        </w:rPr>
        <w:t>覈</w:t>
      </w:r>
      <w:proofErr w:type="gramEnd"/>
      <w:r w:rsidR="00A00743" w:rsidRPr="00A00743">
        <w:rPr>
          <w:rFonts w:ascii="標楷體" w:eastAsia="標楷體" w:hAnsi="標楷體" w:hint="eastAsia"/>
          <w:spacing w:val="-4"/>
          <w:sz w:val="28"/>
        </w:rPr>
        <w:t>實衡量辦理成效，允宜</w:t>
      </w:r>
      <w:proofErr w:type="gramStart"/>
      <w:r w:rsidR="00A00743" w:rsidRPr="00A00743">
        <w:rPr>
          <w:rFonts w:ascii="標楷體" w:eastAsia="標楷體" w:hAnsi="標楷體" w:hint="eastAsia"/>
          <w:spacing w:val="-4"/>
          <w:sz w:val="28"/>
        </w:rPr>
        <w:t>研</w:t>
      </w:r>
      <w:proofErr w:type="gramEnd"/>
      <w:r w:rsidR="00A00743" w:rsidRPr="00A00743">
        <w:rPr>
          <w:rFonts w:ascii="標楷體" w:eastAsia="標楷體" w:hAnsi="標楷體" w:hint="eastAsia"/>
          <w:spacing w:val="-4"/>
          <w:sz w:val="28"/>
        </w:rPr>
        <w:t>謀改善</w:t>
      </w:r>
      <w:r w:rsidR="008553F0">
        <w:rPr>
          <w:rFonts w:ascii="標楷體" w:eastAsia="標楷體" w:hAnsi="標楷體" w:hint="eastAsia"/>
          <w:spacing w:val="-4"/>
          <w:sz w:val="28"/>
        </w:rPr>
        <w:tab/>
      </w:r>
      <w:r w:rsidR="00B80BDD" w:rsidRPr="00227117">
        <w:rPr>
          <w:rFonts w:ascii="標楷體" w:eastAsia="標楷體" w:hAnsi="標楷體" w:hint="eastAsia"/>
          <w:spacing w:val="-4"/>
          <w:sz w:val="28"/>
        </w:rPr>
        <w:t>丙-</w:t>
      </w:r>
      <w:r w:rsidR="00124CEB">
        <w:rPr>
          <w:rFonts w:ascii="標楷體" w:eastAsia="標楷體" w:hAnsi="標楷體"/>
          <w:spacing w:val="-4"/>
          <w:sz w:val="28"/>
        </w:rPr>
        <w:t>387</w:t>
      </w:r>
    </w:p>
    <w:p w14:paraId="7CDB5970" w14:textId="37F86154" w:rsidR="002023F1" w:rsidRPr="00362AAE" w:rsidRDefault="002023F1" w:rsidP="00B24ECB">
      <w:pPr>
        <w:tabs>
          <w:tab w:val="right" w:leader="middleDot" w:pos="10135"/>
        </w:tabs>
        <w:overflowPunct w:val="0"/>
        <w:spacing w:beforeLines="10" w:before="36" w:line="484"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14.</w:t>
      </w:r>
      <w:r w:rsidR="004B0DE6" w:rsidRPr="004B0DE6">
        <w:rPr>
          <w:rFonts w:ascii="標楷體" w:eastAsia="標楷體" w:hAnsi="標楷體" w:hint="eastAsia"/>
          <w:spacing w:val="-4"/>
          <w:sz w:val="28"/>
        </w:rPr>
        <w:t>水利署為解決部分地區長年地層下陷問題，持續辦理地下水保育管理暨地層下陷防治計畫，惟顯著下陷面積尚未能有效控制，雲彰地區違法水井後續輔導合法比率偏低，及受補助機關違法水井填塞作業進度緩慢，允宜研謀因應</w:t>
      </w:r>
      <w:r w:rsidR="008553F0">
        <w:rPr>
          <w:rFonts w:ascii="標楷體" w:eastAsia="標楷體" w:hAnsi="標楷體" w:hint="eastAsia"/>
          <w:spacing w:val="-4"/>
          <w:sz w:val="28"/>
        </w:rPr>
        <w:tab/>
      </w:r>
      <w:r w:rsidR="00B80BDD" w:rsidRPr="00227117">
        <w:rPr>
          <w:rFonts w:ascii="標楷體" w:eastAsia="標楷體" w:hAnsi="標楷體" w:hint="eastAsia"/>
          <w:spacing w:val="-4"/>
          <w:sz w:val="28"/>
        </w:rPr>
        <w:t>丙-</w:t>
      </w:r>
      <w:r w:rsidR="004558BF">
        <w:rPr>
          <w:rFonts w:ascii="標楷體" w:eastAsia="標楷體" w:hAnsi="標楷體"/>
          <w:spacing w:val="-4"/>
          <w:sz w:val="28"/>
        </w:rPr>
        <w:t>389</w:t>
      </w:r>
    </w:p>
    <w:p w14:paraId="06032AB5" w14:textId="7DEBE554" w:rsidR="002023F1" w:rsidRPr="00362AAE" w:rsidRDefault="002023F1" w:rsidP="00B24ECB">
      <w:pPr>
        <w:tabs>
          <w:tab w:val="right" w:leader="middleDot" w:pos="10135"/>
        </w:tabs>
        <w:overflowPunct w:val="0"/>
        <w:spacing w:beforeLines="10" w:before="36" w:line="484"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15.</w:t>
      </w:r>
      <w:r w:rsidR="00DA7358" w:rsidRPr="00DA7358">
        <w:rPr>
          <w:rFonts w:ascii="標楷體" w:eastAsia="標楷體" w:hAnsi="標楷體" w:hint="eastAsia"/>
          <w:spacing w:val="-4"/>
          <w:sz w:val="28"/>
        </w:rPr>
        <w:t>水利署推動中央管流域整體改善與調適計畫，有助減輕洪災損失，惟部分河段治理計畫尚未完成法定公告程序，且河川區域線內私有土地面積龐巨，又多座跨河建造物束縮河道，恐影響防洪安全及治理計畫效益，</w:t>
      </w:r>
      <w:r w:rsidR="00DA7358" w:rsidRPr="00DA7358">
        <w:rPr>
          <w:rFonts w:ascii="標楷體" w:eastAsia="標楷體" w:hAnsi="標楷體" w:hint="eastAsia"/>
          <w:spacing w:val="-4"/>
          <w:sz w:val="28"/>
        </w:rPr>
        <w:lastRenderedPageBreak/>
        <w:t>允宜研謀妥處</w:t>
      </w:r>
      <w:r w:rsidR="008553F0">
        <w:rPr>
          <w:rFonts w:ascii="標楷體" w:eastAsia="標楷體" w:hAnsi="標楷體" w:hint="eastAsia"/>
          <w:spacing w:val="-4"/>
          <w:sz w:val="28"/>
        </w:rPr>
        <w:tab/>
      </w:r>
      <w:r w:rsidR="00B80BDD" w:rsidRPr="00227117">
        <w:rPr>
          <w:rFonts w:ascii="標楷體" w:eastAsia="標楷體" w:hAnsi="標楷體" w:hint="eastAsia"/>
          <w:spacing w:val="-4"/>
          <w:sz w:val="28"/>
        </w:rPr>
        <w:t>丙-</w:t>
      </w:r>
      <w:r w:rsidR="001A39BC">
        <w:rPr>
          <w:rFonts w:ascii="標楷體" w:eastAsia="標楷體" w:hAnsi="標楷體"/>
          <w:spacing w:val="-4"/>
          <w:sz w:val="28"/>
        </w:rPr>
        <w:t>392</w:t>
      </w:r>
    </w:p>
    <w:p w14:paraId="428A0F89" w14:textId="20254A50" w:rsidR="002023F1" w:rsidRPr="00362AAE" w:rsidRDefault="002023F1" w:rsidP="00F24FC4">
      <w:pPr>
        <w:tabs>
          <w:tab w:val="right" w:leader="middleDot" w:pos="10135"/>
        </w:tabs>
        <w:overflowPunct w:val="0"/>
        <w:spacing w:beforeLines="10" w:before="36" w:line="48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16.</w:t>
      </w:r>
      <w:r w:rsidR="00D11B61" w:rsidRPr="00D11B61">
        <w:rPr>
          <w:rFonts w:ascii="標楷體" w:eastAsia="標楷體" w:hAnsi="標楷體" w:hint="eastAsia"/>
          <w:spacing w:val="-4"/>
          <w:sz w:val="28"/>
        </w:rPr>
        <w:t>政府為提振東部地區經濟及創造就業機會，推動深層海水利用及產業發展，惟鼓勵民間投資開發誘因不足，開發成效未如預期，又乏統合協調機制及後續推動方針，影響後續產業發展之推動，允宜督促</w:t>
      </w:r>
      <w:proofErr w:type="gramStart"/>
      <w:r w:rsidR="00D11B61" w:rsidRPr="00D11B61">
        <w:rPr>
          <w:rFonts w:ascii="標楷體" w:eastAsia="標楷體" w:hAnsi="標楷體" w:hint="eastAsia"/>
          <w:spacing w:val="-4"/>
          <w:sz w:val="28"/>
        </w:rPr>
        <w:t>研</w:t>
      </w:r>
      <w:proofErr w:type="gramEnd"/>
      <w:r w:rsidR="00D11B61" w:rsidRPr="00D11B61">
        <w:rPr>
          <w:rFonts w:ascii="標楷體" w:eastAsia="標楷體" w:hAnsi="標楷體" w:hint="eastAsia"/>
          <w:spacing w:val="-4"/>
          <w:sz w:val="28"/>
        </w:rPr>
        <w:t>謀改善</w:t>
      </w:r>
      <w:r w:rsidR="008553F0">
        <w:rPr>
          <w:rFonts w:ascii="標楷體" w:eastAsia="標楷體" w:hAnsi="標楷體" w:hint="eastAsia"/>
          <w:spacing w:val="-4"/>
          <w:sz w:val="28"/>
        </w:rPr>
        <w:tab/>
      </w:r>
      <w:r w:rsidR="00B80BDD" w:rsidRPr="00227117">
        <w:rPr>
          <w:rFonts w:ascii="標楷體" w:eastAsia="標楷體" w:hAnsi="標楷體" w:hint="eastAsia"/>
          <w:spacing w:val="-4"/>
          <w:sz w:val="28"/>
        </w:rPr>
        <w:t>丙-</w:t>
      </w:r>
      <w:r w:rsidR="00DB1CFF">
        <w:rPr>
          <w:rFonts w:ascii="標楷體" w:eastAsia="標楷體" w:hAnsi="標楷體"/>
          <w:spacing w:val="-4"/>
          <w:sz w:val="28"/>
        </w:rPr>
        <w:t>394</w:t>
      </w:r>
    </w:p>
    <w:p w14:paraId="4582D3EF" w14:textId="7067BB6A" w:rsidR="002023F1" w:rsidRPr="00362AAE" w:rsidRDefault="002023F1" w:rsidP="00F24FC4">
      <w:pPr>
        <w:tabs>
          <w:tab w:val="right" w:leader="middleDot" w:pos="10135"/>
        </w:tabs>
        <w:overflowPunct w:val="0"/>
        <w:spacing w:beforeLines="10" w:before="36" w:line="48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17.</w:t>
      </w:r>
      <w:r w:rsidR="00D11B61" w:rsidRPr="00D11B61">
        <w:rPr>
          <w:rFonts w:ascii="標楷體" w:eastAsia="標楷體" w:hAnsi="標楷體" w:hint="eastAsia"/>
          <w:spacing w:val="-4"/>
          <w:sz w:val="28"/>
        </w:rPr>
        <w:t>標檢局公告實施電動車充電樁相關驗證檢定規範，協助</w:t>
      </w:r>
      <w:proofErr w:type="gramStart"/>
      <w:r w:rsidR="00D11B61" w:rsidRPr="00D11B61">
        <w:rPr>
          <w:rFonts w:ascii="標楷體" w:eastAsia="標楷體" w:hAnsi="標楷體" w:hint="eastAsia"/>
          <w:spacing w:val="-4"/>
          <w:sz w:val="28"/>
        </w:rPr>
        <w:t>推動淨零轉型</w:t>
      </w:r>
      <w:proofErr w:type="gramEnd"/>
      <w:r w:rsidR="00D11B61" w:rsidRPr="00D11B61">
        <w:rPr>
          <w:rFonts w:ascii="標楷體" w:eastAsia="標楷體" w:hAnsi="標楷體" w:hint="eastAsia"/>
          <w:spacing w:val="-4"/>
          <w:sz w:val="28"/>
        </w:rPr>
        <w:t>，惟對法規</w:t>
      </w:r>
      <w:proofErr w:type="gramStart"/>
      <w:r w:rsidR="00D11B61" w:rsidRPr="00D11B61">
        <w:rPr>
          <w:rFonts w:ascii="標楷體" w:eastAsia="標楷體" w:hAnsi="標楷體" w:hint="eastAsia"/>
          <w:spacing w:val="-4"/>
          <w:sz w:val="28"/>
        </w:rPr>
        <w:t>施行前既設</w:t>
      </w:r>
      <w:proofErr w:type="gramEnd"/>
      <w:r w:rsidR="00D11B61" w:rsidRPr="00D11B61">
        <w:rPr>
          <w:rFonts w:ascii="標楷體" w:eastAsia="標楷體" w:hAnsi="標楷體" w:hint="eastAsia"/>
          <w:spacing w:val="-4"/>
          <w:sz w:val="28"/>
        </w:rPr>
        <w:t>充電樁檢定情形</w:t>
      </w:r>
      <w:proofErr w:type="gramStart"/>
      <w:r w:rsidR="00D11B61" w:rsidRPr="00D11B61">
        <w:rPr>
          <w:rFonts w:ascii="標楷體" w:eastAsia="標楷體" w:hAnsi="標楷體" w:hint="eastAsia"/>
          <w:spacing w:val="-4"/>
          <w:sz w:val="28"/>
        </w:rPr>
        <w:t>尚待妥適</w:t>
      </w:r>
      <w:proofErr w:type="gramEnd"/>
      <w:r w:rsidR="00D11B61" w:rsidRPr="00D11B61">
        <w:rPr>
          <w:rFonts w:ascii="標楷體" w:eastAsia="標楷體" w:hAnsi="標楷體" w:hint="eastAsia"/>
          <w:spacing w:val="-4"/>
          <w:sz w:val="28"/>
        </w:rPr>
        <w:t>掌握，另3C產品安全國家標準有待按國際修正情形</w:t>
      </w:r>
      <w:proofErr w:type="gramStart"/>
      <w:r w:rsidR="00D11B61" w:rsidRPr="00D11B61">
        <w:rPr>
          <w:rFonts w:ascii="標楷體" w:eastAsia="標楷體" w:hAnsi="標楷體" w:hint="eastAsia"/>
          <w:spacing w:val="-4"/>
          <w:sz w:val="28"/>
        </w:rPr>
        <w:t>研議修</w:t>
      </w:r>
      <w:proofErr w:type="gramEnd"/>
      <w:r w:rsidR="00D11B61" w:rsidRPr="00D11B61">
        <w:rPr>
          <w:rFonts w:ascii="標楷體" w:eastAsia="標楷體" w:hAnsi="標楷體" w:hint="eastAsia"/>
          <w:spacing w:val="-4"/>
          <w:sz w:val="28"/>
        </w:rPr>
        <w:t>編，允宜</w:t>
      </w:r>
      <w:proofErr w:type="gramStart"/>
      <w:r w:rsidR="00D11B61" w:rsidRPr="00D11B61">
        <w:rPr>
          <w:rFonts w:ascii="標楷體" w:eastAsia="標楷體" w:hAnsi="標楷體" w:hint="eastAsia"/>
          <w:spacing w:val="-4"/>
          <w:sz w:val="28"/>
        </w:rPr>
        <w:t>研</w:t>
      </w:r>
      <w:proofErr w:type="gramEnd"/>
      <w:r w:rsidR="00D11B61" w:rsidRPr="00D11B61">
        <w:rPr>
          <w:rFonts w:ascii="標楷體" w:eastAsia="標楷體" w:hAnsi="標楷體" w:hint="eastAsia"/>
          <w:spacing w:val="-4"/>
          <w:sz w:val="28"/>
        </w:rPr>
        <w:t>謀改善，以確保民眾交易公平及使用安全</w:t>
      </w:r>
      <w:r w:rsidR="008553F0">
        <w:rPr>
          <w:rFonts w:ascii="標楷體" w:eastAsia="標楷體" w:hAnsi="標楷體" w:hint="eastAsia"/>
          <w:spacing w:val="-4"/>
          <w:sz w:val="28"/>
        </w:rPr>
        <w:tab/>
      </w:r>
      <w:r w:rsidR="00B80BDD" w:rsidRPr="00227117">
        <w:rPr>
          <w:rFonts w:ascii="標楷體" w:eastAsia="標楷體" w:hAnsi="標楷體" w:hint="eastAsia"/>
          <w:spacing w:val="-4"/>
          <w:sz w:val="28"/>
        </w:rPr>
        <w:t>丙-</w:t>
      </w:r>
      <w:r w:rsidR="008852B2">
        <w:rPr>
          <w:rFonts w:ascii="標楷體" w:eastAsia="標楷體" w:hAnsi="標楷體"/>
          <w:spacing w:val="-4"/>
          <w:sz w:val="28"/>
        </w:rPr>
        <w:t>396</w:t>
      </w:r>
    </w:p>
    <w:p w14:paraId="47095782" w14:textId="7A710A8E" w:rsidR="00954E10" w:rsidRPr="00362AAE" w:rsidRDefault="00954E10" w:rsidP="00F24FC4">
      <w:pPr>
        <w:tabs>
          <w:tab w:val="right" w:leader="middleDot" w:pos="10135"/>
        </w:tabs>
        <w:overflowPunct w:val="0"/>
        <w:spacing w:beforeLines="10" w:before="36" w:line="48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18.</w:t>
      </w:r>
      <w:r w:rsidR="00614BD7" w:rsidRPr="00614BD7">
        <w:rPr>
          <w:rFonts w:ascii="標楷體" w:eastAsia="標楷體" w:hAnsi="標楷體" w:hint="eastAsia"/>
          <w:spacing w:val="-4"/>
          <w:sz w:val="28"/>
        </w:rPr>
        <w:t>產業園區管理局推動設置新材料循環產業園區，有助兼顧產業發展與環境永續，惟園區設置計畫因用地取得與遷村計畫進度未如預期，執行已歷8年仍處前置規劃階段，允宜督促妥</w:t>
      </w:r>
      <w:proofErr w:type="gramStart"/>
      <w:r w:rsidR="00614BD7" w:rsidRPr="00614BD7">
        <w:rPr>
          <w:rFonts w:ascii="標楷體" w:eastAsia="標楷體" w:hAnsi="標楷體" w:hint="eastAsia"/>
          <w:spacing w:val="-4"/>
          <w:sz w:val="28"/>
        </w:rPr>
        <w:t>謀善策</w:t>
      </w:r>
      <w:proofErr w:type="gramEnd"/>
      <w:r w:rsidR="00614BD7" w:rsidRPr="00614BD7">
        <w:rPr>
          <w:rFonts w:ascii="標楷體" w:eastAsia="標楷體" w:hAnsi="標楷體" w:hint="eastAsia"/>
          <w:spacing w:val="-4"/>
          <w:sz w:val="28"/>
        </w:rPr>
        <w:t>，加速辦理開發事宜</w:t>
      </w:r>
      <w:r w:rsidR="008553F0">
        <w:rPr>
          <w:rFonts w:ascii="標楷體" w:eastAsia="標楷體" w:hAnsi="標楷體" w:hint="eastAsia"/>
          <w:spacing w:val="-4"/>
          <w:sz w:val="28"/>
        </w:rPr>
        <w:tab/>
      </w:r>
      <w:r w:rsidR="00B80BDD" w:rsidRPr="00227117">
        <w:rPr>
          <w:rFonts w:ascii="標楷體" w:eastAsia="標楷體" w:hAnsi="標楷體" w:hint="eastAsia"/>
          <w:spacing w:val="-4"/>
          <w:sz w:val="28"/>
        </w:rPr>
        <w:t>丙-</w:t>
      </w:r>
      <w:r w:rsidR="00322AD5">
        <w:rPr>
          <w:rFonts w:ascii="標楷體" w:eastAsia="標楷體" w:hAnsi="標楷體"/>
          <w:spacing w:val="-4"/>
          <w:sz w:val="28"/>
        </w:rPr>
        <w:t>398</w:t>
      </w:r>
    </w:p>
    <w:p w14:paraId="4C6EEE58" w14:textId="4624970E" w:rsidR="002023F1" w:rsidRDefault="002023F1" w:rsidP="00F24FC4">
      <w:pPr>
        <w:tabs>
          <w:tab w:val="right" w:leader="middleDot" w:pos="10135"/>
        </w:tabs>
        <w:overflowPunct w:val="0"/>
        <w:spacing w:beforeLines="10" w:before="36" w:line="48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19.</w:t>
      </w:r>
      <w:r w:rsidR="00614BD7" w:rsidRPr="00614BD7">
        <w:rPr>
          <w:rFonts w:ascii="標楷體" w:eastAsia="標楷體" w:hAnsi="標楷體" w:hint="eastAsia"/>
          <w:spacing w:val="-4"/>
          <w:sz w:val="28"/>
        </w:rPr>
        <w:t>經濟部推動國家關鍵基礎設施安全防護，負責協調與共享資源等任務，</w:t>
      </w:r>
      <w:proofErr w:type="gramStart"/>
      <w:r w:rsidR="00614BD7" w:rsidRPr="00614BD7">
        <w:rPr>
          <w:rFonts w:ascii="標楷體" w:eastAsia="標楷體" w:hAnsi="標楷體" w:hint="eastAsia"/>
          <w:spacing w:val="-4"/>
          <w:sz w:val="28"/>
        </w:rPr>
        <w:t>惟間有未</w:t>
      </w:r>
      <w:proofErr w:type="gramEnd"/>
      <w:r w:rsidR="00614BD7" w:rsidRPr="00614BD7">
        <w:rPr>
          <w:rFonts w:ascii="標楷體" w:eastAsia="標楷體" w:hAnsi="標楷體" w:hint="eastAsia"/>
          <w:spacing w:val="-4"/>
          <w:sz w:val="28"/>
        </w:rPr>
        <w:t>落實撰擬主領域及次領域安全防護計畫與訂定共同風險管理標準、未歸納基礎設施候選清單、未完善督導設施提供者執行安全防護任務等情事，允宜</w:t>
      </w:r>
      <w:proofErr w:type="gramStart"/>
      <w:r w:rsidR="00614BD7" w:rsidRPr="00614BD7">
        <w:rPr>
          <w:rFonts w:ascii="標楷體" w:eastAsia="標楷體" w:hAnsi="標楷體" w:hint="eastAsia"/>
          <w:spacing w:val="-4"/>
          <w:sz w:val="28"/>
        </w:rPr>
        <w:t>研</w:t>
      </w:r>
      <w:proofErr w:type="gramEnd"/>
      <w:r w:rsidR="00614BD7" w:rsidRPr="00614BD7">
        <w:rPr>
          <w:rFonts w:ascii="標楷體" w:eastAsia="標楷體" w:hAnsi="標楷體" w:hint="eastAsia"/>
          <w:spacing w:val="-4"/>
          <w:sz w:val="28"/>
        </w:rPr>
        <w:t>謀改善</w:t>
      </w:r>
      <w:r w:rsidR="008553F0">
        <w:rPr>
          <w:rFonts w:ascii="標楷體" w:eastAsia="標楷體" w:hAnsi="標楷體" w:hint="eastAsia"/>
          <w:spacing w:val="-4"/>
          <w:sz w:val="28"/>
        </w:rPr>
        <w:tab/>
      </w:r>
      <w:r w:rsidR="00B80BDD" w:rsidRPr="00227117">
        <w:rPr>
          <w:rFonts w:ascii="標楷體" w:eastAsia="標楷體" w:hAnsi="標楷體" w:hint="eastAsia"/>
          <w:spacing w:val="-4"/>
          <w:sz w:val="28"/>
        </w:rPr>
        <w:t>丙-</w:t>
      </w:r>
      <w:r w:rsidR="00B74BFE">
        <w:rPr>
          <w:rFonts w:ascii="標楷體" w:eastAsia="標楷體" w:hAnsi="標楷體"/>
          <w:spacing w:val="-4"/>
          <w:sz w:val="28"/>
        </w:rPr>
        <w:t>399</w:t>
      </w:r>
    </w:p>
    <w:p w14:paraId="56BA70D2" w14:textId="112287E1" w:rsidR="00B70C1F" w:rsidRDefault="00B70C1F" w:rsidP="00F24FC4">
      <w:pPr>
        <w:tabs>
          <w:tab w:val="right" w:leader="middleDot" w:pos="10135"/>
        </w:tabs>
        <w:overflowPunct w:val="0"/>
        <w:spacing w:beforeLines="10" w:before="36" w:line="48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20.</w:t>
      </w:r>
      <w:r w:rsidR="0017569E" w:rsidRPr="00FE471E">
        <w:rPr>
          <w:rFonts w:ascii="標楷體" w:eastAsia="標楷體" w:hAnsi="標楷體" w:hint="eastAsia"/>
          <w:spacing w:val="-4"/>
          <w:sz w:val="28"/>
        </w:rPr>
        <w:t>經</w:t>
      </w:r>
      <w:r w:rsidR="00614BD7" w:rsidRPr="00614BD7">
        <w:rPr>
          <w:rFonts w:ascii="標楷體" w:eastAsia="標楷體" w:hAnsi="標楷體" w:hint="eastAsia"/>
          <w:spacing w:val="-4"/>
          <w:sz w:val="28"/>
        </w:rPr>
        <w:t>濟部對政府採購違法廠商執行行政管制與裁罰機制，以維持採購秩序，惟所屬機關漏</w:t>
      </w:r>
      <w:proofErr w:type="gramStart"/>
      <w:r w:rsidR="00614BD7" w:rsidRPr="00614BD7">
        <w:rPr>
          <w:rFonts w:ascii="標楷體" w:eastAsia="標楷體" w:hAnsi="標楷體" w:hint="eastAsia"/>
          <w:spacing w:val="-4"/>
          <w:sz w:val="28"/>
        </w:rPr>
        <w:t>未追償押</w:t>
      </w:r>
      <w:proofErr w:type="gramEnd"/>
      <w:r w:rsidR="00614BD7" w:rsidRPr="00614BD7">
        <w:rPr>
          <w:rFonts w:ascii="標楷體" w:eastAsia="標楷體" w:hAnsi="標楷體" w:hint="eastAsia"/>
          <w:spacing w:val="-4"/>
          <w:sz w:val="28"/>
        </w:rPr>
        <w:t>標金所涉金額龐鉅，亦未確實查處違法廠商，衍生不良廠商持續不當參與政府採購，允宜</w:t>
      </w:r>
      <w:proofErr w:type="gramStart"/>
      <w:r w:rsidR="00614BD7" w:rsidRPr="00614BD7">
        <w:rPr>
          <w:rFonts w:ascii="標楷體" w:eastAsia="標楷體" w:hAnsi="標楷體" w:hint="eastAsia"/>
          <w:spacing w:val="-4"/>
          <w:sz w:val="28"/>
        </w:rPr>
        <w:t>研</w:t>
      </w:r>
      <w:proofErr w:type="gramEnd"/>
      <w:r w:rsidR="00614BD7" w:rsidRPr="00614BD7">
        <w:rPr>
          <w:rFonts w:ascii="標楷體" w:eastAsia="標楷體" w:hAnsi="標楷體" w:hint="eastAsia"/>
          <w:spacing w:val="-4"/>
          <w:sz w:val="28"/>
        </w:rPr>
        <w:t>謀改善</w:t>
      </w:r>
      <w:r>
        <w:rPr>
          <w:rFonts w:ascii="標楷體" w:eastAsia="標楷體" w:hAnsi="標楷體" w:hint="eastAsia"/>
          <w:spacing w:val="-4"/>
          <w:sz w:val="28"/>
        </w:rPr>
        <w:tab/>
      </w:r>
      <w:r w:rsidR="00B80BDD" w:rsidRPr="00227117">
        <w:rPr>
          <w:rFonts w:ascii="標楷體" w:eastAsia="標楷體" w:hAnsi="標楷體" w:hint="eastAsia"/>
          <w:spacing w:val="-4"/>
          <w:sz w:val="28"/>
        </w:rPr>
        <w:t>丙-</w:t>
      </w:r>
      <w:r w:rsidR="00792EE8">
        <w:rPr>
          <w:rFonts w:ascii="標楷體" w:eastAsia="標楷體" w:hAnsi="標楷體"/>
          <w:spacing w:val="-4"/>
          <w:sz w:val="28"/>
        </w:rPr>
        <w:t>400</w:t>
      </w:r>
    </w:p>
    <w:p w14:paraId="498713BC" w14:textId="7AE06ED1" w:rsidR="00B70C1F" w:rsidRDefault="00B70C1F" w:rsidP="00F24FC4">
      <w:pPr>
        <w:tabs>
          <w:tab w:val="right" w:leader="middleDot" w:pos="10135"/>
        </w:tabs>
        <w:overflowPunct w:val="0"/>
        <w:spacing w:beforeLines="10" w:before="36" w:line="488" w:lineRule="exact"/>
        <w:ind w:leftChars="137" w:left="723" w:rightChars="300" w:right="720" w:hangingChars="145" w:hanging="394"/>
        <w:jc w:val="both"/>
        <w:rPr>
          <w:rFonts w:ascii="標楷體" w:eastAsia="標楷體" w:hAnsi="標楷體"/>
          <w:spacing w:val="-4"/>
          <w:sz w:val="28"/>
        </w:rPr>
      </w:pPr>
      <w:r>
        <w:rPr>
          <w:rFonts w:ascii="標楷體" w:eastAsia="標楷體" w:hAnsi="標楷體" w:hint="eastAsia"/>
          <w:spacing w:val="-4"/>
          <w:sz w:val="28"/>
        </w:rPr>
        <w:t>21</w:t>
      </w:r>
      <w:r w:rsidRPr="00362AAE">
        <w:rPr>
          <w:rFonts w:ascii="標楷體" w:eastAsia="標楷體" w:hAnsi="標楷體" w:hint="eastAsia"/>
          <w:spacing w:val="-4"/>
          <w:sz w:val="28"/>
        </w:rPr>
        <w:t>.</w:t>
      </w:r>
      <w:r w:rsidR="002719EA" w:rsidRPr="002719EA">
        <w:rPr>
          <w:rFonts w:ascii="標楷體" w:eastAsia="標楷體" w:hAnsi="標楷體" w:hint="eastAsia"/>
          <w:spacing w:val="-4"/>
          <w:sz w:val="28"/>
        </w:rPr>
        <w:t>政府為確保風險性較高商品符合國家安全標準等要求，依商品檢驗法執行應施檢驗商品之強制檢驗，惟相關檢驗資訊揭露有限，致外界不易查證所收商品是否經檢驗合格，衍生不肖廠商藉機繳交未經檢驗之商品通過政府採購驗收，且相關商品已安裝於警政與安養中心等公共設施，允宜</w:t>
      </w:r>
      <w:proofErr w:type="gramStart"/>
      <w:r w:rsidR="002719EA" w:rsidRPr="002719EA">
        <w:rPr>
          <w:rFonts w:ascii="標楷體" w:eastAsia="標楷體" w:hAnsi="標楷體" w:hint="eastAsia"/>
          <w:spacing w:val="-4"/>
          <w:sz w:val="28"/>
        </w:rPr>
        <w:t>研</w:t>
      </w:r>
      <w:proofErr w:type="gramEnd"/>
      <w:r w:rsidR="002719EA" w:rsidRPr="002719EA">
        <w:rPr>
          <w:rFonts w:ascii="標楷體" w:eastAsia="標楷體" w:hAnsi="標楷體" w:hint="eastAsia"/>
          <w:spacing w:val="-4"/>
          <w:sz w:val="28"/>
        </w:rPr>
        <w:t>謀改善</w:t>
      </w:r>
      <w:r>
        <w:rPr>
          <w:rFonts w:ascii="標楷體" w:eastAsia="標楷體" w:hAnsi="標楷體" w:hint="eastAsia"/>
          <w:spacing w:val="-4"/>
          <w:sz w:val="28"/>
        </w:rPr>
        <w:tab/>
      </w:r>
      <w:r w:rsidR="00B80BDD" w:rsidRPr="00227117">
        <w:rPr>
          <w:rFonts w:ascii="標楷體" w:eastAsia="標楷體" w:hAnsi="標楷體" w:hint="eastAsia"/>
          <w:spacing w:val="-4"/>
          <w:sz w:val="28"/>
        </w:rPr>
        <w:t>丙-</w:t>
      </w:r>
      <w:r w:rsidR="00792EE8">
        <w:rPr>
          <w:rFonts w:ascii="標楷體" w:eastAsia="標楷體" w:hAnsi="標楷體"/>
          <w:spacing w:val="-4"/>
          <w:sz w:val="28"/>
        </w:rPr>
        <w:t>401</w:t>
      </w:r>
    </w:p>
    <w:p w14:paraId="5E0CFF44" w14:textId="735FF4EA" w:rsidR="00B70C1F" w:rsidRDefault="00B70C1F" w:rsidP="00F24FC4">
      <w:pPr>
        <w:tabs>
          <w:tab w:val="right" w:leader="middleDot" w:pos="10135"/>
        </w:tabs>
        <w:overflowPunct w:val="0"/>
        <w:spacing w:beforeLines="10" w:before="36" w:line="488" w:lineRule="exact"/>
        <w:ind w:leftChars="137" w:left="723" w:rightChars="300" w:right="720" w:hangingChars="145" w:hanging="394"/>
        <w:jc w:val="both"/>
        <w:rPr>
          <w:rFonts w:ascii="標楷體" w:eastAsia="標楷體" w:hAnsi="標楷體"/>
          <w:spacing w:val="-4"/>
          <w:sz w:val="28"/>
        </w:rPr>
      </w:pPr>
      <w:r>
        <w:rPr>
          <w:rFonts w:ascii="標楷體" w:eastAsia="標楷體" w:hAnsi="標楷體" w:hint="eastAsia"/>
          <w:spacing w:val="-4"/>
          <w:sz w:val="28"/>
        </w:rPr>
        <w:t>22</w:t>
      </w:r>
      <w:r w:rsidRPr="00362AAE">
        <w:rPr>
          <w:rFonts w:ascii="標楷體" w:eastAsia="標楷體" w:hAnsi="標楷體" w:hint="eastAsia"/>
          <w:spacing w:val="-4"/>
          <w:sz w:val="28"/>
        </w:rPr>
        <w:t>.</w:t>
      </w:r>
      <w:r w:rsidR="008D1338" w:rsidRPr="008D1338">
        <w:rPr>
          <w:rFonts w:ascii="標楷體" w:eastAsia="標楷體" w:hAnsi="標楷體" w:hint="eastAsia"/>
          <w:spacing w:val="-4"/>
          <w:sz w:val="28"/>
        </w:rPr>
        <w:t>經濟部為督促超商業者合法經營及善盡企業社會責任，已函告業者申請公司</w:t>
      </w:r>
      <w:r w:rsidR="00ED270D" w:rsidRPr="008D1338">
        <w:rPr>
          <w:rFonts w:ascii="標楷體" w:eastAsia="標楷體" w:hAnsi="標楷體" w:hint="eastAsia"/>
          <w:spacing w:val="-4"/>
          <w:sz w:val="28"/>
        </w:rPr>
        <w:t>（</w:t>
      </w:r>
      <w:r w:rsidR="008D1338" w:rsidRPr="008D1338">
        <w:rPr>
          <w:rFonts w:ascii="標楷體" w:eastAsia="標楷體" w:hAnsi="標楷體" w:hint="eastAsia"/>
          <w:spacing w:val="-4"/>
          <w:sz w:val="28"/>
        </w:rPr>
        <w:t>商業</w:t>
      </w:r>
      <w:r w:rsidR="00ED270D" w:rsidRPr="008D1338">
        <w:rPr>
          <w:rFonts w:ascii="標楷體" w:eastAsia="標楷體" w:hAnsi="標楷體" w:hint="eastAsia"/>
          <w:spacing w:val="-4"/>
          <w:sz w:val="28"/>
        </w:rPr>
        <w:t>）</w:t>
      </w:r>
      <w:r w:rsidR="008D1338" w:rsidRPr="008D1338">
        <w:rPr>
          <w:rFonts w:ascii="標楷體" w:eastAsia="標楷體" w:hAnsi="標楷體" w:hint="eastAsia"/>
          <w:spacing w:val="-4"/>
          <w:sz w:val="28"/>
        </w:rPr>
        <w:t>登記應符合土地使用管制規定相關規定，惟超商</w:t>
      </w:r>
      <w:proofErr w:type="gramStart"/>
      <w:r w:rsidR="008D1338" w:rsidRPr="008D1338">
        <w:rPr>
          <w:rFonts w:ascii="標楷體" w:eastAsia="標楷體" w:hAnsi="標楷體" w:hint="eastAsia"/>
          <w:spacing w:val="-4"/>
          <w:sz w:val="28"/>
        </w:rPr>
        <w:t>仍間有於</w:t>
      </w:r>
      <w:proofErr w:type="gramEnd"/>
      <w:r w:rsidR="008D1338" w:rsidRPr="008D1338">
        <w:rPr>
          <w:rFonts w:ascii="標楷體" w:eastAsia="標楷體" w:hAnsi="標楷體" w:hint="eastAsia"/>
          <w:spacing w:val="-4"/>
          <w:sz w:val="28"/>
        </w:rPr>
        <w:t>農地違規營運，或占用公有土地設置招牌與作為進出通路、來客停車、門市建築物使用等違法情事，允宜輔導改善</w:t>
      </w:r>
      <w:r>
        <w:rPr>
          <w:rFonts w:ascii="標楷體" w:eastAsia="標楷體" w:hAnsi="標楷體" w:hint="eastAsia"/>
          <w:spacing w:val="-4"/>
          <w:sz w:val="28"/>
        </w:rPr>
        <w:tab/>
      </w:r>
      <w:r w:rsidR="00B80BDD" w:rsidRPr="00227117">
        <w:rPr>
          <w:rFonts w:ascii="標楷體" w:eastAsia="標楷體" w:hAnsi="標楷體" w:hint="eastAsia"/>
          <w:spacing w:val="-4"/>
          <w:sz w:val="28"/>
        </w:rPr>
        <w:t>丙-</w:t>
      </w:r>
      <w:r w:rsidR="00792EE8">
        <w:rPr>
          <w:rFonts w:ascii="標楷體" w:eastAsia="標楷體" w:hAnsi="標楷體"/>
          <w:spacing w:val="-4"/>
          <w:sz w:val="28"/>
        </w:rPr>
        <w:t>402</w:t>
      </w:r>
    </w:p>
    <w:p w14:paraId="33A9CA17" w14:textId="12A3CD83" w:rsidR="00B70C1F" w:rsidRDefault="00B70C1F" w:rsidP="00F24FC4">
      <w:pPr>
        <w:tabs>
          <w:tab w:val="right" w:leader="middleDot" w:pos="10135"/>
        </w:tabs>
        <w:overflowPunct w:val="0"/>
        <w:spacing w:beforeLines="10" w:before="36" w:line="488" w:lineRule="exact"/>
        <w:ind w:leftChars="137" w:left="723" w:rightChars="300" w:right="720" w:hangingChars="145" w:hanging="394"/>
        <w:jc w:val="both"/>
        <w:rPr>
          <w:rFonts w:ascii="標楷體" w:eastAsia="標楷體" w:hAnsi="標楷體"/>
          <w:spacing w:val="-4"/>
          <w:sz w:val="28"/>
        </w:rPr>
      </w:pPr>
      <w:r>
        <w:rPr>
          <w:rFonts w:ascii="標楷體" w:eastAsia="標楷體" w:hAnsi="標楷體" w:hint="eastAsia"/>
          <w:spacing w:val="-4"/>
          <w:sz w:val="28"/>
        </w:rPr>
        <w:t>23</w:t>
      </w:r>
      <w:r w:rsidRPr="00362AAE">
        <w:rPr>
          <w:rFonts w:ascii="標楷體" w:eastAsia="標楷體" w:hAnsi="標楷體" w:hint="eastAsia"/>
          <w:spacing w:val="-4"/>
          <w:sz w:val="28"/>
        </w:rPr>
        <w:t>.</w:t>
      </w:r>
      <w:r w:rsidR="00ED270D" w:rsidRPr="00ED270D">
        <w:rPr>
          <w:rFonts w:ascii="標楷體" w:eastAsia="標楷體" w:hAnsi="標楷體" w:hint="eastAsia"/>
          <w:spacing w:val="-4"/>
          <w:sz w:val="28"/>
        </w:rPr>
        <w:t>經濟部配合政府政策推動公營事業民營化，惟編列之釋股預算保留已逾</w:t>
      </w:r>
      <w:r w:rsidR="00ED270D" w:rsidRPr="00ED270D">
        <w:rPr>
          <w:rFonts w:ascii="標楷體" w:eastAsia="標楷體" w:hAnsi="標楷體" w:hint="eastAsia"/>
          <w:spacing w:val="-4"/>
          <w:sz w:val="28"/>
        </w:rPr>
        <w:lastRenderedPageBreak/>
        <w:t>20年，仍無執行進展，允宜妥適檢討釋股預算持續保留必要性</w:t>
      </w:r>
      <w:r>
        <w:rPr>
          <w:rFonts w:ascii="標楷體" w:eastAsia="標楷體" w:hAnsi="標楷體" w:hint="eastAsia"/>
          <w:spacing w:val="-4"/>
          <w:sz w:val="28"/>
        </w:rPr>
        <w:tab/>
      </w:r>
      <w:r w:rsidR="00B80BDD" w:rsidRPr="00227117">
        <w:rPr>
          <w:rFonts w:ascii="標楷體" w:eastAsia="標楷體" w:hAnsi="標楷體" w:hint="eastAsia"/>
          <w:spacing w:val="-4"/>
          <w:sz w:val="28"/>
        </w:rPr>
        <w:t>丙-</w:t>
      </w:r>
      <w:r w:rsidR="00792EE8">
        <w:rPr>
          <w:rFonts w:ascii="標楷體" w:eastAsia="標楷體" w:hAnsi="標楷體"/>
          <w:spacing w:val="-4"/>
          <w:sz w:val="28"/>
        </w:rPr>
        <w:t>403</w:t>
      </w:r>
    </w:p>
    <w:p w14:paraId="5E369491" w14:textId="77777777" w:rsidR="002023F1" w:rsidRPr="0019598E" w:rsidRDefault="002023F1" w:rsidP="00E040C0">
      <w:pPr>
        <w:tabs>
          <w:tab w:val="left" w:pos="9748"/>
        </w:tabs>
        <w:spacing w:line="508" w:lineRule="exact"/>
        <w:ind w:leftChars="40" w:left="96"/>
        <w:rPr>
          <w:rFonts w:ascii="標楷體" w:eastAsia="標楷體" w:hAnsi="標楷體"/>
          <w:b/>
          <w:noProof/>
          <w:sz w:val="32"/>
        </w:rPr>
      </w:pPr>
      <w:r w:rsidRPr="00965D03">
        <w:rPr>
          <w:rFonts w:ascii="標楷體" w:eastAsia="標楷體" w:hAnsi="標楷體" w:hint="eastAsia"/>
          <w:b/>
          <w:noProof/>
          <w:sz w:val="32"/>
        </w:rPr>
        <w:t>拾肆、交通部主管</w:t>
      </w:r>
    </w:p>
    <w:p w14:paraId="6EEE71D7" w14:textId="4FF720D7" w:rsidR="002023F1" w:rsidRPr="00362AAE" w:rsidRDefault="002023F1"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7A0D35">
        <w:rPr>
          <w:rFonts w:ascii="標楷體" w:eastAsia="標楷體" w:hAnsi="標楷體" w:hint="eastAsia"/>
          <w:spacing w:val="-4"/>
          <w:sz w:val="28"/>
        </w:rPr>
        <w:t xml:space="preserve"> </w:t>
      </w:r>
      <w:r w:rsidRPr="00362AAE">
        <w:rPr>
          <w:rFonts w:ascii="標楷體" w:eastAsia="標楷體" w:hAnsi="標楷體" w:hint="eastAsia"/>
          <w:spacing w:val="-4"/>
          <w:sz w:val="28"/>
        </w:rPr>
        <w:t>1.</w:t>
      </w:r>
      <w:r w:rsidR="00E47727" w:rsidRPr="00E47727">
        <w:rPr>
          <w:rFonts w:ascii="標楷體" w:eastAsia="標楷體" w:hAnsi="標楷體" w:hint="eastAsia"/>
          <w:spacing w:val="-4"/>
          <w:sz w:val="28"/>
        </w:rPr>
        <w:t>為改善道路交通安全，已持續推動提升行人交通安全措施，惟執行成效與目標有相當差距，且部分市縣交通事故死傷情形仍嚴峻，兒童交通事故死傷人數亦居高不下，允宜偕同地方政府</w:t>
      </w:r>
      <w:proofErr w:type="gramStart"/>
      <w:r w:rsidR="00E47727" w:rsidRPr="00E47727">
        <w:rPr>
          <w:rFonts w:ascii="標楷體" w:eastAsia="標楷體" w:hAnsi="標楷體" w:hint="eastAsia"/>
          <w:spacing w:val="-4"/>
          <w:sz w:val="28"/>
        </w:rPr>
        <w:t>研</w:t>
      </w:r>
      <w:proofErr w:type="gramEnd"/>
      <w:r w:rsidR="00E47727" w:rsidRPr="00E47727">
        <w:rPr>
          <w:rFonts w:ascii="標楷體" w:eastAsia="標楷體" w:hAnsi="標楷體" w:hint="eastAsia"/>
          <w:spacing w:val="-4"/>
          <w:sz w:val="28"/>
        </w:rPr>
        <w:t>謀有效交通安全政策，</w:t>
      </w:r>
      <w:proofErr w:type="gramStart"/>
      <w:r w:rsidR="00E47727" w:rsidRPr="00E47727">
        <w:rPr>
          <w:rFonts w:ascii="標楷體" w:eastAsia="標楷體" w:hAnsi="標楷體" w:hint="eastAsia"/>
          <w:spacing w:val="-4"/>
          <w:sz w:val="28"/>
        </w:rPr>
        <w:t>俾</w:t>
      </w:r>
      <w:proofErr w:type="gramEnd"/>
      <w:r w:rsidR="00E47727" w:rsidRPr="00E47727">
        <w:rPr>
          <w:rFonts w:ascii="標楷體" w:eastAsia="標楷體" w:hAnsi="標楷體" w:hint="eastAsia"/>
          <w:spacing w:val="-4"/>
          <w:sz w:val="28"/>
        </w:rPr>
        <w:t>維護人民通行權益</w:t>
      </w:r>
      <w:r w:rsidR="00E120F1">
        <w:rPr>
          <w:rFonts w:ascii="標楷體" w:eastAsia="標楷體" w:hAnsi="標楷體" w:hint="eastAsia"/>
          <w:spacing w:val="-4"/>
          <w:sz w:val="28"/>
        </w:rPr>
        <w:tab/>
      </w:r>
      <w:r w:rsidR="00B80BDD" w:rsidRPr="00227117">
        <w:rPr>
          <w:rFonts w:ascii="標楷體" w:eastAsia="標楷體" w:hAnsi="標楷體" w:hint="eastAsia"/>
          <w:spacing w:val="-4"/>
          <w:sz w:val="28"/>
        </w:rPr>
        <w:t>丙-</w:t>
      </w:r>
      <w:r w:rsidR="00EB496D">
        <w:rPr>
          <w:rFonts w:ascii="標楷體" w:eastAsia="標楷體" w:hAnsi="標楷體"/>
          <w:spacing w:val="-4"/>
          <w:sz w:val="28"/>
        </w:rPr>
        <w:t>409</w:t>
      </w:r>
    </w:p>
    <w:p w14:paraId="4C9225EA" w14:textId="7A8E513C" w:rsidR="002023F1" w:rsidRPr="00362AAE" w:rsidRDefault="002023F1"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2.</w:t>
      </w:r>
      <w:r w:rsidR="00E05581" w:rsidRPr="007728ED">
        <w:rPr>
          <w:rFonts w:ascii="標楷體" w:eastAsia="標楷體" w:hAnsi="標楷體" w:hint="eastAsia"/>
          <w:spacing w:val="-4"/>
          <w:sz w:val="28"/>
        </w:rPr>
        <w:t>汽車使用偽（變）造牌照等違規行為有惡化趨勢，政府已</w:t>
      </w:r>
      <w:proofErr w:type="gramStart"/>
      <w:r w:rsidR="00E05581" w:rsidRPr="007728ED">
        <w:rPr>
          <w:rFonts w:ascii="標楷體" w:eastAsia="標楷體" w:hAnsi="標楷體" w:hint="eastAsia"/>
          <w:spacing w:val="-4"/>
          <w:sz w:val="28"/>
        </w:rPr>
        <w:t>研</w:t>
      </w:r>
      <w:proofErr w:type="gramEnd"/>
      <w:r w:rsidR="00E05581" w:rsidRPr="007728ED">
        <w:rPr>
          <w:rFonts w:ascii="標楷體" w:eastAsia="標楷體" w:hAnsi="標楷體" w:hint="eastAsia"/>
          <w:spacing w:val="-4"/>
          <w:sz w:val="28"/>
        </w:rPr>
        <w:t>商規劃防制策進作為，惟相關監理法規未</w:t>
      </w:r>
      <w:proofErr w:type="gramStart"/>
      <w:r w:rsidR="00E05581" w:rsidRPr="007728ED">
        <w:rPr>
          <w:rFonts w:ascii="標楷體" w:eastAsia="標楷體" w:hAnsi="標楷體" w:hint="eastAsia"/>
          <w:spacing w:val="-4"/>
          <w:sz w:val="28"/>
        </w:rPr>
        <w:t>臻</w:t>
      </w:r>
      <w:proofErr w:type="gramEnd"/>
      <w:r w:rsidR="00E05581" w:rsidRPr="007728ED">
        <w:rPr>
          <w:rFonts w:ascii="標楷體" w:eastAsia="標楷體" w:hAnsi="標楷體" w:hint="eastAsia"/>
          <w:spacing w:val="-4"/>
          <w:sz w:val="28"/>
        </w:rPr>
        <w:t>周全，且遭法院判刑案件之裁</w:t>
      </w:r>
      <w:proofErr w:type="gramStart"/>
      <w:r w:rsidR="00E05581" w:rsidRPr="007728ED">
        <w:rPr>
          <w:rFonts w:ascii="標楷體" w:eastAsia="標楷體" w:hAnsi="標楷體" w:hint="eastAsia"/>
          <w:spacing w:val="-4"/>
          <w:sz w:val="28"/>
        </w:rPr>
        <w:t>罰較行政罰輕</w:t>
      </w:r>
      <w:proofErr w:type="gramEnd"/>
      <w:r w:rsidR="00E05581" w:rsidRPr="007728ED">
        <w:rPr>
          <w:rFonts w:ascii="標楷體" w:eastAsia="標楷體" w:hAnsi="標楷體" w:hint="eastAsia"/>
          <w:spacing w:val="-4"/>
          <w:sz w:val="28"/>
        </w:rPr>
        <w:t>，難以發揮嚇阻效果，又針對偽造牌照之銷售或廣告行為，遲未</w:t>
      </w:r>
      <w:proofErr w:type="gramStart"/>
      <w:r w:rsidR="00E05581" w:rsidRPr="007728ED">
        <w:rPr>
          <w:rFonts w:ascii="標楷體" w:eastAsia="標楷體" w:hAnsi="標楷體" w:hint="eastAsia"/>
          <w:spacing w:val="-4"/>
          <w:sz w:val="28"/>
        </w:rPr>
        <w:t>研</w:t>
      </w:r>
      <w:proofErr w:type="gramEnd"/>
      <w:r w:rsidR="00E05581" w:rsidRPr="007728ED">
        <w:rPr>
          <w:rFonts w:ascii="標楷體" w:eastAsia="標楷體" w:hAnsi="標楷體" w:hint="eastAsia"/>
          <w:spacing w:val="-4"/>
          <w:sz w:val="28"/>
        </w:rPr>
        <w:t>訂相關處罰規定，不利</w:t>
      </w:r>
      <w:proofErr w:type="gramStart"/>
      <w:r w:rsidR="00E05581" w:rsidRPr="007728ED">
        <w:rPr>
          <w:rFonts w:ascii="標楷體" w:eastAsia="標楷體" w:hAnsi="標楷體" w:hint="eastAsia"/>
          <w:spacing w:val="-4"/>
          <w:sz w:val="28"/>
        </w:rPr>
        <w:t>阻絕其銷售</w:t>
      </w:r>
      <w:proofErr w:type="gramEnd"/>
      <w:r w:rsidR="00E05581" w:rsidRPr="007728ED">
        <w:rPr>
          <w:rFonts w:ascii="標楷體" w:eastAsia="標楷體" w:hAnsi="標楷體" w:hint="eastAsia"/>
          <w:spacing w:val="-4"/>
          <w:sz w:val="28"/>
        </w:rPr>
        <w:t>管道，允宜</w:t>
      </w:r>
      <w:proofErr w:type="gramStart"/>
      <w:r w:rsidR="00E05581" w:rsidRPr="007728ED">
        <w:rPr>
          <w:rFonts w:ascii="標楷體" w:eastAsia="標楷體" w:hAnsi="標楷體" w:hint="eastAsia"/>
          <w:spacing w:val="-4"/>
          <w:sz w:val="28"/>
        </w:rPr>
        <w:t>研謀善策</w:t>
      </w:r>
      <w:proofErr w:type="gramEnd"/>
      <w:r w:rsidR="00E05581" w:rsidRPr="007728ED">
        <w:rPr>
          <w:rFonts w:ascii="標楷體" w:eastAsia="標楷體" w:hAnsi="標楷體" w:hint="eastAsia"/>
          <w:spacing w:val="-4"/>
          <w:sz w:val="28"/>
        </w:rPr>
        <w:t>，以維護交通秩序及降低治安風險</w:t>
      </w:r>
      <w:r w:rsidR="00E120F1">
        <w:rPr>
          <w:rFonts w:ascii="標楷體" w:eastAsia="標楷體" w:hAnsi="標楷體" w:hint="eastAsia"/>
          <w:spacing w:val="-4"/>
          <w:sz w:val="28"/>
        </w:rPr>
        <w:tab/>
      </w:r>
      <w:r w:rsidR="00B80BDD" w:rsidRPr="00227117">
        <w:rPr>
          <w:rFonts w:ascii="標楷體" w:eastAsia="標楷體" w:hAnsi="標楷體" w:hint="eastAsia"/>
          <w:spacing w:val="-4"/>
          <w:sz w:val="28"/>
        </w:rPr>
        <w:t>丙-</w:t>
      </w:r>
      <w:r w:rsidR="00EB496D">
        <w:rPr>
          <w:rFonts w:ascii="標楷體" w:eastAsia="標楷體" w:hAnsi="標楷體"/>
          <w:spacing w:val="-4"/>
          <w:sz w:val="28"/>
        </w:rPr>
        <w:t>410</w:t>
      </w:r>
    </w:p>
    <w:p w14:paraId="1DC54F90" w14:textId="680D7D62" w:rsidR="002023F1" w:rsidRPr="00362AAE" w:rsidRDefault="002023F1"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3.</w:t>
      </w:r>
      <w:r w:rsidR="007D2ED7" w:rsidRPr="007728ED">
        <w:rPr>
          <w:rFonts w:ascii="標楷體" w:eastAsia="標楷體" w:hAnsi="標楷體" w:hint="eastAsia"/>
          <w:spacing w:val="-4"/>
          <w:sz w:val="28"/>
        </w:rPr>
        <w:t>交通部訂定高齡駕駛人換照規範以降低交通事故風險，惟施行日前已滿75歲駕駛人得免換發駕照，形成道安管理漏洞，又換照檢測項目、換照年齡及定期換照</w:t>
      </w:r>
      <w:proofErr w:type="gramStart"/>
      <w:r w:rsidR="007D2ED7" w:rsidRPr="007728ED">
        <w:rPr>
          <w:rFonts w:ascii="標楷體" w:eastAsia="標楷體" w:hAnsi="標楷體" w:hint="eastAsia"/>
          <w:spacing w:val="-4"/>
          <w:sz w:val="28"/>
        </w:rPr>
        <w:t>年限等容有</w:t>
      </w:r>
      <w:proofErr w:type="gramEnd"/>
      <w:r w:rsidR="007D2ED7" w:rsidRPr="007728ED">
        <w:rPr>
          <w:rFonts w:ascii="標楷體" w:eastAsia="標楷體" w:hAnsi="標楷體" w:hint="eastAsia"/>
          <w:spacing w:val="-4"/>
          <w:sz w:val="28"/>
        </w:rPr>
        <w:t>精進空間，允宜檢討現行高齡換照制度妥適性，以確保高齡駕駛及用路人安全</w:t>
      </w:r>
      <w:r w:rsidR="00E120F1">
        <w:rPr>
          <w:rFonts w:ascii="標楷體" w:eastAsia="標楷體" w:hAnsi="標楷體" w:hint="eastAsia"/>
          <w:spacing w:val="-4"/>
          <w:sz w:val="28"/>
        </w:rPr>
        <w:tab/>
      </w:r>
      <w:r w:rsidR="009E025E" w:rsidRPr="00227117">
        <w:rPr>
          <w:rFonts w:ascii="標楷體" w:eastAsia="標楷體" w:hAnsi="標楷體" w:hint="eastAsia"/>
          <w:spacing w:val="-4"/>
          <w:sz w:val="28"/>
        </w:rPr>
        <w:t>丙-</w:t>
      </w:r>
      <w:r w:rsidR="00EB496D">
        <w:rPr>
          <w:rFonts w:ascii="標楷體" w:eastAsia="標楷體" w:hAnsi="標楷體"/>
          <w:spacing w:val="-4"/>
          <w:sz w:val="28"/>
        </w:rPr>
        <w:t>412</w:t>
      </w:r>
    </w:p>
    <w:p w14:paraId="3589FAB7" w14:textId="7B8912B0" w:rsidR="00954E10" w:rsidRPr="00362AAE" w:rsidRDefault="00954E10"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4.</w:t>
      </w:r>
      <w:r w:rsidR="008C0737" w:rsidRPr="008C0737">
        <w:rPr>
          <w:rFonts w:ascii="標楷體" w:eastAsia="標楷體" w:hAnsi="標楷體" w:hint="eastAsia"/>
          <w:spacing w:val="-4"/>
          <w:sz w:val="28"/>
        </w:rPr>
        <w:t>政府為改善交通安全，持續提出相關改進方案，惟大型車駕駛考訓制度及駕駛訓練機構之</w:t>
      </w:r>
      <w:proofErr w:type="gramStart"/>
      <w:r w:rsidR="008C0737" w:rsidRPr="008C0737">
        <w:rPr>
          <w:rFonts w:ascii="標楷體" w:eastAsia="標楷體" w:hAnsi="標楷體" w:hint="eastAsia"/>
          <w:spacing w:val="-4"/>
          <w:sz w:val="28"/>
        </w:rPr>
        <w:t>評核容有</w:t>
      </w:r>
      <w:proofErr w:type="gramEnd"/>
      <w:r w:rsidR="008C0737" w:rsidRPr="008C0737">
        <w:rPr>
          <w:rFonts w:ascii="標楷體" w:eastAsia="標楷體" w:hAnsi="標楷體" w:hint="eastAsia"/>
          <w:spacing w:val="-4"/>
          <w:sz w:val="28"/>
        </w:rPr>
        <w:t>精進空間，又機車駕駛訓練計畫推動成效有待提升，允宜</w:t>
      </w:r>
      <w:proofErr w:type="gramStart"/>
      <w:r w:rsidR="008C0737" w:rsidRPr="008C0737">
        <w:rPr>
          <w:rFonts w:ascii="標楷體" w:eastAsia="標楷體" w:hAnsi="標楷體" w:hint="eastAsia"/>
          <w:spacing w:val="-4"/>
          <w:sz w:val="28"/>
        </w:rPr>
        <w:t>研謀妥處</w:t>
      </w:r>
      <w:proofErr w:type="gramEnd"/>
      <w:r w:rsidR="008C0737" w:rsidRPr="008C0737">
        <w:rPr>
          <w:rFonts w:ascii="標楷體" w:eastAsia="標楷體" w:hAnsi="標楷體" w:hint="eastAsia"/>
          <w:spacing w:val="-4"/>
          <w:sz w:val="28"/>
        </w:rPr>
        <w:t>，以有效降低交通事故風險</w:t>
      </w:r>
      <w:r w:rsidR="00E120F1">
        <w:rPr>
          <w:rFonts w:ascii="標楷體" w:eastAsia="標楷體" w:hAnsi="標楷體" w:hint="eastAsia"/>
          <w:spacing w:val="-4"/>
          <w:sz w:val="28"/>
        </w:rPr>
        <w:tab/>
      </w:r>
      <w:r w:rsidR="009E025E" w:rsidRPr="00227117">
        <w:rPr>
          <w:rFonts w:ascii="標楷體" w:eastAsia="標楷體" w:hAnsi="標楷體" w:hint="eastAsia"/>
          <w:spacing w:val="-4"/>
          <w:sz w:val="28"/>
        </w:rPr>
        <w:t>丙-</w:t>
      </w:r>
      <w:r w:rsidR="00EB496D">
        <w:rPr>
          <w:rFonts w:ascii="標楷體" w:eastAsia="標楷體" w:hAnsi="標楷體"/>
          <w:spacing w:val="-4"/>
          <w:sz w:val="28"/>
        </w:rPr>
        <w:t>414</w:t>
      </w:r>
    </w:p>
    <w:p w14:paraId="09640930" w14:textId="6BA6D746" w:rsidR="002023F1" w:rsidRPr="00362AAE" w:rsidRDefault="002023F1"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5.</w:t>
      </w:r>
      <w:r w:rsidR="00C948A6" w:rsidRPr="00C948A6">
        <w:rPr>
          <w:rFonts w:ascii="標楷體" w:eastAsia="標楷體" w:hAnsi="標楷體" w:hint="eastAsia"/>
          <w:spacing w:val="-4"/>
          <w:sz w:val="28"/>
        </w:rPr>
        <w:t>建立客運安全管理制度並強化教育訓練，有助提升公路公共運輸行車安全，惟汽車客運交通違規及事故案件頻仍，車輛及駕駛人管理機制未</w:t>
      </w:r>
      <w:proofErr w:type="gramStart"/>
      <w:r w:rsidR="00C948A6" w:rsidRPr="00C948A6">
        <w:rPr>
          <w:rFonts w:ascii="標楷體" w:eastAsia="標楷體" w:hAnsi="標楷體" w:hint="eastAsia"/>
          <w:spacing w:val="-4"/>
          <w:sz w:val="28"/>
        </w:rPr>
        <w:t>臻</w:t>
      </w:r>
      <w:proofErr w:type="gramEnd"/>
      <w:r w:rsidR="00C948A6" w:rsidRPr="00C948A6">
        <w:rPr>
          <w:rFonts w:ascii="標楷體" w:eastAsia="標楷體" w:hAnsi="標楷體" w:hint="eastAsia"/>
          <w:spacing w:val="-4"/>
          <w:sz w:val="28"/>
        </w:rPr>
        <w:t>完善，允宜</w:t>
      </w:r>
      <w:proofErr w:type="gramStart"/>
      <w:r w:rsidR="00C948A6" w:rsidRPr="00C948A6">
        <w:rPr>
          <w:rFonts w:ascii="標楷體" w:eastAsia="標楷體" w:hAnsi="標楷體" w:hint="eastAsia"/>
          <w:spacing w:val="-4"/>
          <w:sz w:val="28"/>
        </w:rPr>
        <w:t>研</w:t>
      </w:r>
      <w:proofErr w:type="gramEnd"/>
      <w:r w:rsidR="00C948A6" w:rsidRPr="00C948A6">
        <w:rPr>
          <w:rFonts w:ascii="標楷體" w:eastAsia="標楷體" w:hAnsi="標楷體" w:hint="eastAsia"/>
          <w:spacing w:val="-4"/>
          <w:sz w:val="28"/>
        </w:rPr>
        <w:t>謀改善，以保障民眾生命財產安全</w:t>
      </w:r>
      <w:r w:rsidR="00E120F1">
        <w:rPr>
          <w:rFonts w:ascii="標楷體" w:eastAsia="標楷體" w:hAnsi="標楷體" w:hint="eastAsia"/>
          <w:spacing w:val="-4"/>
          <w:sz w:val="28"/>
        </w:rPr>
        <w:tab/>
      </w:r>
      <w:r w:rsidR="009E025E" w:rsidRPr="00227117">
        <w:rPr>
          <w:rFonts w:ascii="標楷體" w:eastAsia="標楷體" w:hAnsi="標楷體" w:hint="eastAsia"/>
          <w:spacing w:val="-4"/>
          <w:sz w:val="28"/>
        </w:rPr>
        <w:t>丙-</w:t>
      </w:r>
      <w:r w:rsidR="007D38E8">
        <w:rPr>
          <w:rFonts w:ascii="標楷體" w:eastAsia="標楷體" w:hAnsi="標楷體"/>
          <w:spacing w:val="-4"/>
          <w:sz w:val="28"/>
        </w:rPr>
        <w:t>416</w:t>
      </w:r>
    </w:p>
    <w:p w14:paraId="5DC12D95" w14:textId="7B0DFA4F" w:rsidR="002023F1" w:rsidRPr="00362AAE" w:rsidRDefault="002023F1"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6.</w:t>
      </w:r>
      <w:r w:rsidR="00F57085" w:rsidRPr="00F57085">
        <w:rPr>
          <w:rFonts w:ascii="標楷體" w:eastAsia="標楷體" w:hAnsi="標楷體" w:hint="eastAsia"/>
          <w:spacing w:val="-4"/>
          <w:sz w:val="28"/>
        </w:rPr>
        <w:t>政府訂定危險物品運輸相關規範，以降低公共安全風險，</w:t>
      </w:r>
      <w:proofErr w:type="gramStart"/>
      <w:r w:rsidR="00F57085" w:rsidRPr="00F57085">
        <w:rPr>
          <w:rFonts w:ascii="標楷體" w:eastAsia="標楷體" w:hAnsi="標楷體" w:hint="eastAsia"/>
          <w:spacing w:val="-4"/>
          <w:sz w:val="28"/>
        </w:rPr>
        <w:t>惟罐槽</w:t>
      </w:r>
      <w:proofErr w:type="gramEnd"/>
      <w:r w:rsidR="00F57085" w:rsidRPr="00F57085">
        <w:rPr>
          <w:rFonts w:ascii="標楷體" w:eastAsia="標楷體" w:hAnsi="標楷體" w:hint="eastAsia"/>
          <w:spacing w:val="-4"/>
          <w:sz w:val="28"/>
        </w:rPr>
        <w:t>車之</w:t>
      </w:r>
      <w:proofErr w:type="gramStart"/>
      <w:r w:rsidR="00F57085" w:rsidRPr="00F57085">
        <w:rPr>
          <w:rFonts w:ascii="標楷體" w:eastAsia="標楷體" w:hAnsi="標楷體" w:hint="eastAsia"/>
          <w:spacing w:val="-4"/>
          <w:sz w:val="28"/>
        </w:rPr>
        <w:t>罐槽體尚</w:t>
      </w:r>
      <w:proofErr w:type="gramEnd"/>
      <w:r w:rsidR="00F57085" w:rsidRPr="00F57085">
        <w:rPr>
          <w:rFonts w:ascii="標楷體" w:eastAsia="標楷體" w:hAnsi="標楷體" w:hint="eastAsia"/>
          <w:spacing w:val="-4"/>
          <w:sz w:val="28"/>
        </w:rPr>
        <w:t>無逾期檢驗相關罰則，且民眾申請危險物品臨時通行證未收取行政規費，又載運危險物品車輛之監理強度有待提升，允宜</w:t>
      </w:r>
      <w:proofErr w:type="gramStart"/>
      <w:r w:rsidR="00F57085" w:rsidRPr="00F57085">
        <w:rPr>
          <w:rFonts w:ascii="標楷體" w:eastAsia="標楷體" w:hAnsi="標楷體" w:hint="eastAsia"/>
          <w:spacing w:val="-4"/>
          <w:sz w:val="28"/>
        </w:rPr>
        <w:t>研謀妥處</w:t>
      </w:r>
      <w:proofErr w:type="gramEnd"/>
      <w:r w:rsidR="00F57085" w:rsidRPr="00F57085">
        <w:rPr>
          <w:rFonts w:ascii="標楷體" w:eastAsia="標楷體" w:hAnsi="標楷體" w:hint="eastAsia"/>
          <w:spacing w:val="-4"/>
          <w:sz w:val="28"/>
        </w:rPr>
        <w:t>，以確保危險物品運輸安全及增進財政負擔公平</w:t>
      </w:r>
      <w:r w:rsidR="00E120F1">
        <w:rPr>
          <w:rFonts w:ascii="標楷體" w:eastAsia="標楷體" w:hAnsi="標楷體" w:hint="eastAsia"/>
          <w:spacing w:val="-4"/>
          <w:sz w:val="28"/>
        </w:rPr>
        <w:tab/>
      </w:r>
      <w:r w:rsidR="009E025E" w:rsidRPr="00227117">
        <w:rPr>
          <w:rFonts w:ascii="標楷體" w:eastAsia="標楷體" w:hAnsi="標楷體" w:hint="eastAsia"/>
          <w:spacing w:val="-4"/>
          <w:sz w:val="28"/>
        </w:rPr>
        <w:t>丙-</w:t>
      </w:r>
      <w:r w:rsidR="001C4A6E">
        <w:rPr>
          <w:rFonts w:ascii="標楷體" w:eastAsia="標楷體" w:hAnsi="標楷體"/>
          <w:spacing w:val="-4"/>
          <w:sz w:val="28"/>
        </w:rPr>
        <w:t>420</w:t>
      </w:r>
    </w:p>
    <w:p w14:paraId="56FEA157" w14:textId="36ECDDFE" w:rsidR="002023F1" w:rsidRPr="00362AAE" w:rsidRDefault="002023F1"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7.</w:t>
      </w:r>
      <w:r w:rsidR="006E3789" w:rsidRPr="006E3789">
        <w:rPr>
          <w:rFonts w:ascii="標楷體" w:eastAsia="標楷體" w:hAnsi="標楷體" w:hint="eastAsia"/>
          <w:spacing w:val="-4"/>
          <w:sz w:val="28"/>
        </w:rPr>
        <w:t>公路養護及改善作業有助提升行車品質及用路人安全，惟未善用資訊系統管理巡查及缺失改善，影響公路養護作業效率，又審議地方政府補助</w:t>
      </w:r>
      <w:r w:rsidR="006E3789" w:rsidRPr="006E3789">
        <w:rPr>
          <w:rFonts w:ascii="標楷體" w:eastAsia="標楷體" w:hAnsi="標楷體" w:hint="eastAsia"/>
          <w:spacing w:val="-4"/>
          <w:sz w:val="28"/>
        </w:rPr>
        <w:lastRenderedPageBreak/>
        <w:t>計畫有關綠色材料或工法之評估指標未盡完善，影響再生材料推動成效，允宜</w:t>
      </w:r>
      <w:proofErr w:type="gramStart"/>
      <w:r w:rsidR="006E3789" w:rsidRPr="006E3789">
        <w:rPr>
          <w:rFonts w:ascii="標楷體" w:eastAsia="標楷體" w:hAnsi="標楷體" w:hint="eastAsia"/>
          <w:spacing w:val="-4"/>
          <w:sz w:val="28"/>
        </w:rPr>
        <w:t>研</w:t>
      </w:r>
      <w:proofErr w:type="gramEnd"/>
      <w:r w:rsidR="006E3789" w:rsidRPr="006E3789">
        <w:rPr>
          <w:rFonts w:ascii="標楷體" w:eastAsia="標楷體" w:hAnsi="標楷體" w:hint="eastAsia"/>
          <w:spacing w:val="-4"/>
          <w:sz w:val="28"/>
        </w:rPr>
        <w:t>謀改善，以確保道路設施品質及達成環境永續目標</w:t>
      </w:r>
      <w:r w:rsidR="00E120F1">
        <w:rPr>
          <w:rFonts w:ascii="標楷體" w:eastAsia="標楷體" w:hAnsi="標楷體" w:hint="eastAsia"/>
          <w:spacing w:val="-4"/>
          <w:sz w:val="28"/>
        </w:rPr>
        <w:tab/>
      </w:r>
      <w:r w:rsidR="009E025E" w:rsidRPr="00227117">
        <w:rPr>
          <w:rFonts w:ascii="標楷體" w:eastAsia="標楷體" w:hAnsi="標楷體" w:hint="eastAsia"/>
          <w:spacing w:val="-4"/>
          <w:sz w:val="28"/>
        </w:rPr>
        <w:t>丙-</w:t>
      </w:r>
      <w:r w:rsidR="00FF456E">
        <w:rPr>
          <w:rFonts w:ascii="標楷體" w:eastAsia="標楷體" w:hAnsi="標楷體"/>
          <w:spacing w:val="-4"/>
          <w:sz w:val="28"/>
        </w:rPr>
        <w:t>422</w:t>
      </w:r>
    </w:p>
    <w:p w14:paraId="01807C3F" w14:textId="2E92D453" w:rsidR="002023F1" w:rsidRPr="00362AAE" w:rsidRDefault="002023F1"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8.</w:t>
      </w:r>
      <w:r w:rsidR="003E57B5" w:rsidRPr="003E57B5">
        <w:rPr>
          <w:rFonts w:ascii="標楷體" w:eastAsia="標楷體" w:hAnsi="標楷體" w:hint="eastAsia"/>
          <w:spacing w:val="-4"/>
          <w:sz w:val="28"/>
        </w:rPr>
        <w:t>交通部為建立安全無礙之高齡友善公共通行環境，已規劃建置行人及高齡友善示範區，</w:t>
      </w:r>
      <w:proofErr w:type="gramStart"/>
      <w:r w:rsidR="003E57B5" w:rsidRPr="003E57B5">
        <w:rPr>
          <w:rFonts w:ascii="標楷體" w:eastAsia="標楷體" w:hAnsi="標楷體" w:hint="eastAsia"/>
          <w:spacing w:val="-4"/>
          <w:sz w:val="28"/>
        </w:rPr>
        <w:t>惟間有執行</w:t>
      </w:r>
      <w:proofErr w:type="gramEnd"/>
      <w:r w:rsidR="003E57B5" w:rsidRPr="003E57B5">
        <w:rPr>
          <w:rFonts w:ascii="標楷體" w:eastAsia="標楷體" w:hAnsi="標楷體" w:hint="eastAsia"/>
          <w:spacing w:val="-4"/>
          <w:sz w:val="28"/>
        </w:rPr>
        <w:t>進度落後或布建數量有限等情，且高齡者道路交通事故死傷人數仍呈增加趨勢，允宜偕同各市縣政府</w:t>
      </w:r>
      <w:proofErr w:type="gramStart"/>
      <w:r w:rsidR="003E57B5" w:rsidRPr="003E57B5">
        <w:rPr>
          <w:rFonts w:ascii="標楷體" w:eastAsia="標楷體" w:hAnsi="標楷體" w:hint="eastAsia"/>
          <w:spacing w:val="-4"/>
          <w:sz w:val="28"/>
        </w:rPr>
        <w:t>研</w:t>
      </w:r>
      <w:proofErr w:type="gramEnd"/>
      <w:r w:rsidR="003E57B5" w:rsidRPr="003E57B5">
        <w:rPr>
          <w:rFonts w:ascii="標楷體" w:eastAsia="標楷體" w:hAnsi="標楷體" w:hint="eastAsia"/>
          <w:spacing w:val="-4"/>
          <w:sz w:val="28"/>
        </w:rPr>
        <w:t>謀改善，以因應超高齡社會來臨</w:t>
      </w:r>
      <w:r w:rsidR="00E120F1">
        <w:rPr>
          <w:rFonts w:ascii="標楷體" w:eastAsia="標楷體" w:hAnsi="標楷體" w:hint="eastAsia"/>
          <w:spacing w:val="-4"/>
          <w:sz w:val="28"/>
        </w:rPr>
        <w:tab/>
      </w:r>
      <w:r w:rsidR="009E025E" w:rsidRPr="00227117">
        <w:rPr>
          <w:rFonts w:ascii="標楷體" w:eastAsia="標楷體" w:hAnsi="標楷體" w:hint="eastAsia"/>
          <w:spacing w:val="-4"/>
          <w:sz w:val="28"/>
        </w:rPr>
        <w:t>丙-</w:t>
      </w:r>
      <w:r w:rsidR="00B57D8F">
        <w:rPr>
          <w:rFonts w:ascii="標楷體" w:eastAsia="標楷體" w:hAnsi="標楷體"/>
          <w:spacing w:val="-4"/>
          <w:sz w:val="28"/>
        </w:rPr>
        <w:t>424</w:t>
      </w:r>
    </w:p>
    <w:p w14:paraId="392B371B" w14:textId="552FE749" w:rsidR="00954E10" w:rsidRPr="00362AAE" w:rsidRDefault="00954E10"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9.</w:t>
      </w:r>
      <w:r w:rsidR="00114175" w:rsidRPr="00114175">
        <w:rPr>
          <w:rFonts w:ascii="標楷體" w:eastAsia="標楷體" w:hAnsi="標楷體" w:hint="eastAsia"/>
          <w:spacing w:val="-4"/>
          <w:sz w:val="28"/>
        </w:rPr>
        <w:t>辦理公路公共運輸服務升級計畫，以持續推動公路公共運輸永續發展，惟績效指標多未達預期目標，且無障礙車輛服務績效指標之訂定有欠周妥，又尚未針對性別平等績效指標訂定具體推動措施或補助項目，允宜</w:t>
      </w:r>
      <w:proofErr w:type="gramStart"/>
      <w:r w:rsidR="00114175" w:rsidRPr="00114175">
        <w:rPr>
          <w:rFonts w:ascii="標楷體" w:eastAsia="標楷體" w:hAnsi="標楷體" w:hint="eastAsia"/>
          <w:spacing w:val="-4"/>
          <w:sz w:val="28"/>
        </w:rPr>
        <w:t>研</w:t>
      </w:r>
      <w:proofErr w:type="gramEnd"/>
      <w:r w:rsidR="00114175" w:rsidRPr="00114175">
        <w:rPr>
          <w:rFonts w:ascii="標楷體" w:eastAsia="標楷體" w:hAnsi="標楷體" w:hint="eastAsia"/>
          <w:spacing w:val="-4"/>
          <w:sz w:val="28"/>
        </w:rPr>
        <w:t>謀改善，以有效優化公共運輸環境</w:t>
      </w:r>
      <w:r w:rsidR="00E120F1">
        <w:rPr>
          <w:rFonts w:ascii="標楷體" w:eastAsia="標楷體" w:hAnsi="標楷體" w:hint="eastAsia"/>
          <w:spacing w:val="-4"/>
          <w:sz w:val="28"/>
        </w:rPr>
        <w:tab/>
      </w:r>
      <w:r w:rsidR="009E025E" w:rsidRPr="00227117">
        <w:rPr>
          <w:rFonts w:ascii="標楷體" w:eastAsia="標楷體" w:hAnsi="標楷體" w:hint="eastAsia"/>
          <w:spacing w:val="-4"/>
          <w:sz w:val="28"/>
        </w:rPr>
        <w:t>丙-</w:t>
      </w:r>
      <w:r w:rsidR="006E00F3">
        <w:rPr>
          <w:rFonts w:ascii="標楷體" w:eastAsia="標楷體" w:hAnsi="標楷體"/>
          <w:spacing w:val="-4"/>
          <w:sz w:val="28"/>
        </w:rPr>
        <w:t>425</w:t>
      </w:r>
    </w:p>
    <w:p w14:paraId="49EDE5D2" w14:textId="3AFDFEF9" w:rsidR="002023F1" w:rsidRPr="00362AAE" w:rsidRDefault="002023F1"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10.</w:t>
      </w:r>
      <w:r w:rsidR="00056C75" w:rsidRPr="00056C75">
        <w:rPr>
          <w:rFonts w:ascii="標楷體" w:eastAsia="標楷體" w:hAnsi="標楷體" w:hint="eastAsia"/>
          <w:spacing w:val="-4"/>
          <w:sz w:val="28"/>
        </w:rPr>
        <w:t>補助客運業者</w:t>
      </w:r>
      <w:proofErr w:type="gramStart"/>
      <w:r w:rsidR="00056C75" w:rsidRPr="00056C75">
        <w:rPr>
          <w:rFonts w:ascii="標楷體" w:eastAsia="標楷體" w:hAnsi="標楷體" w:hint="eastAsia"/>
          <w:spacing w:val="-4"/>
          <w:sz w:val="28"/>
        </w:rPr>
        <w:t>換購無障礙</w:t>
      </w:r>
      <w:proofErr w:type="gramEnd"/>
      <w:r w:rsidR="00056C75" w:rsidRPr="00056C75">
        <w:rPr>
          <w:rFonts w:ascii="標楷體" w:eastAsia="標楷體" w:hAnsi="標楷體" w:hint="eastAsia"/>
          <w:spacing w:val="-4"/>
          <w:sz w:val="28"/>
        </w:rPr>
        <w:t>車輛，有助提升無障礙運輸環境及服務品質，惟部分市縣市區客運無障礙車輛比率未達預計目標，又公路汽車客運營運路線行駛無障礙車輛班次有限，影響高齡及身心障礙人士交通權益，允宜督促地方政府輔導轄管客運業者評估無障礙乘車需求，提升無障礙車輛服務量能，以增進運輸服務品質</w:t>
      </w:r>
      <w:r w:rsidR="00E120F1">
        <w:rPr>
          <w:rFonts w:ascii="標楷體" w:eastAsia="標楷體" w:hAnsi="標楷體" w:hint="eastAsia"/>
          <w:spacing w:val="-4"/>
          <w:sz w:val="28"/>
        </w:rPr>
        <w:tab/>
      </w:r>
      <w:r w:rsidR="009E025E" w:rsidRPr="00227117">
        <w:rPr>
          <w:rFonts w:ascii="標楷體" w:eastAsia="標楷體" w:hAnsi="標楷體" w:hint="eastAsia"/>
          <w:spacing w:val="-4"/>
          <w:sz w:val="28"/>
        </w:rPr>
        <w:t>丙-</w:t>
      </w:r>
      <w:r w:rsidR="00113C2D">
        <w:rPr>
          <w:rFonts w:ascii="標楷體" w:eastAsia="標楷體" w:hAnsi="標楷體"/>
          <w:spacing w:val="-4"/>
          <w:sz w:val="28"/>
        </w:rPr>
        <w:t>427</w:t>
      </w:r>
    </w:p>
    <w:p w14:paraId="46967484" w14:textId="0442D265" w:rsidR="002023F1" w:rsidRPr="00362AAE" w:rsidRDefault="002023F1"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11.</w:t>
      </w:r>
      <w:r w:rsidR="001E63A2" w:rsidRPr="001E63A2">
        <w:rPr>
          <w:rFonts w:ascii="標楷體" w:eastAsia="標楷體" w:hAnsi="標楷體" w:hint="eastAsia"/>
          <w:spacing w:val="-4"/>
          <w:sz w:val="28"/>
        </w:rPr>
        <w:t>為達成公共運輸服務</w:t>
      </w:r>
      <w:proofErr w:type="gramStart"/>
      <w:r w:rsidR="001E63A2" w:rsidRPr="001E63A2">
        <w:rPr>
          <w:rFonts w:ascii="標楷體" w:eastAsia="標楷體" w:hAnsi="標楷體" w:hint="eastAsia"/>
          <w:spacing w:val="-4"/>
          <w:sz w:val="28"/>
        </w:rPr>
        <w:t>無縫化之</w:t>
      </w:r>
      <w:proofErr w:type="gramEnd"/>
      <w:r w:rsidR="001E63A2" w:rsidRPr="001E63A2">
        <w:rPr>
          <w:rFonts w:ascii="標楷體" w:eastAsia="標楷體" w:hAnsi="標楷體" w:hint="eastAsia"/>
          <w:spacing w:val="-4"/>
          <w:sz w:val="28"/>
        </w:rPr>
        <w:t>目標，透過多元彈性運具及服務模式，協助地方政府</w:t>
      </w:r>
      <w:proofErr w:type="gramStart"/>
      <w:r w:rsidR="001E63A2" w:rsidRPr="001E63A2">
        <w:rPr>
          <w:rFonts w:ascii="標楷體" w:eastAsia="標楷體" w:hAnsi="標楷體" w:hint="eastAsia"/>
          <w:spacing w:val="-4"/>
          <w:sz w:val="28"/>
        </w:rPr>
        <w:t>完善偏</w:t>
      </w:r>
      <w:proofErr w:type="gramEnd"/>
      <w:r w:rsidR="001E63A2" w:rsidRPr="001E63A2">
        <w:rPr>
          <w:rFonts w:ascii="標楷體" w:eastAsia="標楷體" w:hAnsi="標楷體" w:hint="eastAsia"/>
          <w:spacing w:val="-4"/>
          <w:sz w:val="28"/>
        </w:rPr>
        <w:t>鄉公共運輸，惟仍有部分地區公共運輸服務涵蓋不足，或幸福巴士、小黃公車等客座利用率不佳，又未妥</w:t>
      </w:r>
      <w:proofErr w:type="gramStart"/>
      <w:r w:rsidR="001E63A2" w:rsidRPr="001E63A2">
        <w:rPr>
          <w:rFonts w:ascii="標楷體" w:eastAsia="標楷體" w:hAnsi="標楷體" w:hint="eastAsia"/>
          <w:spacing w:val="-4"/>
          <w:sz w:val="28"/>
        </w:rPr>
        <w:t>適</w:t>
      </w:r>
      <w:proofErr w:type="gramEnd"/>
      <w:r w:rsidR="001E63A2" w:rsidRPr="001E63A2">
        <w:rPr>
          <w:rFonts w:ascii="標楷體" w:eastAsia="標楷體" w:hAnsi="標楷體" w:hint="eastAsia"/>
          <w:spacing w:val="-4"/>
          <w:sz w:val="28"/>
        </w:rPr>
        <w:t>分析戶籍與常住人口密度差異，據以優化公共運輸服務，允宜</w:t>
      </w:r>
      <w:proofErr w:type="gramStart"/>
      <w:r w:rsidR="001E63A2" w:rsidRPr="001E63A2">
        <w:rPr>
          <w:rFonts w:ascii="標楷體" w:eastAsia="標楷體" w:hAnsi="標楷體" w:hint="eastAsia"/>
          <w:spacing w:val="-4"/>
          <w:sz w:val="28"/>
        </w:rPr>
        <w:t>研</w:t>
      </w:r>
      <w:proofErr w:type="gramEnd"/>
      <w:r w:rsidR="001E63A2" w:rsidRPr="001E63A2">
        <w:rPr>
          <w:rFonts w:ascii="標楷體" w:eastAsia="標楷體" w:hAnsi="標楷體" w:hint="eastAsia"/>
          <w:spacing w:val="-4"/>
          <w:sz w:val="28"/>
        </w:rPr>
        <w:t>謀改善，以落實交通平權，保障民行權益</w:t>
      </w:r>
      <w:r w:rsidR="00E120F1">
        <w:rPr>
          <w:rFonts w:ascii="標楷體" w:eastAsia="標楷體" w:hAnsi="標楷體" w:hint="eastAsia"/>
          <w:spacing w:val="-4"/>
          <w:sz w:val="28"/>
        </w:rPr>
        <w:tab/>
      </w:r>
      <w:r w:rsidR="009E025E" w:rsidRPr="00227117">
        <w:rPr>
          <w:rFonts w:ascii="標楷體" w:eastAsia="標楷體" w:hAnsi="標楷體" w:hint="eastAsia"/>
          <w:spacing w:val="-4"/>
          <w:sz w:val="28"/>
        </w:rPr>
        <w:t>丙-</w:t>
      </w:r>
      <w:r w:rsidR="002045A8">
        <w:rPr>
          <w:rFonts w:ascii="標楷體" w:eastAsia="標楷體" w:hAnsi="標楷體"/>
          <w:spacing w:val="-4"/>
          <w:sz w:val="28"/>
        </w:rPr>
        <w:t>42</w:t>
      </w:r>
      <w:r w:rsidR="002045A8">
        <w:rPr>
          <w:rFonts w:ascii="標楷體" w:eastAsia="標楷體" w:hAnsi="標楷體" w:hint="eastAsia"/>
          <w:spacing w:val="-4"/>
          <w:sz w:val="28"/>
        </w:rPr>
        <w:t>8</w:t>
      </w:r>
    </w:p>
    <w:p w14:paraId="1500D3E2" w14:textId="706BB275" w:rsidR="002023F1" w:rsidRPr="00362AAE" w:rsidRDefault="002023F1"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12.</w:t>
      </w:r>
      <w:r w:rsidR="008A6579" w:rsidRPr="008A6579">
        <w:rPr>
          <w:rFonts w:ascii="標楷體" w:eastAsia="標楷體" w:hAnsi="標楷體" w:hint="eastAsia"/>
          <w:spacing w:val="-4"/>
          <w:sz w:val="28"/>
        </w:rPr>
        <w:t>提供公路汽車客運業者偏遠服務路線及市區汽車客運業營運虧損補貼，有助改善偏遠地區乘車環境及滿足服務性路線民行需求，惟部分客運業者未依規定將補貼款購置之車輛配置於虧損補貼路線，或部分市縣補貼款之審核有待強化，允宜</w:t>
      </w:r>
      <w:proofErr w:type="gramStart"/>
      <w:r w:rsidR="008A6579" w:rsidRPr="008A6579">
        <w:rPr>
          <w:rFonts w:ascii="標楷體" w:eastAsia="標楷體" w:hAnsi="標楷體" w:hint="eastAsia"/>
          <w:spacing w:val="-4"/>
          <w:sz w:val="28"/>
        </w:rPr>
        <w:t>研</w:t>
      </w:r>
      <w:proofErr w:type="gramEnd"/>
      <w:r w:rsidR="008A6579" w:rsidRPr="008A6579">
        <w:rPr>
          <w:rFonts w:ascii="標楷體" w:eastAsia="標楷體" w:hAnsi="標楷體" w:hint="eastAsia"/>
          <w:spacing w:val="-4"/>
          <w:sz w:val="28"/>
        </w:rPr>
        <w:t>謀改善，以發揮補助效益及提升客運業者營運效能</w:t>
      </w:r>
      <w:r w:rsidR="00E120F1">
        <w:rPr>
          <w:rFonts w:ascii="標楷體" w:eastAsia="標楷體" w:hAnsi="標楷體" w:hint="eastAsia"/>
          <w:spacing w:val="-4"/>
          <w:sz w:val="28"/>
        </w:rPr>
        <w:tab/>
      </w:r>
      <w:r w:rsidR="009E025E" w:rsidRPr="00227117">
        <w:rPr>
          <w:rFonts w:ascii="標楷體" w:eastAsia="標楷體" w:hAnsi="標楷體" w:hint="eastAsia"/>
          <w:spacing w:val="-4"/>
          <w:sz w:val="28"/>
        </w:rPr>
        <w:t>丙-</w:t>
      </w:r>
      <w:r w:rsidR="002045A8">
        <w:rPr>
          <w:rFonts w:ascii="標楷體" w:eastAsia="標楷體" w:hAnsi="標楷體"/>
          <w:spacing w:val="-4"/>
          <w:sz w:val="28"/>
        </w:rPr>
        <w:t>4</w:t>
      </w:r>
      <w:r w:rsidR="002045A8">
        <w:rPr>
          <w:rFonts w:ascii="標楷體" w:eastAsia="標楷體" w:hAnsi="標楷體" w:hint="eastAsia"/>
          <w:spacing w:val="-4"/>
          <w:sz w:val="28"/>
        </w:rPr>
        <w:t>31</w:t>
      </w:r>
    </w:p>
    <w:p w14:paraId="5BCD361A" w14:textId="4B374111" w:rsidR="002023F1" w:rsidRPr="00362AAE" w:rsidRDefault="002023F1"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13.</w:t>
      </w:r>
      <w:r w:rsidR="00002C33" w:rsidRPr="00002C33">
        <w:rPr>
          <w:rFonts w:ascii="標楷體" w:eastAsia="標楷體" w:hAnsi="標楷體" w:hint="eastAsia"/>
          <w:spacing w:val="-4"/>
          <w:sz w:val="28"/>
        </w:rPr>
        <w:t>辦理擴大公共運輸補貼，有助減輕通勤族群交通負擔及提升公共運輸運量，惟市區汽車客運載客人次仍未恢復</w:t>
      </w:r>
      <w:proofErr w:type="gramStart"/>
      <w:r w:rsidR="00002C33" w:rsidRPr="00002C33">
        <w:rPr>
          <w:rFonts w:ascii="標楷體" w:eastAsia="標楷體" w:hAnsi="標楷體" w:hint="eastAsia"/>
          <w:spacing w:val="-4"/>
          <w:sz w:val="28"/>
        </w:rPr>
        <w:t>疫情前</w:t>
      </w:r>
      <w:proofErr w:type="gramEnd"/>
      <w:r w:rsidR="00002C33" w:rsidRPr="00002C33">
        <w:rPr>
          <w:rFonts w:ascii="標楷體" w:eastAsia="標楷體" w:hAnsi="標楷體" w:hint="eastAsia"/>
          <w:spacing w:val="-4"/>
          <w:sz w:val="28"/>
        </w:rPr>
        <w:t>水準，又部分市縣政府辦</w:t>
      </w:r>
      <w:r w:rsidR="00002C33" w:rsidRPr="00002C33">
        <w:rPr>
          <w:rFonts w:ascii="標楷體" w:eastAsia="標楷體" w:hAnsi="標楷體" w:hint="eastAsia"/>
          <w:spacing w:val="-4"/>
          <w:sz w:val="28"/>
        </w:rPr>
        <w:lastRenderedPageBreak/>
        <w:t>理公共運輸通勤月票方案未達預期效益目標或未依規定期限提報結算資料，影響預算之執行及成效，允宜</w:t>
      </w:r>
      <w:proofErr w:type="gramStart"/>
      <w:r w:rsidR="00002C33" w:rsidRPr="00002C33">
        <w:rPr>
          <w:rFonts w:ascii="標楷體" w:eastAsia="標楷體" w:hAnsi="標楷體" w:hint="eastAsia"/>
          <w:spacing w:val="-4"/>
          <w:sz w:val="28"/>
        </w:rPr>
        <w:t>研</w:t>
      </w:r>
      <w:proofErr w:type="gramEnd"/>
      <w:r w:rsidR="00002C33" w:rsidRPr="00002C33">
        <w:rPr>
          <w:rFonts w:ascii="標楷體" w:eastAsia="標楷體" w:hAnsi="標楷體" w:hint="eastAsia"/>
          <w:spacing w:val="-4"/>
          <w:sz w:val="28"/>
        </w:rPr>
        <w:t>謀改善，以發揮計畫效益</w:t>
      </w:r>
      <w:r w:rsidR="00E120F1">
        <w:rPr>
          <w:rFonts w:ascii="標楷體" w:eastAsia="標楷體" w:hAnsi="標楷體" w:hint="eastAsia"/>
          <w:spacing w:val="-4"/>
          <w:sz w:val="28"/>
        </w:rPr>
        <w:tab/>
      </w:r>
      <w:r w:rsidR="009E025E" w:rsidRPr="00227117">
        <w:rPr>
          <w:rFonts w:ascii="標楷體" w:eastAsia="標楷體" w:hAnsi="標楷體" w:hint="eastAsia"/>
          <w:spacing w:val="-4"/>
          <w:sz w:val="28"/>
        </w:rPr>
        <w:t>丙-</w:t>
      </w:r>
      <w:r w:rsidR="002045A8">
        <w:rPr>
          <w:rFonts w:ascii="標楷體" w:eastAsia="標楷體" w:hAnsi="標楷體"/>
          <w:spacing w:val="-4"/>
          <w:sz w:val="28"/>
        </w:rPr>
        <w:t>4</w:t>
      </w:r>
      <w:r w:rsidR="002045A8">
        <w:rPr>
          <w:rFonts w:ascii="標楷體" w:eastAsia="標楷體" w:hAnsi="標楷體" w:hint="eastAsia"/>
          <w:spacing w:val="-4"/>
          <w:sz w:val="28"/>
        </w:rPr>
        <w:t>33</w:t>
      </w:r>
    </w:p>
    <w:p w14:paraId="6AA17BB4" w14:textId="05197DE1" w:rsidR="00954E10" w:rsidRPr="00362AAE" w:rsidRDefault="00954E10"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14.</w:t>
      </w:r>
      <w:r w:rsidR="00EC141D" w:rsidRPr="00EC141D">
        <w:rPr>
          <w:rFonts w:ascii="標楷體" w:eastAsia="標楷體" w:hAnsi="標楷體" w:hint="eastAsia"/>
          <w:spacing w:val="-4"/>
          <w:sz w:val="28"/>
        </w:rPr>
        <w:t>政府推動各項大客車駕駛擴大徵才及穩定就業方案，惟部分市區汽車客運業駕駛於COVID－19</w:t>
      </w:r>
      <w:proofErr w:type="gramStart"/>
      <w:r w:rsidR="00EC141D" w:rsidRPr="00EC141D">
        <w:rPr>
          <w:rFonts w:ascii="標楷體" w:eastAsia="標楷體" w:hAnsi="標楷體" w:hint="eastAsia"/>
          <w:spacing w:val="-4"/>
          <w:sz w:val="28"/>
        </w:rPr>
        <w:t>疫</w:t>
      </w:r>
      <w:proofErr w:type="gramEnd"/>
      <w:r w:rsidR="00EC141D" w:rsidRPr="00EC141D">
        <w:rPr>
          <w:rFonts w:ascii="標楷體" w:eastAsia="標楷體" w:hAnsi="標楷體" w:hint="eastAsia"/>
          <w:spacing w:val="-4"/>
          <w:sz w:val="28"/>
        </w:rPr>
        <w:t>情期間離職，迄未能全數回流，影響客運班次調度，衍生公車脫班或誤點等問題，允宜檢討問題癥結及</w:t>
      </w:r>
      <w:proofErr w:type="gramStart"/>
      <w:r w:rsidR="00EC141D" w:rsidRPr="00EC141D">
        <w:rPr>
          <w:rFonts w:ascii="標楷體" w:eastAsia="標楷體" w:hAnsi="標楷體" w:hint="eastAsia"/>
          <w:spacing w:val="-4"/>
          <w:sz w:val="28"/>
        </w:rPr>
        <w:t>研</w:t>
      </w:r>
      <w:proofErr w:type="gramEnd"/>
      <w:r w:rsidR="00EC141D" w:rsidRPr="00EC141D">
        <w:rPr>
          <w:rFonts w:ascii="標楷體" w:eastAsia="標楷體" w:hAnsi="標楷體" w:hint="eastAsia"/>
          <w:spacing w:val="-4"/>
          <w:sz w:val="28"/>
        </w:rPr>
        <w:t>謀改善，</w:t>
      </w:r>
      <w:proofErr w:type="gramStart"/>
      <w:r w:rsidR="00EC141D" w:rsidRPr="00EC141D">
        <w:rPr>
          <w:rFonts w:ascii="標楷體" w:eastAsia="標楷體" w:hAnsi="標楷體" w:hint="eastAsia"/>
          <w:spacing w:val="-4"/>
          <w:sz w:val="28"/>
        </w:rPr>
        <w:t>俾</w:t>
      </w:r>
      <w:proofErr w:type="gramEnd"/>
      <w:r w:rsidR="00EC141D" w:rsidRPr="00EC141D">
        <w:rPr>
          <w:rFonts w:ascii="標楷體" w:eastAsia="標楷體" w:hAnsi="標楷體" w:hint="eastAsia"/>
          <w:spacing w:val="-4"/>
          <w:sz w:val="28"/>
        </w:rPr>
        <w:t>彌補客運業者駕駛人力缺口，確保公共運輸服務品質</w:t>
      </w:r>
      <w:r w:rsidR="00E120F1">
        <w:rPr>
          <w:rFonts w:ascii="標楷體" w:eastAsia="標楷體" w:hAnsi="標楷體" w:hint="eastAsia"/>
          <w:spacing w:val="-4"/>
          <w:sz w:val="28"/>
        </w:rPr>
        <w:tab/>
      </w:r>
      <w:r w:rsidR="009E025E" w:rsidRPr="00227117">
        <w:rPr>
          <w:rFonts w:ascii="標楷體" w:eastAsia="標楷體" w:hAnsi="標楷體" w:hint="eastAsia"/>
          <w:spacing w:val="-4"/>
          <w:sz w:val="28"/>
        </w:rPr>
        <w:t>丙-</w:t>
      </w:r>
      <w:r w:rsidR="002045A8">
        <w:rPr>
          <w:rFonts w:ascii="標楷體" w:eastAsia="標楷體" w:hAnsi="標楷體"/>
          <w:spacing w:val="-4"/>
          <w:sz w:val="28"/>
        </w:rPr>
        <w:t>4</w:t>
      </w:r>
      <w:r w:rsidR="002045A8">
        <w:rPr>
          <w:rFonts w:ascii="標楷體" w:eastAsia="標楷體" w:hAnsi="標楷體" w:hint="eastAsia"/>
          <w:spacing w:val="-4"/>
          <w:sz w:val="28"/>
        </w:rPr>
        <w:t>35</w:t>
      </w:r>
    </w:p>
    <w:p w14:paraId="501396AF" w14:textId="6F2EC8CF" w:rsidR="00954E10" w:rsidRPr="00362AAE" w:rsidRDefault="00954E10"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15.</w:t>
      </w:r>
      <w:r w:rsidR="00B17C38" w:rsidRPr="00B17C38">
        <w:rPr>
          <w:rFonts w:ascii="標楷體" w:eastAsia="標楷體" w:hAnsi="標楷體" w:hint="eastAsia"/>
          <w:spacing w:val="-4"/>
          <w:sz w:val="28"/>
        </w:rPr>
        <w:t>政府已訂</w:t>
      </w:r>
      <w:proofErr w:type="gramStart"/>
      <w:r w:rsidR="00B17C38" w:rsidRPr="00B17C38">
        <w:rPr>
          <w:rFonts w:ascii="標楷體" w:eastAsia="標楷體" w:hAnsi="標楷體" w:hint="eastAsia"/>
          <w:spacing w:val="-4"/>
          <w:sz w:val="28"/>
        </w:rPr>
        <w:t>定阻詐策略</w:t>
      </w:r>
      <w:proofErr w:type="gramEnd"/>
      <w:r w:rsidR="00B17C38" w:rsidRPr="00B17C38">
        <w:rPr>
          <w:rFonts w:ascii="標楷體" w:eastAsia="標楷體" w:hAnsi="標楷體" w:hint="eastAsia"/>
          <w:spacing w:val="-4"/>
          <w:sz w:val="28"/>
        </w:rPr>
        <w:t>以遏止網路購物詐欺案件，惟爭議跨境包裹未建立高風險寄件人追蹤與查察機制，且尚未</w:t>
      </w:r>
      <w:proofErr w:type="gramStart"/>
      <w:r w:rsidR="00B17C38" w:rsidRPr="00B17C38">
        <w:rPr>
          <w:rFonts w:ascii="標楷體" w:eastAsia="標楷體" w:hAnsi="標楷體" w:hint="eastAsia"/>
          <w:spacing w:val="-4"/>
          <w:sz w:val="28"/>
        </w:rPr>
        <w:t>研</w:t>
      </w:r>
      <w:proofErr w:type="gramEnd"/>
      <w:r w:rsidR="00B17C38" w:rsidRPr="00B17C38">
        <w:rPr>
          <w:rFonts w:ascii="標楷體" w:eastAsia="標楷體" w:hAnsi="標楷體" w:hint="eastAsia"/>
          <w:spacing w:val="-4"/>
          <w:sz w:val="28"/>
        </w:rPr>
        <w:t>議透過技術及法律面向等措施解決爭議包裹問題，又經營代收貨款業務之貨運、物流、快遞業者爭議包裹直接退款機制有欠完備，不利阻斷爭議包裹流通管道及保障消費者權益，允宜</w:t>
      </w:r>
      <w:proofErr w:type="gramStart"/>
      <w:r w:rsidR="00B17C38" w:rsidRPr="00B17C38">
        <w:rPr>
          <w:rFonts w:ascii="標楷體" w:eastAsia="標楷體" w:hAnsi="標楷體" w:hint="eastAsia"/>
          <w:spacing w:val="-4"/>
          <w:sz w:val="28"/>
        </w:rPr>
        <w:t>研謀妥處</w:t>
      </w:r>
      <w:proofErr w:type="gramEnd"/>
      <w:r w:rsidR="00B17C38" w:rsidRPr="00B17C38">
        <w:rPr>
          <w:rFonts w:ascii="標楷體" w:eastAsia="標楷體" w:hAnsi="標楷體" w:hint="eastAsia"/>
          <w:spacing w:val="-4"/>
          <w:sz w:val="28"/>
        </w:rPr>
        <w:t>，以提升</w:t>
      </w:r>
      <w:proofErr w:type="gramStart"/>
      <w:r w:rsidR="00B17C38" w:rsidRPr="00B17C38">
        <w:rPr>
          <w:rFonts w:ascii="標楷體" w:eastAsia="標楷體" w:hAnsi="標楷體" w:hint="eastAsia"/>
          <w:spacing w:val="-4"/>
          <w:sz w:val="28"/>
        </w:rPr>
        <w:t>打詐成效</w:t>
      </w:r>
      <w:proofErr w:type="gramEnd"/>
      <w:r w:rsidR="00E120F1">
        <w:rPr>
          <w:rFonts w:ascii="標楷體" w:eastAsia="標楷體" w:hAnsi="標楷體" w:hint="eastAsia"/>
          <w:spacing w:val="-4"/>
          <w:sz w:val="28"/>
        </w:rPr>
        <w:tab/>
      </w:r>
      <w:r w:rsidR="009E025E" w:rsidRPr="00227117">
        <w:rPr>
          <w:rFonts w:ascii="標楷體" w:eastAsia="標楷體" w:hAnsi="標楷體" w:hint="eastAsia"/>
          <w:spacing w:val="-4"/>
          <w:sz w:val="28"/>
        </w:rPr>
        <w:t>丙-</w:t>
      </w:r>
      <w:r w:rsidR="002045A8">
        <w:rPr>
          <w:rFonts w:ascii="標楷體" w:eastAsia="標楷體" w:hAnsi="標楷體"/>
          <w:spacing w:val="-4"/>
          <w:sz w:val="28"/>
        </w:rPr>
        <w:t>4</w:t>
      </w:r>
      <w:r w:rsidR="002045A8">
        <w:rPr>
          <w:rFonts w:ascii="標楷體" w:eastAsia="標楷體" w:hAnsi="標楷體" w:hint="eastAsia"/>
          <w:spacing w:val="-4"/>
          <w:sz w:val="28"/>
        </w:rPr>
        <w:t>36</w:t>
      </w:r>
    </w:p>
    <w:p w14:paraId="1A889FCD" w14:textId="189D4360" w:rsidR="002023F1" w:rsidRPr="00362AAE" w:rsidRDefault="002023F1"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16.</w:t>
      </w:r>
      <w:r w:rsidR="001854E0" w:rsidRPr="001854E0">
        <w:rPr>
          <w:rFonts w:ascii="標楷體" w:eastAsia="標楷體" w:hAnsi="標楷體" w:hint="eastAsia"/>
          <w:spacing w:val="-4"/>
          <w:sz w:val="28"/>
        </w:rPr>
        <w:t>政府推動運具電動化及無碳化行動計畫，惟</w:t>
      </w:r>
      <w:proofErr w:type="gramStart"/>
      <w:r w:rsidR="001854E0" w:rsidRPr="001854E0">
        <w:rPr>
          <w:rFonts w:ascii="標楷體" w:eastAsia="標楷體" w:hAnsi="標楷體" w:hint="eastAsia"/>
          <w:spacing w:val="-4"/>
          <w:sz w:val="28"/>
        </w:rPr>
        <w:t>113</w:t>
      </w:r>
      <w:proofErr w:type="gramEnd"/>
      <w:r w:rsidR="001854E0" w:rsidRPr="001854E0">
        <w:rPr>
          <w:rFonts w:ascii="標楷體" w:eastAsia="標楷體" w:hAnsi="標楷體" w:hint="eastAsia"/>
          <w:spacing w:val="-4"/>
          <w:sz w:val="28"/>
        </w:rPr>
        <w:t>年度市售小客車電動車款未及</w:t>
      </w:r>
      <w:proofErr w:type="gramStart"/>
      <w:r w:rsidR="001854E0" w:rsidRPr="001854E0">
        <w:rPr>
          <w:rFonts w:ascii="標楷體" w:eastAsia="標楷體" w:hAnsi="標楷體" w:hint="eastAsia"/>
          <w:spacing w:val="-4"/>
          <w:sz w:val="28"/>
        </w:rPr>
        <w:t>2成</w:t>
      </w:r>
      <w:proofErr w:type="gramEnd"/>
      <w:r w:rsidR="001854E0" w:rsidRPr="001854E0">
        <w:rPr>
          <w:rFonts w:ascii="標楷體" w:eastAsia="標楷體" w:hAnsi="標楷體" w:hint="eastAsia"/>
          <w:spacing w:val="-4"/>
          <w:sz w:val="28"/>
        </w:rPr>
        <w:t>，且國產電動車款選擇性較少，又電動機車新增掛牌數連續5年下降；113年底電動計程車普及率未及2％，國產通用型電動小客車未能量產，通用計程車亦呈現減少趨勢，允宜</w:t>
      </w:r>
      <w:proofErr w:type="gramStart"/>
      <w:r w:rsidR="001854E0" w:rsidRPr="001854E0">
        <w:rPr>
          <w:rFonts w:ascii="標楷體" w:eastAsia="標楷體" w:hAnsi="標楷體" w:hint="eastAsia"/>
          <w:spacing w:val="-4"/>
          <w:sz w:val="28"/>
        </w:rPr>
        <w:t>研</w:t>
      </w:r>
      <w:proofErr w:type="gramEnd"/>
      <w:r w:rsidR="001854E0" w:rsidRPr="001854E0">
        <w:rPr>
          <w:rFonts w:ascii="標楷體" w:eastAsia="標楷體" w:hAnsi="標楷體" w:hint="eastAsia"/>
          <w:spacing w:val="-4"/>
          <w:sz w:val="28"/>
        </w:rPr>
        <w:t>謀改善</w:t>
      </w:r>
      <w:r w:rsidR="00E120F1">
        <w:rPr>
          <w:rFonts w:ascii="標楷體" w:eastAsia="標楷體" w:hAnsi="標楷體" w:hint="eastAsia"/>
          <w:spacing w:val="-4"/>
          <w:sz w:val="28"/>
        </w:rPr>
        <w:tab/>
      </w:r>
      <w:r w:rsidR="009E025E" w:rsidRPr="00227117">
        <w:rPr>
          <w:rFonts w:ascii="標楷體" w:eastAsia="標楷體" w:hAnsi="標楷體" w:hint="eastAsia"/>
          <w:spacing w:val="-4"/>
          <w:sz w:val="28"/>
        </w:rPr>
        <w:t>丙-</w:t>
      </w:r>
      <w:r w:rsidR="002045A8">
        <w:rPr>
          <w:rFonts w:ascii="標楷體" w:eastAsia="標楷體" w:hAnsi="標楷體"/>
          <w:spacing w:val="-4"/>
          <w:sz w:val="28"/>
        </w:rPr>
        <w:t>4</w:t>
      </w:r>
      <w:r w:rsidR="002045A8">
        <w:rPr>
          <w:rFonts w:ascii="標楷體" w:eastAsia="標楷體" w:hAnsi="標楷體" w:hint="eastAsia"/>
          <w:spacing w:val="-4"/>
          <w:sz w:val="28"/>
        </w:rPr>
        <w:t>39</w:t>
      </w:r>
    </w:p>
    <w:p w14:paraId="0667485A" w14:textId="678C6DF1" w:rsidR="002023F1" w:rsidRPr="00362AAE" w:rsidRDefault="002023F1"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17.</w:t>
      </w:r>
      <w:r w:rsidR="00A83982" w:rsidRPr="00A83982">
        <w:rPr>
          <w:rFonts w:ascii="標楷體" w:eastAsia="標楷體" w:hAnsi="標楷體" w:hint="eastAsia"/>
          <w:spacing w:val="-4"/>
          <w:sz w:val="28"/>
        </w:rPr>
        <w:t>交通部為推動大客車電動化，辦理市區公車2030年全面電動化計畫，惟客運電動化執行結果未達</w:t>
      </w:r>
      <w:proofErr w:type="gramStart"/>
      <w:r w:rsidR="00A83982" w:rsidRPr="00A83982">
        <w:rPr>
          <w:rFonts w:ascii="標楷體" w:eastAsia="標楷體" w:hAnsi="標楷體" w:hint="eastAsia"/>
          <w:spacing w:val="-4"/>
          <w:sz w:val="28"/>
        </w:rPr>
        <w:t>113</w:t>
      </w:r>
      <w:proofErr w:type="gramEnd"/>
      <w:r w:rsidR="00A83982" w:rsidRPr="00A83982">
        <w:rPr>
          <w:rFonts w:ascii="標楷體" w:eastAsia="標楷體" w:hAnsi="標楷體" w:hint="eastAsia"/>
          <w:spacing w:val="-4"/>
          <w:sz w:val="28"/>
        </w:rPr>
        <w:t>年度目標，部分市縣尚未運用電動大客車經營市區客運路線，或部分業者仍購置燃油大客車；又客運業者請領電動大客車維運補助件數偏低，且既有符合規定之電動大客車</w:t>
      </w:r>
      <w:proofErr w:type="gramStart"/>
      <w:r w:rsidR="00A83982" w:rsidRPr="00A83982">
        <w:rPr>
          <w:rFonts w:ascii="標楷體" w:eastAsia="標楷體" w:hAnsi="標楷體" w:hint="eastAsia"/>
          <w:spacing w:val="-4"/>
          <w:sz w:val="28"/>
        </w:rPr>
        <w:t>車</w:t>
      </w:r>
      <w:proofErr w:type="gramEnd"/>
      <w:r w:rsidR="00A83982" w:rsidRPr="00A83982">
        <w:rPr>
          <w:rFonts w:ascii="標楷體" w:eastAsia="標楷體" w:hAnsi="標楷體" w:hint="eastAsia"/>
          <w:spacing w:val="-4"/>
          <w:sz w:val="28"/>
        </w:rPr>
        <w:t>型未能滿足客運業者需求等，允宜</w:t>
      </w:r>
      <w:proofErr w:type="gramStart"/>
      <w:r w:rsidR="00A83982" w:rsidRPr="00A83982">
        <w:rPr>
          <w:rFonts w:ascii="標楷體" w:eastAsia="標楷體" w:hAnsi="標楷體" w:hint="eastAsia"/>
          <w:spacing w:val="-4"/>
          <w:sz w:val="28"/>
        </w:rPr>
        <w:t>研謀善策</w:t>
      </w:r>
      <w:proofErr w:type="gramEnd"/>
      <w:r w:rsidR="00E120F1">
        <w:rPr>
          <w:rFonts w:ascii="標楷體" w:eastAsia="標楷體" w:hAnsi="標楷體" w:hint="eastAsia"/>
          <w:spacing w:val="-4"/>
          <w:sz w:val="28"/>
        </w:rPr>
        <w:tab/>
      </w:r>
      <w:r w:rsidR="009E025E" w:rsidRPr="00227117">
        <w:rPr>
          <w:rFonts w:ascii="標楷體" w:eastAsia="標楷體" w:hAnsi="標楷體" w:hint="eastAsia"/>
          <w:spacing w:val="-4"/>
          <w:sz w:val="28"/>
        </w:rPr>
        <w:t>丙-</w:t>
      </w:r>
      <w:r w:rsidR="002045A8">
        <w:rPr>
          <w:rFonts w:ascii="標楷體" w:eastAsia="標楷體" w:hAnsi="標楷體"/>
          <w:spacing w:val="-4"/>
          <w:sz w:val="28"/>
        </w:rPr>
        <w:t>4</w:t>
      </w:r>
      <w:r w:rsidR="002045A8">
        <w:rPr>
          <w:rFonts w:ascii="標楷體" w:eastAsia="標楷體" w:hAnsi="標楷體" w:hint="eastAsia"/>
          <w:spacing w:val="-4"/>
          <w:sz w:val="28"/>
        </w:rPr>
        <w:t>41</w:t>
      </w:r>
    </w:p>
    <w:p w14:paraId="434F661C" w14:textId="65F1FF53" w:rsidR="002023F1" w:rsidRPr="00362AAE" w:rsidRDefault="002023F1"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18.</w:t>
      </w:r>
      <w:r w:rsidR="000A554F" w:rsidRPr="000A554F">
        <w:rPr>
          <w:rFonts w:ascii="標楷體" w:eastAsia="標楷體" w:hAnsi="標楷體" w:hint="eastAsia"/>
          <w:spacing w:val="-4"/>
          <w:sz w:val="28"/>
        </w:rPr>
        <w:t>政府為落實2050</w:t>
      </w:r>
      <w:proofErr w:type="gramStart"/>
      <w:r w:rsidR="000A554F" w:rsidRPr="000A554F">
        <w:rPr>
          <w:rFonts w:ascii="標楷體" w:eastAsia="標楷體" w:hAnsi="標楷體" w:hint="eastAsia"/>
          <w:spacing w:val="-4"/>
          <w:sz w:val="28"/>
        </w:rPr>
        <w:t>淨零轉型</w:t>
      </w:r>
      <w:proofErr w:type="gramEnd"/>
      <w:r w:rsidR="000A554F" w:rsidRPr="000A554F">
        <w:rPr>
          <w:rFonts w:ascii="標楷體" w:eastAsia="標楷體" w:hAnsi="標楷體" w:hint="eastAsia"/>
          <w:spacing w:val="-4"/>
          <w:sz w:val="28"/>
        </w:rPr>
        <w:t>目標，推動公務車優先</w:t>
      </w:r>
      <w:proofErr w:type="gramStart"/>
      <w:r w:rsidR="000A554F" w:rsidRPr="000A554F">
        <w:rPr>
          <w:rFonts w:ascii="標楷體" w:eastAsia="標楷體" w:hAnsi="標楷體" w:hint="eastAsia"/>
          <w:spacing w:val="-4"/>
          <w:sz w:val="28"/>
        </w:rPr>
        <w:t>汰</w:t>
      </w:r>
      <w:proofErr w:type="gramEnd"/>
      <w:r w:rsidR="000A554F" w:rsidRPr="000A554F">
        <w:rPr>
          <w:rFonts w:ascii="標楷體" w:eastAsia="標楷體" w:hAnsi="標楷體" w:hint="eastAsia"/>
          <w:spacing w:val="-4"/>
          <w:sz w:val="28"/>
        </w:rPr>
        <w:t>換為電動車輛，期發揮示範引領效果，惟中央機關推動公務車電動化執行情形未</w:t>
      </w:r>
      <w:proofErr w:type="gramStart"/>
      <w:r w:rsidR="000A554F" w:rsidRPr="000A554F">
        <w:rPr>
          <w:rFonts w:ascii="標楷體" w:eastAsia="標楷體" w:hAnsi="標楷體" w:hint="eastAsia"/>
          <w:spacing w:val="-4"/>
          <w:sz w:val="28"/>
        </w:rPr>
        <w:t>臻</w:t>
      </w:r>
      <w:proofErr w:type="gramEnd"/>
      <w:r w:rsidR="000A554F" w:rsidRPr="000A554F">
        <w:rPr>
          <w:rFonts w:ascii="標楷體" w:eastAsia="標楷體" w:hAnsi="標楷體" w:hint="eastAsia"/>
          <w:spacing w:val="-4"/>
          <w:sz w:val="28"/>
        </w:rPr>
        <w:t>周妥，允宜檢討改善，以達成2030年公務車全面電動化政策目標，並發揮示範作用，帶動民間車輛電動化，引導運具能源轉型</w:t>
      </w:r>
      <w:r w:rsidR="00E120F1">
        <w:rPr>
          <w:rFonts w:ascii="標楷體" w:eastAsia="標楷體" w:hAnsi="標楷體" w:hint="eastAsia"/>
          <w:spacing w:val="-4"/>
          <w:sz w:val="28"/>
        </w:rPr>
        <w:tab/>
      </w:r>
      <w:r w:rsidR="009E025E" w:rsidRPr="00227117">
        <w:rPr>
          <w:rFonts w:ascii="標楷體" w:eastAsia="標楷體" w:hAnsi="標楷體" w:hint="eastAsia"/>
          <w:spacing w:val="-4"/>
          <w:sz w:val="28"/>
        </w:rPr>
        <w:t>丙-</w:t>
      </w:r>
      <w:r w:rsidR="0090539F">
        <w:rPr>
          <w:rFonts w:ascii="標楷體" w:eastAsia="標楷體" w:hAnsi="標楷體"/>
          <w:spacing w:val="-4"/>
          <w:sz w:val="28"/>
        </w:rPr>
        <w:t>4</w:t>
      </w:r>
      <w:r w:rsidR="0090539F">
        <w:rPr>
          <w:rFonts w:ascii="標楷體" w:eastAsia="標楷體" w:hAnsi="標楷體" w:hint="eastAsia"/>
          <w:spacing w:val="-4"/>
          <w:sz w:val="28"/>
        </w:rPr>
        <w:t>44</w:t>
      </w:r>
    </w:p>
    <w:p w14:paraId="580D099A" w14:textId="015A62AC" w:rsidR="002023F1" w:rsidRPr="00362AAE" w:rsidRDefault="002023F1"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19.</w:t>
      </w:r>
      <w:r w:rsidR="00AA1157" w:rsidRPr="00AA1157">
        <w:rPr>
          <w:rFonts w:ascii="標楷體" w:eastAsia="標楷體" w:hAnsi="標楷體" w:hint="eastAsia"/>
          <w:spacing w:val="-4"/>
          <w:sz w:val="28"/>
        </w:rPr>
        <w:t>政府訂定電動小客車牌照稅稅額表已逾13年未曾修正調整，且若後續針對電動小客車徵收牌照稅，</w:t>
      </w:r>
      <w:proofErr w:type="gramStart"/>
      <w:r w:rsidR="00AA1157" w:rsidRPr="00AA1157">
        <w:rPr>
          <w:rFonts w:ascii="標楷體" w:eastAsia="標楷體" w:hAnsi="標楷體" w:hint="eastAsia"/>
          <w:spacing w:val="-4"/>
          <w:sz w:val="28"/>
        </w:rPr>
        <w:t>較燃油車</w:t>
      </w:r>
      <w:proofErr w:type="gramEnd"/>
      <w:r w:rsidR="00AA1157" w:rsidRPr="00AA1157">
        <w:rPr>
          <w:rFonts w:ascii="標楷體" w:eastAsia="標楷體" w:hAnsi="標楷體" w:hint="eastAsia"/>
          <w:spacing w:val="-4"/>
          <w:sz w:val="28"/>
        </w:rPr>
        <w:t>將負擔較高稅賦，不利鼓勵民眾持有及換購電動小客車；另制定公路法徵收燃料費，惟「公路養護」徵收</w:t>
      </w:r>
      <w:r w:rsidR="00AA1157" w:rsidRPr="00AA1157">
        <w:rPr>
          <w:rFonts w:ascii="標楷體" w:eastAsia="標楷體" w:hAnsi="標楷體" w:hint="eastAsia"/>
          <w:spacing w:val="-4"/>
          <w:sz w:val="28"/>
        </w:rPr>
        <w:lastRenderedPageBreak/>
        <w:t>目的與「燃料費」名目未盡契合，且排除電動車徵收，依使用者付費原則尚欠公允，允宜</w:t>
      </w:r>
      <w:proofErr w:type="gramStart"/>
      <w:r w:rsidR="00AA1157" w:rsidRPr="00AA1157">
        <w:rPr>
          <w:rFonts w:ascii="標楷體" w:eastAsia="標楷體" w:hAnsi="標楷體" w:hint="eastAsia"/>
          <w:spacing w:val="-4"/>
          <w:sz w:val="28"/>
        </w:rPr>
        <w:t>研</w:t>
      </w:r>
      <w:proofErr w:type="gramEnd"/>
      <w:r w:rsidR="00AA1157" w:rsidRPr="00AA1157">
        <w:rPr>
          <w:rFonts w:ascii="標楷體" w:eastAsia="標楷體" w:hAnsi="標楷體" w:hint="eastAsia"/>
          <w:spacing w:val="-4"/>
          <w:sz w:val="28"/>
        </w:rPr>
        <w:t>謀改善</w:t>
      </w:r>
      <w:r w:rsidR="00E120F1">
        <w:rPr>
          <w:rFonts w:ascii="標楷體" w:eastAsia="標楷體" w:hAnsi="標楷體" w:hint="eastAsia"/>
          <w:spacing w:val="-4"/>
          <w:sz w:val="28"/>
        </w:rPr>
        <w:tab/>
      </w:r>
      <w:r w:rsidR="009E025E" w:rsidRPr="00227117">
        <w:rPr>
          <w:rFonts w:ascii="標楷體" w:eastAsia="標楷體" w:hAnsi="標楷體" w:hint="eastAsia"/>
          <w:spacing w:val="-4"/>
          <w:sz w:val="28"/>
        </w:rPr>
        <w:t>丙-</w:t>
      </w:r>
      <w:r w:rsidR="00114119">
        <w:rPr>
          <w:rFonts w:ascii="標楷體" w:eastAsia="標楷體" w:hAnsi="標楷體"/>
          <w:spacing w:val="-4"/>
          <w:sz w:val="28"/>
        </w:rPr>
        <w:t>4</w:t>
      </w:r>
      <w:r w:rsidR="00114119">
        <w:rPr>
          <w:rFonts w:ascii="標楷體" w:eastAsia="標楷體" w:hAnsi="標楷體" w:hint="eastAsia"/>
          <w:spacing w:val="-4"/>
          <w:sz w:val="28"/>
        </w:rPr>
        <w:t>47</w:t>
      </w:r>
    </w:p>
    <w:p w14:paraId="07363316" w14:textId="13D09DFB" w:rsidR="002023F1" w:rsidRPr="00362AAE" w:rsidRDefault="002023F1"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20.</w:t>
      </w:r>
      <w:r w:rsidR="00D42C1D" w:rsidRPr="00D42C1D">
        <w:rPr>
          <w:rFonts w:ascii="標楷體" w:eastAsia="標楷體" w:hAnsi="標楷體" w:hint="eastAsia"/>
          <w:spacing w:val="-4"/>
          <w:sz w:val="28"/>
        </w:rPr>
        <w:t>政府推動</w:t>
      </w:r>
      <w:proofErr w:type="gramStart"/>
      <w:r w:rsidR="00D42C1D" w:rsidRPr="00D42C1D">
        <w:rPr>
          <w:rFonts w:ascii="標楷體" w:eastAsia="標楷體" w:hAnsi="標楷體" w:hint="eastAsia"/>
          <w:spacing w:val="-4"/>
          <w:sz w:val="28"/>
        </w:rPr>
        <w:t>淨零綠</w:t>
      </w:r>
      <w:proofErr w:type="gramEnd"/>
      <w:r w:rsidR="00D42C1D" w:rsidRPr="00D42C1D">
        <w:rPr>
          <w:rFonts w:ascii="標楷體" w:eastAsia="標楷體" w:hAnsi="標楷體" w:hint="eastAsia"/>
          <w:spacing w:val="-4"/>
          <w:sz w:val="28"/>
        </w:rPr>
        <w:t>生活行動計畫推廣共享汽機車，惟未設定計畫目標及預期效益，致無法評估目標達成情形，不利共享汽機車之發展，允宜</w:t>
      </w:r>
      <w:proofErr w:type="gramStart"/>
      <w:r w:rsidR="00D42C1D" w:rsidRPr="00D42C1D">
        <w:rPr>
          <w:rFonts w:ascii="標楷體" w:eastAsia="標楷體" w:hAnsi="標楷體" w:hint="eastAsia"/>
          <w:spacing w:val="-4"/>
          <w:sz w:val="28"/>
        </w:rPr>
        <w:t>研</w:t>
      </w:r>
      <w:proofErr w:type="gramEnd"/>
      <w:r w:rsidR="00D42C1D" w:rsidRPr="00D42C1D">
        <w:rPr>
          <w:rFonts w:ascii="標楷體" w:eastAsia="標楷體" w:hAnsi="標楷體" w:hint="eastAsia"/>
          <w:spacing w:val="-4"/>
          <w:sz w:val="28"/>
        </w:rPr>
        <w:t>謀改善</w:t>
      </w:r>
      <w:r w:rsidR="00E120F1">
        <w:rPr>
          <w:rFonts w:ascii="標楷體" w:eastAsia="標楷體" w:hAnsi="標楷體" w:hint="eastAsia"/>
          <w:spacing w:val="-4"/>
          <w:sz w:val="28"/>
        </w:rPr>
        <w:tab/>
      </w:r>
      <w:r w:rsidR="009E025E" w:rsidRPr="00227117">
        <w:rPr>
          <w:rFonts w:ascii="標楷體" w:eastAsia="標楷體" w:hAnsi="標楷體" w:hint="eastAsia"/>
          <w:spacing w:val="-4"/>
          <w:sz w:val="28"/>
        </w:rPr>
        <w:t>丙-</w:t>
      </w:r>
      <w:r w:rsidR="005B6A12">
        <w:rPr>
          <w:rFonts w:ascii="標楷體" w:eastAsia="標楷體" w:hAnsi="標楷體"/>
          <w:spacing w:val="-4"/>
          <w:sz w:val="28"/>
        </w:rPr>
        <w:t>4</w:t>
      </w:r>
      <w:r w:rsidR="005B6A12">
        <w:rPr>
          <w:rFonts w:ascii="標楷體" w:eastAsia="標楷體" w:hAnsi="標楷體" w:hint="eastAsia"/>
          <w:spacing w:val="-4"/>
          <w:sz w:val="28"/>
        </w:rPr>
        <w:t>49</w:t>
      </w:r>
    </w:p>
    <w:p w14:paraId="45529A2D" w14:textId="7467F583" w:rsidR="00954E10" w:rsidRPr="00362AAE" w:rsidRDefault="00954E10"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21.</w:t>
      </w:r>
      <w:r w:rsidR="009A511A" w:rsidRPr="009A511A">
        <w:rPr>
          <w:rFonts w:ascii="標楷體" w:eastAsia="標楷體" w:hAnsi="標楷體" w:hint="eastAsia"/>
          <w:spacing w:val="-4"/>
          <w:sz w:val="28"/>
        </w:rPr>
        <w:t>交通部為推動低碳交通區，納入「運具電動化及無碳化」關鍵戰略行動計畫相關措施，部分地方政府為因應氣候變遷，業制定（</w:t>
      </w:r>
      <w:proofErr w:type="gramStart"/>
      <w:r w:rsidR="009A511A" w:rsidRPr="009A511A">
        <w:rPr>
          <w:rFonts w:ascii="標楷體" w:eastAsia="標楷體" w:hAnsi="標楷體" w:hint="eastAsia"/>
          <w:spacing w:val="-4"/>
          <w:sz w:val="28"/>
        </w:rPr>
        <w:t>研</w:t>
      </w:r>
      <w:proofErr w:type="gramEnd"/>
      <w:r w:rsidR="009A511A" w:rsidRPr="009A511A">
        <w:rPr>
          <w:rFonts w:ascii="標楷體" w:eastAsia="標楷體" w:hAnsi="標楷體" w:hint="eastAsia"/>
          <w:spacing w:val="-4"/>
          <w:sz w:val="28"/>
        </w:rPr>
        <w:t>擬）</w:t>
      </w:r>
      <w:proofErr w:type="gramStart"/>
      <w:r w:rsidR="009A511A" w:rsidRPr="009A511A">
        <w:rPr>
          <w:rFonts w:ascii="標楷體" w:eastAsia="標楷體" w:hAnsi="標楷體" w:hint="eastAsia"/>
          <w:spacing w:val="-4"/>
          <w:sz w:val="28"/>
        </w:rPr>
        <w:t>淨零自治</w:t>
      </w:r>
      <w:proofErr w:type="gramEnd"/>
      <w:r w:rsidR="009A511A" w:rsidRPr="009A511A">
        <w:rPr>
          <w:rFonts w:ascii="標楷體" w:eastAsia="標楷體" w:hAnsi="標楷體" w:hint="eastAsia"/>
          <w:spacing w:val="-4"/>
          <w:sz w:val="28"/>
        </w:rPr>
        <w:t>條例（草案）據以推動，惟中央主管機關尚無法規或指引作為地方政府</w:t>
      </w:r>
      <w:proofErr w:type="gramStart"/>
      <w:r w:rsidR="009A511A" w:rsidRPr="009A511A">
        <w:rPr>
          <w:rFonts w:ascii="標楷體" w:eastAsia="標楷體" w:hAnsi="標楷體" w:hint="eastAsia"/>
          <w:spacing w:val="-4"/>
          <w:sz w:val="28"/>
        </w:rPr>
        <w:t>依循及參考</w:t>
      </w:r>
      <w:proofErr w:type="gramEnd"/>
      <w:r w:rsidR="009A511A" w:rsidRPr="009A511A">
        <w:rPr>
          <w:rFonts w:ascii="標楷體" w:eastAsia="標楷體" w:hAnsi="標楷體" w:hint="eastAsia"/>
          <w:spacing w:val="-4"/>
          <w:sz w:val="28"/>
        </w:rPr>
        <w:t>，管制對象之界定亦乏一致性標準，致地方政府規範存有差異，易使民眾產生混淆，允宜</w:t>
      </w:r>
      <w:proofErr w:type="gramStart"/>
      <w:r w:rsidR="009A511A" w:rsidRPr="009A511A">
        <w:rPr>
          <w:rFonts w:ascii="標楷體" w:eastAsia="標楷體" w:hAnsi="標楷體" w:hint="eastAsia"/>
          <w:spacing w:val="-4"/>
          <w:sz w:val="28"/>
        </w:rPr>
        <w:t>研</w:t>
      </w:r>
      <w:proofErr w:type="gramEnd"/>
      <w:r w:rsidR="009A511A" w:rsidRPr="009A511A">
        <w:rPr>
          <w:rFonts w:ascii="標楷體" w:eastAsia="標楷體" w:hAnsi="標楷體" w:hint="eastAsia"/>
          <w:spacing w:val="-4"/>
          <w:sz w:val="28"/>
        </w:rPr>
        <w:t>謀改善</w:t>
      </w:r>
      <w:r w:rsidR="00E120F1">
        <w:rPr>
          <w:rFonts w:ascii="標楷體" w:eastAsia="標楷體" w:hAnsi="標楷體" w:hint="eastAsia"/>
          <w:spacing w:val="-4"/>
          <w:sz w:val="28"/>
        </w:rPr>
        <w:tab/>
      </w:r>
      <w:r w:rsidR="009E025E" w:rsidRPr="00227117">
        <w:rPr>
          <w:rFonts w:ascii="標楷體" w:eastAsia="標楷體" w:hAnsi="標楷體" w:hint="eastAsia"/>
          <w:spacing w:val="-4"/>
          <w:sz w:val="28"/>
        </w:rPr>
        <w:t>丙-</w:t>
      </w:r>
      <w:r w:rsidR="005B6A12">
        <w:rPr>
          <w:rFonts w:ascii="標楷體" w:eastAsia="標楷體" w:hAnsi="標楷體"/>
          <w:spacing w:val="-4"/>
          <w:sz w:val="28"/>
        </w:rPr>
        <w:t>4</w:t>
      </w:r>
      <w:r w:rsidR="005B6A12">
        <w:rPr>
          <w:rFonts w:ascii="標楷體" w:eastAsia="標楷體" w:hAnsi="標楷體" w:hint="eastAsia"/>
          <w:spacing w:val="-4"/>
          <w:sz w:val="28"/>
        </w:rPr>
        <w:t>49</w:t>
      </w:r>
    </w:p>
    <w:p w14:paraId="0CF17942" w14:textId="1CAF89B0" w:rsidR="002023F1" w:rsidRPr="00362AAE" w:rsidRDefault="002023F1"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22.</w:t>
      </w:r>
      <w:r w:rsidR="00FB607F" w:rsidRPr="00FB607F">
        <w:rPr>
          <w:rFonts w:ascii="標楷體" w:eastAsia="標楷體" w:hAnsi="標楷體" w:hint="eastAsia"/>
          <w:spacing w:val="-4"/>
          <w:sz w:val="28"/>
        </w:rPr>
        <w:t>公路人員訓練所為協助市區客運業者培育後勤維修人力，辦理電動大客車保養及維修人力培訓計畫，惟未</w:t>
      </w:r>
      <w:proofErr w:type="gramStart"/>
      <w:r w:rsidR="00FB607F" w:rsidRPr="00FB607F">
        <w:rPr>
          <w:rFonts w:ascii="標楷體" w:eastAsia="標楷體" w:hAnsi="標楷體" w:hint="eastAsia"/>
          <w:spacing w:val="-4"/>
          <w:sz w:val="28"/>
        </w:rPr>
        <w:t>明確律</w:t>
      </w:r>
      <w:proofErr w:type="gramEnd"/>
      <w:r w:rsidR="00FB607F" w:rsidRPr="00FB607F">
        <w:rPr>
          <w:rFonts w:ascii="標楷體" w:eastAsia="標楷體" w:hAnsi="標楷體" w:hint="eastAsia"/>
          <w:spacing w:val="-4"/>
          <w:sz w:val="28"/>
        </w:rPr>
        <w:t>定內部合格師資應完成之課程，且受訓講師</w:t>
      </w:r>
      <w:proofErr w:type="gramStart"/>
      <w:r w:rsidR="00FB607F" w:rsidRPr="00FB607F">
        <w:rPr>
          <w:rFonts w:ascii="標楷體" w:eastAsia="標楷體" w:hAnsi="標楷體" w:hint="eastAsia"/>
          <w:spacing w:val="-4"/>
          <w:sz w:val="28"/>
        </w:rPr>
        <w:t>離調率</w:t>
      </w:r>
      <w:proofErr w:type="gramEnd"/>
      <w:r w:rsidR="00FB607F" w:rsidRPr="00FB607F">
        <w:rPr>
          <w:rFonts w:ascii="標楷體" w:eastAsia="標楷體" w:hAnsi="標楷體" w:hint="eastAsia"/>
          <w:spacing w:val="-4"/>
          <w:sz w:val="28"/>
        </w:rPr>
        <w:t>逾</w:t>
      </w:r>
      <w:proofErr w:type="gramStart"/>
      <w:r w:rsidR="00FB607F" w:rsidRPr="00FB607F">
        <w:rPr>
          <w:rFonts w:ascii="標楷體" w:eastAsia="標楷體" w:hAnsi="標楷體" w:hint="eastAsia"/>
          <w:spacing w:val="-4"/>
          <w:sz w:val="28"/>
        </w:rPr>
        <w:t>4成</w:t>
      </w:r>
      <w:proofErr w:type="gramEnd"/>
      <w:r w:rsidR="00FB607F" w:rsidRPr="00FB607F">
        <w:rPr>
          <w:rFonts w:ascii="標楷體" w:eastAsia="標楷體" w:hAnsi="標楷體" w:hint="eastAsia"/>
          <w:spacing w:val="-4"/>
          <w:sz w:val="28"/>
        </w:rPr>
        <w:t>，未能建立穩定內部師資量能，允宜</w:t>
      </w:r>
      <w:proofErr w:type="gramStart"/>
      <w:r w:rsidR="00FB607F" w:rsidRPr="00FB607F">
        <w:rPr>
          <w:rFonts w:ascii="標楷體" w:eastAsia="標楷體" w:hAnsi="標楷體" w:hint="eastAsia"/>
          <w:spacing w:val="-4"/>
          <w:sz w:val="28"/>
        </w:rPr>
        <w:t>研</w:t>
      </w:r>
      <w:proofErr w:type="gramEnd"/>
      <w:r w:rsidR="00FB607F" w:rsidRPr="00FB607F">
        <w:rPr>
          <w:rFonts w:ascii="標楷體" w:eastAsia="標楷體" w:hAnsi="標楷體" w:hint="eastAsia"/>
          <w:spacing w:val="-4"/>
          <w:sz w:val="28"/>
        </w:rPr>
        <w:t>謀改善</w:t>
      </w:r>
      <w:r w:rsidR="00E120F1">
        <w:rPr>
          <w:rFonts w:ascii="標楷體" w:eastAsia="標楷體" w:hAnsi="標楷體" w:hint="eastAsia"/>
          <w:spacing w:val="-4"/>
          <w:sz w:val="28"/>
        </w:rPr>
        <w:tab/>
      </w:r>
      <w:r w:rsidR="009E025E" w:rsidRPr="00227117">
        <w:rPr>
          <w:rFonts w:ascii="標楷體" w:eastAsia="標楷體" w:hAnsi="標楷體" w:hint="eastAsia"/>
          <w:spacing w:val="-4"/>
          <w:sz w:val="28"/>
        </w:rPr>
        <w:t>丙-</w:t>
      </w:r>
      <w:r w:rsidR="0049579B">
        <w:rPr>
          <w:rFonts w:ascii="標楷體" w:eastAsia="標楷體" w:hAnsi="標楷體"/>
          <w:spacing w:val="-4"/>
          <w:sz w:val="28"/>
        </w:rPr>
        <w:t>4</w:t>
      </w:r>
      <w:r w:rsidR="0049579B">
        <w:rPr>
          <w:rFonts w:ascii="標楷體" w:eastAsia="標楷體" w:hAnsi="標楷體" w:hint="eastAsia"/>
          <w:spacing w:val="-4"/>
          <w:sz w:val="28"/>
        </w:rPr>
        <w:t>51</w:t>
      </w:r>
    </w:p>
    <w:p w14:paraId="26C58257" w14:textId="480638C4" w:rsidR="002023F1" w:rsidRPr="00362AAE" w:rsidRDefault="002023F1"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23.</w:t>
      </w:r>
      <w:r w:rsidR="00F7304A" w:rsidRPr="007728ED">
        <w:rPr>
          <w:rFonts w:ascii="標楷體" w:eastAsia="標楷體" w:hAnsi="標楷體" w:hint="eastAsia"/>
          <w:spacing w:val="-6"/>
          <w:sz w:val="28"/>
        </w:rPr>
        <w:t>交通部業</w:t>
      </w:r>
      <w:proofErr w:type="gramStart"/>
      <w:r w:rsidR="00F7304A" w:rsidRPr="007728ED">
        <w:rPr>
          <w:rFonts w:ascii="標楷體" w:eastAsia="標楷體" w:hAnsi="標楷體" w:hint="eastAsia"/>
          <w:spacing w:val="-6"/>
          <w:sz w:val="28"/>
        </w:rPr>
        <w:t>研</w:t>
      </w:r>
      <w:proofErr w:type="gramEnd"/>
      <w:r w:rsidR="00F7304A" w:rsidRPr="007728ED">
        <w:rPr>
          <w:rFonts w:ascii="標楷體" w:eastAsia="標楷體" w:hAnsi="標楷體" w:hint="eastAsia"/>
          <w:spacing w:val="-6"/>
          <w:sz w:val="28"/>
        </w:rPr>
        <w:t>擬道安規則修正草案，以建置電動（油電）車電池安全管理機制，惟該草案未將電動大客車納入實施對象，且國內電池檢查量能尚有不足；又未來電動（油電）小客車辦理定期檢驗，電池檢驗將增加時間及金錢成本，降低車主換購意願，不利運具電動化推行，允宜</w:t>
      </w:r>
      <w:proofErr w:type="gramStart"/>
      <w:r w:rsidR="00F7304A" w:rsidRPr="007728ED">
        <w:rPr>
          <w:rFonts w:ascii="標楷體" w:eastAsia="標楷體" w:hAnsi="標楷體" w:hint="eastAsia"/>
          <w:spacing w:val="-6"/>
          <w:sz w:val="28"/>
        </w:rPr>
        <w:t>研</w:t>
      </w:r>
      <w:proofErr w:type="gramEnd"/>
      <w:r w:rsidR="00F7304A" w:rsidRPr="007728ED">
        <w:rPr>
          <w:rFonts w:ascii="標楷體" w:eastAsia="標楷體" w:hAnsi="標楷體" w:hint="eastAsia"/>
          <w:spacing w:val="-6"/>
          <w:sz w:val="28"/>
        </w:rPr>
        <w:t>謀改善</w:t>
      </w:r>
      <w:r w:rsidR="00E120F1">
        <w:rPr>
          <w:rFonts w:ascii="標楷體" w:eastAsia="標楷體" w:hAnsi="標楷體" w:hint="eastAsia"/>
          <w:spacing w:val="-4"/>
          <w:sz w:val="28"/>
        </w:rPr>
        <w:tab/>
      </w:r>
      <w:r w:rsidR="00E01895" w:rsidRPr="00227117">
        <w:rPr>
          <w:rFonts w:ascii="標楷體" w:eastAsia="標楷體" w:hAnsi="標楷體" w:hint="eastAsia"/>
          <w:spacing w:val="-4"/>
          <w:sz w:val="28"/>
        </w:rPr>
        <w:t>丙-</w:t>
      </w:r>
      <w:r w:rsidR="0049579B">
        <w:rPr>
          <w:rFonts w:ascii="標楷體" w:eastAsia="標楷體" w:hAnsi="標楷體"/>
          <w:spacing w:val="-4"/>
          <w:sz w:val="28"/>
        </w:rPr>
        <w:t>4</w:t>
      </w:r>
      <w:r w:rsidR="0049579B">
        <w:rPr>
          <w:rFonts w:ascii="標楷體" w:eastAsia="標楷體" w:hAnsi="標楷體" w:hint="eastAsia"/>
          <w:spacing w:val="-4"/>
          <w:sz w:val="28"/>
        </w:rPr>
        <w:t>51</w:t>
      </w:r>
    </w:p>
    <w:p w14:paraId="02260147" w14:textId="7C8DDCB8" w:rsidR="002023F1" w:rsidRPr="00362AAE" w:rsidRDefault="002023F1"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24.</w:t>
      </w:r>
      <w:r w:rsidR="0025545B" w:rsidRPr="0025545B">
        <w:rPr>
          <w:rFonts w:ascii="標楷體" w:eastAsia="標楷體" w:hAnsi="標楷體" w:hint="eastAsia"/>
          <w:spacing w:val="-4"/>
          <w:sz w:val="28"/>
        </w:rPr>
        <w:t>交通部推動國家關鍵基礎設施安全防護工作，有助於確保關鍵基礎設施安全，強化風險管理，逐步完備設施防護能量，惟尚未建立跨次領域主管機關間安全防護聯防機制，允宜</w:t>
      </w:r>
      <w:proofErr w:type="gramStart"/>
      <w:r w:rsidR="0025545B" w:rsidRPr="0025545B">
        <w:rPr>
          <w:rFonts w:ascii="標楷體" w:eastAsia="標楷體" w:hAnsi="標楷體" w:hint="eastAsia"/>
          <w:spacing w:val="-4"/>
          <w:sz w:val="28"/>
        </w:rPr>
        <w:t>研</w:t>
      </w:r>
      <w:proofErr w:type="gramEnd"/>
      <w:r w:rsidR="0025545B" w:rsidRPr="0025545B">
        <w:rPr>
          <w:rFonts w:ascii="標楷體" w:eastAsia="標楷體" w:hAnsi="標楷體" w:hint="eastAsia"/>
          <w:spacing w:val="-4"/>
          <w:sz w:val="28"/>
        </w:rPr>
        <w:t>謀改善，加強協調及實施管理安全防護行動計畫，以強化設施安全防護功能</w:t>
      </w:r>
      <w:r w:rsidR="00E120F1">
        <w:rPr>
          <w:rFonts w:ascii="標楷體" w:eastAsia="標楷體" w:hAnsi="標楷體" w:hint="eastAsia"/>
          <w:spacing w:val="-4"/>
          <w:sz w:val="28"/>
        </w:rPr>
        <w:tab/>
      </w:r>
      <w:r w:rsidR="00E01895" w:rsidRPr="00227117">
        <w:rPr>
          <w:rFonts w:ascii="標楷體" w:eastAsia="標楷體" w:hAnsi="標楷體" w:hint="eastAsia"/>
          <w:spacing w:val="-4"/>
          <w:sz w:val="28"/>
        </w:rPr>
        <w:t>丙-</w:t>
      </w:r>
      <w:r w:rsidR="0049579B">
        <w:rPr>
          <w:rFonts w:ascii="標楷體" w:eastAsia="標楷體" w:hAnsi="標楷體"/>
          <w:spacing w:val="-4"/>
          <w:sz w:val="28"/>
        </w:rPr>
        <w:t>4</w:t>
      </w:r>
      <w:r w:rsidR="0049579B">
        <w:rPr>
          <w:rFonts w:ascii="標楷體" w:eastAsia="標楷體" w:hAnsi="標楷體" w:hint="eastAsia"/>
          <w:spacing w:val="-4"/>
          <w:sz w:val="28"/>
        </w:rPr>
        <w:t>53</w:t>
      </w:r>
    </w:p>
    <w:p w14:paraId="070BA0B7" w14:textId="659DCE83" w:rsidR="00954E10" w:rsidRPr="00362AAE" w:rsidRDefault="00954E10"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25.</w:t>
      </w:r>
      <w:r w:rsidR="00637998" w:rsidRPr="007728ED">
        <w:rPr>
          <w:rFonts w:ascii="標楷體" w:eastAsia="標楷體" w:hAnsi="標楷體" w:hint="eastAsia"/>
          <w:spacing w:val="-6"/>
          <w:sz w:val="28"/>
        </w:rPr>
        <w:t>交通部暨所屬機關（構）推動國土計畫業務，有助於確保國土安全、追求國家永續發展，惟部分主管法令未配合國家發展情形積極修正、部分計畫執行進度落後，影響部門空間發展策略執行成效等，允宜</w:t>
      </w:r>
      <w:proofErr w:type="gramStart"/>
      <w:r w:rsidR="00637998" w:rsidRPr="007728ED">
        <w:rPr>
          <w:rFonts w:ascii="標楷體" w:eastAsia="標楷體" w:hAnsi="標楷體" w:hint="eastAsia"/>
          <w:spacing w:val="-6"/>
          <w:sz w:val="28"/>
        </w:rPr>
        <w:t>研</w:t>
      </w:r>
      <w:proofErr w:type="gramEnd"/>
      <w:r w:rsidR="00637998" w:rsidRPr="007728ED">
        <w:rPr>
          <w:rFonts w:ascii="標楷體" w:eastAsia="標楷體" w:hAnsi="標楷體" w:hint="eastAsia"/>
          <w:spacing w:val="-6"/>
          <w:sz w:val="28"/>
        </w:rPr>
        <w:t>謀改善</w:t>
      </w:r>
      <w:r w:rsidR="00E120F1">
        <w:rPr>
          <w:rFonts w:ascii="標楷體" w:eastAsia="標楷體" w:hAnsi="標楷體" w:hint="eastAsia"/>
          <w:spacing w:val="-4"/>
          <w:sz w:val="28"/>
        </w:rPr>
        <w:tab/>
      </w:r>
      <w:r w:rsidR="00E01895" w:rsidRPr="00227117">
        <w:rPr>
          <w:rFonts w:ascii="標楷體" w:eastAsia="標楷體" w:hAnsi="標楷體" w:hint="eastAsia"/>
          <w:spacing w:val="-4"/>
          <w:sz w:val="28"/>
        </w:rPr>
        <w:t>丙-</w:t>
      </w:r>
      <w:r w:rsidR="0049579B">
        <w:rPr>
          <w:rFonts w:ascii="標楷體" w:eastAsia="標楷體" w:hAnsi="標楷體"/>
          <w:spacing w:val="-4"/>
          <w:sz w:val="28"/>
        </w:rPr>
        <w:t>4</w:t>
      </w:r>
      <w:r w:rsidR="0049579B">
        <w:rPr>
          <w:rFonts w:ascii="標楷體" w:eastAsia="標楷體" w:hAnsi="標楷體" w:hint="eastAsia"/>
          <w:spacing w:val="-4"/>
          <w:sz w:val="28"/>
        </w:rPr>
        <w:t>54</w:t>
      </w:r>
    </w:p>
    <w:p w14:paraId="64214E7E" w14:textId="768891EA" w:rsidR="00954E10" w:rsidRDefault="00954E10"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26.</w:t>
      </w:r>
      <w:r w:rsidR="00062DC3" w:rsidRPr="00062DC3">
        <w:rPr>
          <w:rFonts w:ascii="標楷體" w:eastAsia="標楷體" w:hAnsi="標楷體" w:hint="eastAsia"/>
          <w:spacing w:val="-4"/>
          <w:sz w:val="28"/>
        </w:rPr>
        <w:t>鐵道局為有效推動臨軌工程之安全管理，導入SMS以提升工程安全，惟系統相關作業規範之建置未臻完備，缺乏績效評核與改善機制，亦未妥</w:t>
      </w:r>
      <w:r w:rsidR="00062DC3" w:rsidRPr="00062DC3">
        <w:rPr>
          <w:rFonts w:ascii="標楷體" w:eastAsia="標楷體" w:hAnsi="標楷體" w:hint="eastAsia"/>
          <w:spacing w:val="-4"/>
          <w:sz w:val="28"/>
        </w:rPr>
        <w:lastRenderedPageBreak/>
        <w:t>適追蹤危害辨識結果之後續執行情形，允宜研謀改善，以確實發揮</w:t>
      </w:r>
      <w:proofErr w:type="spellStart"/>
      <w:r w:rsidR="00062DC3" w:rsidRPr="00062DC3">
        <w:rPr>
          <w:rFonts w:ascii="標楷體" w:eastAsia="標楷體" w:hAnsi="標楷體" w:hint="eastAsia"/>
          <w:spacing w:val="-4"/>
          <w:sz w:val="28"/>
        </w:rPr>
        <w:t>SMS</w:t>
      </w:r>
      <w:proofErr w:type="spellEnd"/>
      <w:r w:rsidR="00062DC3" w:rsidRPr="00062DC3">
        <w:rPr>
          <w:rFonts w:ascii="標楷體" w:eastAsia="標楷體" w:hAnsi="標楷體" w:hint="eastAsia"/>
          <w:spacing w:val="-4"/>
          <w:sz w:val="28"/>
        </w:rPr>
        <w:t>之效益，強化鐵路行車安全</w:t>
      </w:r>
      <w:r w:rsidR="00E120F1">
        <w:rPr>
          <w:rFonts w:ascii="標楷體" w:eastAsia="標楷體" w:hAnsi="標楷體" w:hint="eastAsia"/>
          <w:spacing w:val="-4"/>
          <w:sz w:val="28"/>
        </w:rPr>
        <w:tab/>
      </w:r>
      <w:r w:rsidR="00E01895" w:rsidRPr="00227117">
        <w:rPr>
          <w:rFonts w:ascii="標楷體" w:eastAsia="標楷體" w:hAnsi="標楷體" w:hint="eastAsia"/>
          <w:spacing w:val="-4"/>
          <w:sz w:val="28"/>
        </w:rPr>
        <w:t>丙-</w:t>
      </w:r>
      <w:r w:rsidR="008400F2">
        <w:rPr>
          <w:rFonts w:ascii="標楷體" w:eastAsia="標楷體" w:hAnsi="標楷體"/>
          <w:spacing w:val="-4"/>
          <w:sz w:val="28"/>
        </w:rPr>
        <w:t>4</w:t>
      </w:r>
      <w:r w:rsidR="008400F2">
        <w:rPr>
          <w:rFonts w:ascii="標楷體" w:eastAsia="標楷體" w:hAnsi="標楷體" w:hint="eastAsia"/>
          <w:spacing w:val="-4"/>
          <w:sz w:val="28"/>
        </w:rPr>
        <w:t>56</w:t>
      </w:r>
    </w:p>
    <w:p w14:paraId="6CCD2994" w14:textId="00D60614" w:rsidR="006A001E" w:rsidRDefault="006A001E"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Pr>
          <w:rFonts w:ascii="標楷體" w:eastAsia="標楷體" w:hAnsi="標楷體" w:hint="eastAsia"/>
          <w:spacing w:val="-4"/>
          <w:sz w:val="28"/>
        </w:rPr>
        <w:t>27</w:t>
      </w:r>
      <w:r w:rsidRPr="00362AAE">
        <w:rPr>
          <w:rFonts w:ascii="標楷體" w:eastAsia="標楷體" w:hAnsi="標楷體" w:hint="eastAsia"/>
          <w:spacing w:val="-4"/>
          <w:sz w:val="28"/>
        </w:rPr>
        <w:t>.</w:t>
      </w:r>
      <w:r w:rsidR="008A5710" w:rsidRPr="007728ED">
        <w:rPr>
          <w:rFonts w:ascii="標楷體" w:eastAsia="標楷體" w:hAnsi="標楷體" w:hint="eastAsia"/>
          <w:spacing w:val="-4"/>
          <w:sz w:val="28"/>
        </w:rPr>
        <w:t>觀光署編製臺灣觀光衛星帳以呈現觀光活動對整體經濟之貢獻，作為觀光資源分配之參考依據，惟尚無法呈現觀光活動衍生之環境及社會成本，允宜</w:t>
      </w:r>
      <w:proofErr w:type="gramStart"/>
      <w:r w:rsidR="008A5710" w:rsidRPr="007728ED">
        <w:rPr>
          <w:rFonts w:ascii="標楷體" w:eastAsia="標楷體" w:hAnsi="標楷體" w:hint="eastAsia"/>
          <w:spacing w:val="-4"/>
          <w:sz w:val="28"/>
        </w:rPr>
        <w:t>研</w:t>
      </w:r>
      <w:proofErr w:type="gramEnd"/>
      <w:r w:rsidR="008A5710" w:rsidRPr="007728ED">
        <w:rPr>
          <w:rFonts w:ascii="標楷體" w:eastAsia="標楷體" w:hAnsi="標楷體" w:hint="eastAsia"/>
          <w:spacing w:val="-4"/>
          <w:sz w:val="28"/>
        </w:rPr>
        <w:t>議導入永續性統計框架以完善現有帳表數據，</w:t>
      </w:r>
      <w:proofErr w:type="gramStart"/>
      <w:r w:rsidR="008A5710" w:rsidRPr="007728ED">
        <w:rPr>
          <w:rFonts w:ascii="標楷體" w:eastAsia="標楷體" w:hAnsi="標楷體" w:hint="eastAsia"/>
          <w:spacing w:val="-4"/>
          <w:sz w:val="28"/>
        </w:rPr>
        <w:t>俾</w:t>
      </w:r>
      <w:proofErr w:type="gramEnd"/>
      <w:r w:rsidR="008A5710" w:rsidRPr="007728ED">
        <w:rPr>
          <w:rFonts w:ascii="標楷體" w:eastAsia="標楷體" w:hAnsi="標楷體" w:hint="eastAsia"/>
          <w:spacing w:val="-4"/>
          <w:sz w:val="28"/>
        </w:rPr>
        <w:t>支援制定永續發展政策，確保觀光與永續發展並進，提升整體產業競爭力</w:t>
      </w:r>
      <w:r>
        <w:rPr>
          <w:rFonts w:ascii="標楷體" w:eastAsia="標楷體" w:hAnsi="標楷體" w:hint="eastAsia"/>
          <w:spacing w:val="-4"/>
          <w:sz w:val="28"/>
        </w:rPr>
        <w:tab/>
      </w:r>
      <w:r w:rsidR="00E01895" w:rsidRPr="00227117">
        <w:rPr>
          <w:rFonts w:ascii="標楷體" w:eastAsia="標楷體" w:hAnsi="標楷體" w:hint="eastAsia"/>
          <w:spacing w:val="-4"/>
          <w:sz w:val="28"/>
        </w:rPr>
        <w:t>丙-</w:t>
      </w:r>
      <w:r w:rsidR="008400F2">
        <w:rPr>
          <w:rFonts w:ascii="標楷體" w:eastAsia="標楷體" w:hAnsi="標楷體"/>
          <w:spacing w:val="-4"/>
          <w:sz w:val="28"/>
        </w:rPr>
        <w:t>4</w:t>
      </w:r>
      <w:r w:rsidR="008400F2">
        <w:rPr>
          <w:rFonts w:ascii="標楷體" w:eastAsia="標楷體" w:hAnsi="標楷體" w:hint="eastAsia"/>
          <w:spacing w:val="-4"/>
          <w:sz w:val="28"/>
        </w:rPr>
        <w:t>57</w:t>
      </w:r>
    </w:p>
    <w:p w14:paraId="15C10050" w14:textId="5872B3DB" w:rsidR="006A001E" w:rsidRDefault="006A001E"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Pr>
          <w:rFonts w:ascii="標楷體" w:eastAsia="標楷體" w:hAnsi="標楷體" w:hint="eastAsia"/>
          <w:spacing w:val="-4"/>
          <w:sz w:val="28"/>
        </w:rPr>
        <w:t>28</w:t>
      </w:r>
      <w:r w:rsidRPr="00362AAE">
        <w:rPr>
          <w:rFonts w:ascii="標楷體" w:eastAsia="標楷體" w:hAnsi="標楷體" w:hint="eastAsia"/>
          <w:spacing w:val="-4"/>
          <w:sz w:val="28"/>
        </w:rPr>
        <w:t>.</w:t>
      </w:r>
      <w:r w:rsidR="00AC685B" w:rsidRPr="00AC685B">
        <w:rPr>
          <w:rFonts w:ascii="標楷體" w:eastAsia="標楷體" w:hAnsi="標楷體" w:hint="eastAsia"/>
          <w:spacing w:val="-4"/>
          <w:sz w:val="28"/>
        </w:rPr>
        <w:t>交通部推動環島自行車道升級暨多元路線整合推動計畫，強化環島自行車路網之安全及友善性，惟自行車專用道配置未</w:t>
      </w:r>
      <w:proofErr w:type="gramStart"/>
      <w:r w:rsidR="00AC685B" w:rsidRPr="00AC685B">
        <w:rPr>
          <w:rFonts w:ascii="標楷體" w:eastAsia="標楷體" w:hAnsi="標楷體" w:hint="eastAsia"/>
          <w:spacing w:val="-4"/>
          <w:sz w:val="28"/>
        </w:rPr>
        <w:t>臻</w:t>
      </w:r>
      <w:proofErr w:type="gramEnd"/>
      <w:r w:rsidR="00AC685B" w:rsidRPr="00AC685B">
        <w:rPr>
          <w:rFonts w:ascii="標楷體" w:eastAsia="標楷體" w:hAnsi="標楷體" w:hint="eastAsia"/>
          <w:spacing w:val="-4"/>
          <w:sz w:val="28"/>
        </w:rPr>
        <w:t>適足，兼有部分年齡層騎乘自行車交通事故占比偏高、租賃定型化契約內容尚欠周妥及部分路線待整合優化等情，允宜</w:t>
      </w:r>
      <w:proofErr w:type="gramStart"/>
      <w:r w:rsidR="00AC685B" w:rsidRPr="00AC685B">
        <w:rPr>
          <w:rFonts w:ascii="標楷體" w:eastAsia="標楷體" w:hAnsi="標楷體" w:hint="eastAsia"/>
          <w:spacing w:val="-4"/>
          <w:sz w:val="28"/>
        </w:rPr>
        <w:t>研</w:t>
      </w:r>
      <w:proofErr w:type="gramEnd"/>
      <w:r w:rsidR="00AC685B" w:rsidRPr="00AC685B">
        <w:rPr>
          <w:rFonts w:ascii="標楷體" w:eastAsia="標楷體" w:hAnsi="標楷體" w:hint="eastAsia"/>
          <w:spacing w:val="-4"/>
          <w:sz w:val="28"/>
        </w:rPr>
        <w:t>謀改善，以建構優質自行車騎乘環境</w:t>
      </w:r>
      <w:r>
        <w:rPr>
          <w:rFonts w:ascii="標楷體" w:eastAsia="標楷體" w:hAnsi="標楷體" w:hint="eastAsia"/>
          <w:spacing w:val="-4"/>
          <w:sz w:val="28"/>
        </w:rPr>
        <w:tab/>
      </w:r>
      <w:r w:rsidR="00E01895" w:rsidRPr="00227117">
        <w:rPr>
          <w:rFonts w:ascii="標楷體" w:eastAsia="標楷體" w:hAnsi="標楷體" w:hint="eastAsia"/>
          <w:spacing w:val="-4"/>
          <w:sz w:val="28"/>
        </w:rPr>
        <w:t>丙-</w:t>
      </w:r>
      <w:r w:rsidR="00E346E2">
        <w:rPr>
          <w:rFonts w:ascii="標楷體" w:eastAsia="標楷體" w:hAnsi="標楷體"/>
          <w:spacing w:val="-4"/>
          <w:sz w:val="28"/>
        </w:rPr>
        <w:t>4</w:t>
      </w:r>
      <w:r w:rsidR="00E346E2">
        <w:rPr>
          <w:rFonts w:ascii="標楷體" w:eastAsia="標楷體" w:hAnsi="標楷體" w:hint="eastAsia"/>
          <w:spacing w:val="-4"/>
          <w:sz w:val="28"/>
        </w:rPr>
        <w:t>58</w:t>
      </w:r>
    </w:p>
    <w:p w14:paraId="2835C61F" w14:textId="3ACD67D8" w:rsidR="006A001E" w:rsidRDefault="006A001E"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2</w:t>
      </w:r>
      <w:r>
        <w:rPr>
          <w:rFonts w:ascii="標楷體" w:eastAsia="標楷體" w:hAnsi="標楷體" w:hint="eastAsia"/>
          <w:spacing w:val="-4"/>
          <w:sz w:val="28"/>
        </w:rPr>
        <w:t>9</w:t>
      </w:r>
      <w:r w:rsidRPr="00362AAE">
        <w:rPr>
          <w:rFonts w:ascii="標楷體" w:eastAsia="標楷體" w:hAnsi="標楷體" w:hint="eastAsia"/>
          <w:spacing w:val="-4"/>
          <w:sz w:val="28"/>
        </w:rPr>
        <w:t>.</w:t>
      </w:r>
      <w:r w:rsidR="003576CB" w:rsidRPr="003576CB">
        <w:rPr>
          <w:rFonts w:ascii="標楷體" w:eastAsia="標楷體" w:hAnsi="標楷體" w:hint="eastAsia"/>
          <w:spacing w:val="-4"/>
          <w:sz w:val="28"/>
        </w:rPr>
        <w:t>可靠與準確之氣象觀測數據，有助提供政府及民間機構防災決策支援，惟觀測儀器校驗基準與國際有異，又氣象觀測項目及資料逐年增加，相關氣象數位資產管理有欠周延，不利推動氣象產業發展及氣象資料加值應用，允宜</w:t>
      </w:r>
      <w:proofErr w:type="gramStart"/>
      <w:r w:rsidR="003576CB" w:rsidRPr="003576CB">
        <w:rPr>
          <w:rFonts w:ascii="標楷體" w:eastAsia="標楷體" w:hAnsi="標楷體" w:hint="eastAsia"/>
          <w:spacing w:val="-4"/>
          <w:sz w:val="28"/>
        </w:rPr>
        <w:t>研</w:t>
      </w:r>
      <w:proofErr w:type="gramEnd"/>
      <w:r w:rsidR="003576CB" w:rsidRPr="003576CB">
        <w:rPr>
          <w:rFonts w:ascii="標楷體" w:eastAsia="標楷體" w:hAnsi="標楷體" w:hint="eastAsia"/>
          <w:spacing w:val="-4"/>
          <w:sz w:val="28"/>
        </w:rPr>
        <w:t>謀改善，以提升氣象觀測、預報能力及服務品質</w:t>
      </w:r>
      <w:r>
        <w:rPr>
          <w:rFonts w:ascii="標楷體" w:eastAsia="標楷體" w:hAnsi="標楷體" w:hint="eastAsia"/>
          <w:spacing w:val="-4"/>
          <w:sz w:val="28"/>
        </w:rPr>
        <w:tab/>
      </w:r>
      <w:r w:rsidR="00E01895" w:rsidRPr="00227117">
        <w:rPr>
          <w:rFonts w:ascii="標楷體" w:eastAsia="標楷體" w:hAnsi="標楷體" w:hint="eastAsia"/>
          <w:spacing w:val="-4"/>
          <w:sz w:val="28"/>
        </w:rPr>
        <w:t>丙-</w:t>
      </w:r>
      <w:r w:rsidR="00312FFE">
        <w:rPr>
          <w:rFonts w:ascii="標楷體" w:eastAsia="標楷體" w:hAnsi="標楷體"/>
          <w:spacing w:val="-4"/>
          <w:sz w:val="28"/>
        </w:rPr>
        <w:t>4</w:t>
      </w:r>
      <w:r w:rsidR="00312FFE">
        <w:rPr>
          <w:rFonts w:ascii="標楷體" w:eastAsia="標楷體" w:hAnsi="標楷體" w:hint="eastAsia"/>
          <w:spacing w:val="-4"/>
          <w:sz w:val="28"/>
        </w:rPr>
        <w:t>60</w:t>
      </w:r>
    </w:p>
    <w:p w14:paraId="31FE4A8F" w14:textId="3DA53890" w:rsidR="006A001E" w:rsidRDefault="006A001E"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Pr>
          <w:rFonts w:ascii="標楷體" w:eastAsia="標楷體" w:hAnsi="標楷體" w:hint="eastAsia"/>
          <w:spacing w:val="-4"/>
          <w:sz w:val="28"/>
        </w:rPr>
        <w:t>30</w:t>
      </w:r>
      <w:r w:rsidRPr="00362AAE">
        <w:rPr>
          <w:rFonts w:ascii="標楷體" w:eastAsia="標楷體" w:hAnsi="標楷體" w:hint="eastAsia"/>
          <w:spacing w:val="-4"/>
          <w:sz w:val="28"/>
        </w:rPr>
        <w:t>.</w:t>
      </w:r>
      <w:r w:rsidR="002045E9" w:rsidRPr="002045E9">
        <w:rPr>
          <w:rFonts w:ascii="標楷體" w:eastAsia="標楷體" w:hAnsi="標楷體" w:hint="eastAsia"/>
          <w:spacing w:val="-4"/>
          <w:sz w:val="28"/>
        </w:rPr>
        <w:t>民航局為策進</w:t>
      </w:r>
      <w:proofErr w:type="gramStart"/>
      <w:r w:rsidR="002045E9" w:rsidRPr="002045E9">
        <w:rPr>
          <w:rFonts w:ascii="標楷體" w:eastAsia="標楷體" w:hAnsi="標楷體" w:hint="eastAsia"/>
          <w:spacing w:val="-4"/>
          <w:sz w:val="28"/>
        </w:rPr>
        <w:t>無人機反制</w:t>
      </w:r>
      <w:proofErr w:type="gramEnd"/>
      <w:r w:rsidR="002045E9" w:rsidRPr="002045E9">
        <w:rPr>
          <w:rFonts w:ascii="標楷體" w:eastAsia="標楷體" w:hAnsi="標楷體" w:hint="eastAsia"/>
          <w:spacing w:val="-4"/>
          <w:sz w:val="28"/>
        </w:rPr>
        <w:t>量能訂定因應措施，並於松山及高雄機場建置偵測系統，惟其餘機場尚未建置相關反制設備，且接獲無人機干擾事件通報，仍由航站人員判斷是否暫停航機起降作業，</w:t>
      </w:r>
      <w:proofErr w:type="gramStart"/>
      <w:r w:rsidR="002045E9" w:rsidRPr="002045E9">
        <w:rPr>
          <w:rFonts w:ascii="標楷體" w:eastAsia="標楷體" w:hAnsi="標楷體" w:hint="eastAsia"/>
          <w:spacing w:val="-4"/>
          <w:sz w:val="28"/>
        </w:rPr>
        <w:t>潛存飛航</w:t>
      </w:r>
      <w:proofErr w:type="gramEnd"/>
      <w:r w:rsidR="002045E9" w:rsidRPr="002045E9">
        <w:rPr>
          <w:rFonts w:ascii="標楷體" w:eastAsia="標楷體" w:hAnsi="標楷體" w:hint="eastAsia"/>
          <w:spacing w:val="-4"/>
          <w:sz w:val="28"/>
        </w:rPr>
        <w:t>安全風險，允宜輔導建置並標準化作業流程，以提升應變效率與保障航空安全</w:t>
      </w:r>
      <w:r>
        <w:rPr>
          <w:rFonts w:ascii="標楷體" w:eastAsia="標楷體" w:hAnsi="標楷體" w:hint="eastAsia"/>
          <w:spacing w:val="-4"/>
          <w:sz w:val="28"/>
        </w:rPr>
        <w:tab/>
      </w:r>
      <w:r w:rsidR="00E01895" w:rsidRPr="00227117">
        <w:rPr>
          <w:rFonts w:ascii="標楷體" w:eastAsia="標楷體" w:hAnsi="標楷體" w:hint="eastAsia"/>
          <w:spacing w:val="-4"/>
          <w:sz w:val="28"/>
        </w:rPr>
        <w:t>丙-</w:t>
      </w:r>
      <w:r w:rsidR="0010173F">
        <w:rPr>
          <w:rFonts w:ascii="標楷體" w:eastAsia="標楷體" w:hAnsi="標楷體"/>
          <w:spacing w:val="-4"/>
          <w:sz w:val="28"/>
        </w:rPr>
        <w:t>4</w:t>
      </w:r>
      <w:r w:rsidR="0010173F">
        <w:rPr>
          <w:rFonts w:ascii="標楷體" w:eastAsia="標楷體" w:hAnsi="標楷體" w:hint="eastAsia"/>
          <w:spacing w:val="-4"/>
          <w:sz w:val="28"/>
        </w:rPr>
        <w:t>61</w:t>
      </w:r>
    </w:p>
    <w:p w14:paraId="037F2BBE" w14:textId="37A713E9" w:rsidR="006A001E" w:rsidRDefault="006A001E"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Pr>
          <w:rFonts w:ascii="標楷體" w:eastAsia="標楷體" w:hAnsi="標楷體" w:hint="eastAsia"/>
          <w:spacing w:val="-4"/>
          <w:sz w:val="28"/>
        </w:rPr>
        <w:t>31</w:t>
      </w:r>
      <w:r w:rsidRPr="00362AAE">
        <w:rPr>
          <w:rFonts w:ascii="標楷體" w:eastAsia="標楷體" w:hAnsi="標楷體" w:hint="eastAsia"/>
          <w:spacing w:val="-4"/>
          <w:sz w:val="28"/>
        </w:rPr>
        <w:t>.</w:t>
      </w:r>
      <w:r w:rsidR="00956C35" w:rsidRPr="00956C35">
        <w:rPr>
          <w:rFonts w:ascii="標楷體" w:eastAsia="標楷體" w:hAnsi="標楷體" w:hint="eastAsia"/>
          <w:spacing w:val="-4"/>
          <w:sz w:val="28"/>
        </w:rPr>
        <w:t>桃園國際機場公司已</w:t>
      </w:r>
      <w:proofErr w:type="gramStart"/>
      <w:r w:rsidR="00956C35" w:rsidRPr="00956C35">
        <w:rPr>
          <w:rFonts w:ascii="標楷體" w:eastAsia="標楷體" w:hAnsi="標楷體" w:hint="eastAsia"/>
          <w:spacing w:val="-4"/>
          <w:sz w:val="28"/>
        </w:rPr>
        <w:t>建立空側作業</w:t>
      </w:r>
      <w:proofErr w:type="gramEnd"/>
      <w:r w:rsidR="00956C35" w:rsidRPr="00956C35">
        <w:rPr>
          <w:rFonts w:ascii="標楷體" w:eastAsia="標楷體" w:hAnsi="標楷體" w:hint="eastAsia"/>
          <w:spacing w:val="-4"/>
          <w:sz w:val="28"/>
        </w:rPr>
        <w:t>安全管理機制，惟地勤業者違規事件頻仍，</w:t>
      </w:r>
      <w:proofErr w:type="gramStart"/>
      <w:r w:rsidR="00956C35" w:rsidRPr="00956C35">
        <w:rPr>
          <w:rFonts w:ascii="標楷體" w:eastAsia="標楷體" w:hAnsi="標楷體" w:hint="eastAsia"/>
          <w:spacing w:val="-4"/>
          <w:sz w:val="28"/>
        </w:rPr>
        <w:t>且間有車輛</w:t>
      </w:r>
      <w:proofErr w:type="gramEnd"/>
      <w:r w:rsidR="00956C35" w:rsidRPr="00956C35">
        <w:rPr>
          <w:rFonts w:ascii="標楷體" w:eastAsia="標楷體" w:hAnsi="標楷體" w:hint="eastAsia"/>
          <w:spacing w:val="-4"/>
          <w:sz w:val="28"/>
        </w:rPr>
        <w:t>設備老化致漏油</w:t>
      </w:r>
      <w:proofErr w:type="gramStart"/>
      <w:r w:rsidR="00956C35" w:rsidRPr="00956C35">
        <w:rPr>
          <w:rFonts w:ascii="標楷體" w:eastAsia="標楷體" w:hAnsi="標楷體" w:hint="eastAsia"/>
          <w:spacing w:val="-4"/>
          <w:sz w:val="28"/>
        </w:rPr>
        <w:t>或靠機作業</w:t>
      </w:r>
      <w:proofErr w:type="gramEnd"/>
      <w:r w:rsidR="00956C35" w:rsidRPr="00956C35">
        <w:rPr>
          <w:rFonts w:ascii="標楷體" w:eastAsia="標楷體" w:hAnsi="標楷體" w:hint="eastAsia"/>
          <w:spacing w:val="-4"/>
          <w:sz w:val="28"/>
        </w:rPr>
        <w:t>車輛碰撞航空器等情，民航局允宜積極督導地勤業者，強化人員訓練、</w:t>
      </w:r>
      <w:proofErr w:type="gramStart"/>
      <w:r w:rsidR="00956C35" w:rsidRPr="00956C35">
        <w:rPr>
          <w:rFonts w:ascii="標楷體" w:eastAsia="標楷體" w:hAnsi="標楷體" w:hint="eastAsia"/>
          <w:spacing w:val="-4"/>
          <w:sz w:val="28"/>
        </w:rPr>
        <w:t>汰</w:t>
      </w:r>
      <w:proofErr w:type="gramEnd"/>
      <w:r w:rsidR="00956C35" w:rsidRPr="00956C35">
        <w:rPr>
          <w:rFonts w:ascii="標楷體" w:eastAsia="標楷體" w:hAnsi="標楷體" w:hint="eastAsia"/>
          <w:spacing w:val="-4"/>
          <w:sz w:val="28"/>
        </w:rPr>
        <w:t>換老舊設備，及</w:t>
      </w:r>
      <w:proofErr w:type="gramStart"/>
      <w:r w:rsidR="00956C35" w:rsidRPr="00956C35">
        <w:rPr>
          <w:rFonts w:ascii="標楷體" w:eastAsia="標楷體" w:hAnsi="標楷體" w:hint="eastAsia"/>
          <w:spacing w:val="-4"/>
          <w:sz w:val="28"/>
        </w:rPr>
        <w:t>研</w:t>
      </w:r>
      <w:proofErr w:type="gramEnd"/>
      <w:r w:rsidR="00956C35" w:rsidRPr="00956C35">
        <w:rPr>
          <w:rFonts w:ascii="標楷體" w:eastAsia="標楷體" w:hAnsi="標楷體" w:hint="eastAsia"/>
          <w:spacing w:val="-4"/>
          <w:sz w:val="28"/>
        </w:rPr>
        <w:t>議導入迫近警告等智慧防護裝置，並促請航空站經營人優化風險管理機制，以提升機場安全及韌性</w:t>
      </w:r>
      <w:r>
        <w:rPr>
          <w:rFonts w:ascii="標楷體" w:eastAsia="標楷體" w:hAnsi="標楷體" w:hint="eastAsia"/>
          <w:spacing w:val="-4"/>
          <w:sz w:val="28"/>
        </w:rPr>
        <w:tab/>
      </w:r>
      <w:r w:rsidR="00E01895" w:rsidRPr="00227117">
        <w:rPr>
          <w:rFonts w:ascii="標楷體" w:eastAsia="標楷體" w:hAnsi="標楷體" w:hint="eastAsia"/>
          <w:spacing w:val="-4"/>
          <w:sz w:val="28"/>
        </w:rPr>
        <w:t>丙-</w:t>
      </w:r>
      <w:r w:rsidR="0010173F">
        <w:rPr>
          <w:rFonts w:ascii="標楷體" w:eastAsia="標楷體" w:hAnsi="標楷體"/>
          <w:spacing w:val="-4"/>
          <w:sz w:val="28"/>
        </w:rPr>
        <w:t>4</w:t>
      </w:r>
      <w:r w:rsidR="0010173F">
        <w:rPr>
          <w:rFonts w:ascii="標楷體" w:eastAsia="標楷體" w:hAnsi="標楷體" w:hint="eastAsia"/>
          <w:spacing w:val="-4"/>
          <w:sz w:val="28"/>
        </w:rPr>
        <w:t>62</w:t>
      </w:r>
    </w:p>
    <w:p w14:paraId="40BDB8B1" w14:textId="5B8D6B4A" w:rsidR="006A001E" w:rsidRPr="00362AAE" w:rsidRDefault="006A001E"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Pr>
          <w:rFonts w:ascii="標楷體" w:eastAsia="標楷體" w:hAnsi="標楷體" w:hint="eastAsia"/>
          <w:spacing w:val="-4"/>
          <w:sz w:val="28"/>
        </w:rPr>
        <w:t>32</w:t>
      </w:r>
      <w:r w:rsidRPr="00362AAE">
        <w:rPr>
          <w:rFonts w:ascii="標楷體" w:eastAsia="標楷體" w:hAnsi="標楷體" w:hint="eastAsia"/>
          <w:spacing w:val="-4"/>
          <w:sz w:val="28"/>
        </w:rPr>
        <w:t>.</w:t>
      </w:r>
      <w:r w:rsidR="00804DB7" w:rsidRPr="007728ED">
        <w:rPr>
          <w:rFonts w:ascii="標楷體" w:eastAsia="標楷體" w:hAnsi="標楷體" w:hint="eastAsia"/>
          <w:spacing w:val="-6"/>
          <w:sz w:val="28"/>
        </w:rPr>
        <w:t>民航局臺北國際航空站辦理第一航廈結構補強工程計畫，可提升</w:t>
      </w:r>
      <w:proofErr w:type="gramStart"/>
      <w:r w:rsidR="00804DB7" w:rsidRPr="007728ED">
        <w:rPr>
          <w:rFonts w:ascii="標楷體" w:eastAsia="標楷體" w:hAnsi="標楷體" w:hint="eastAsia"/>
          <w:spacing w:val="-6"/>
          <w:sz w:val="28"/>
        </w:rPr>
        <w:t>臺</w:t>
      </w:r>
      <w:proofErr w:type="gramEnd"/>
      <w:r w:rsidR="00804DB7" w:rsidRPr="007728ED">
        <w:rPr>
          <w:rFonts w:ascii="標楷體" w:eastAsia="標楷體" w:hAnsi="標楷體" w:hint="eastAsia"/>
          <w:spacing w:val="-6"/>
          <w:sz w:val="28"/>
        </w:rPr>
        <w:t>北松山國際機場第一航廈建築物耐震能力，確保旅客與工作人員之安全與活動空間，惟先期規劃作業及計畫執行延誤，且未確實檢討進度落後原因，並</w:t>
      </w:r>
      <w:proofErr w:type="gramStart"/>
      <w:r w:rsidR="00804DB7" w:rsidRPr="007728ED">
        <w:rPr>
          <w:rFonts w:ascii="標楷體" w:eastAsia="標楷體" w:hAnsi="標楷體" w:hint="eastAsia"/>
          <w:spacing w:val="-6"/>
          <w:sz w:val="28"/>
        </w:rPr>
        <w:t>研</w:t>
      </w:r>
      <w:proofErr w:type="gramEnd"/>
      <w:r w:rsidR="00804DB7" w:rsidRPr="007728ED">
        <w:rPr>
          <w:rFonts w:ascii="標楷體" w:eastAsia="標楷體" w:hAnsi="標楷體" w:hint="eastAsia"/>
          <w:spacing w:val="-6"/>
          <w:sz w:val="28"/>
        </w:rPr>
        <w:t>提具體改善措施，肇致執行多年，仍未達成計畫目標，允宜</w:t>
      </w:r>
      <w:proofErr w:type="gramStart"/>
      <w:r w:rsidR="00804DB7" w:rsidRPr="007728ED">
        <w:rPr>
          <w:rFonts w:ascii="標楷體" w:eastAsia="標楷體" w:hAnsi="標楷體" w:hint="eastAsia"/>
          <w:spacing w:val="-6"/>
          <w:sz w:val="28"/>
        </w:rPr>
        <w:t>研</w:t>
      </w:r>
      <w:proofErr w:type="gramEnd"/>
      <w:r w:rsidR="00804DB7" w:rsidRPr="007728ED">
        <w:rPr>
          <w:rFonts w:ascii="標楷體" w:eastAsia="標楷體" w:hAnsi="標楷體" w:hint="eastAsia"/>
          <w:spacing w:val="-6"/>
          <w:sz w:val="28"/>
        </w:rPr>
        <w:t>謀改善</w:t>
      </w:r>
      <w:r>
        <w:rPr>
          <w:rFonts w:ascii="標楷體" w:eastAsia="標楷體" w:hAnsi="標楷體" w:hint="eastAsia"/>
          <w:spacing w:val="-4"/>
          <w:sz w:val="28"/>
        </w:rPr>
        <w:tab/>
      </w:r>
      <w:r w:rsidR="00E01895" w:rsidRPr="00227117">
        <w:rPr>
          <w:rFonts w:ascii="標楷體" w:eastAsia="標楷體" w:hAnsi="標楷體" w:hint="eastAsia"/>
          <w:spacing w:val="-4"/>
          <w:sz w:val="28"/>
        </w:rPr>
        <w:t>丙-</w:t>
      </w:r>
      <w:r w:rsidR="0010173F">
        <w:rPr>
          <w:rFonts w:ascii="標楷體" w:eastAsia="標楷體" w:hAnsi="標楷體"/>
          <w:spacing w:val="-4"/>
          <w:sz w:val="28"/>
        </w:rPr>
        <w:t>4</w:t>
      </w:r>
      <w:r w:rsidR="0010173F">
        <w:rPr>
          <w:rFonts w:ascii="標楷體" w:eastAsia="標楷體" w:hAnsi="標楷體" w:hint="eastAsia"/>
          <w:spacing w:val="-4"/>
          <w:sz w:val="28"/>
        </w:rPr>
        <w:t>63</w:t>
      </w:r>
    </w:p>
    <w:p w14:paraId="49633FA2" w14:textId="2D97E100" w:rsidR="002023F1" w:rsidRPr="00362AAE" w:rsidRDefault="006A001E" w:rsidP="00E5540E">
      <w:pPr>
        <w:tabs>
          <w:tab w:val="right" w:leader="middleDot" w:pos="10135"/>
        </w:tabs>
        <w:overflowPunct w:val="0"/>
        <w:spacing w:beforeLines="10" w:before="36" w:line="510" w:lineRule="exact"/>
        <w:ind w:leftChars="137" w:left="723" w:rightChars="300" w:right="720" w:hangingChars="145" w:hanging="394"/>
        <w:jc w:val="both"/>
        <w:rPr>
          <w:rFonts w:ascii="標楷體" w:eastAsia="標楷體" w:hAnsi="標楷體"/>
          <w:spacing w:val="-4"/>
          <w:sz w:val="28"/>
        </w:rPr>
      </w:pPr>
      <w:r>
        <w:rPr>
          <w:rFonts w:ascii="標楷體" w:eastAsia="標楷體" w:hAnsi="標楷體" w:hint="eastAsia"/>
          <w:spacing w:val="-4"/>
          <w:sz w:val="28"/>
        </w:rPr>
        <w:lastRenderedPageBreak/>
        <w:t>33</w:t>
      </w:r>
      <w:r w:rsidR="002023F1" w:rsidRPr="00362AAE">
        <w:rPr>
          <w:rFonts w:ascii="標楷體" w:eastAsia="標楷體" w:hAnsi="標楷體" w:hint="eastAsia"/>
          <w:spacing w:val="-4"/>
          <w:sz w:val="28"/>
        </w:rPr>
        <w:t>.</w:t>
      </w:r>
      <w:r w:rsidR="006017F8" w:rsidRPr="007728ED">
        <w:rPr>
          <w:rFonts w:ascii="標楷體" w:eastAsia="標楷體" w:hAnsi="標楷體" w:hint="eastAsia"/>
          <w:spacing w:val="-4"/>
          <w:sz w:val="28"/>
        </w:rPr>
        <w:t>航港局為保障民眾使用浮具安全，已</w:t>
      </w:r>
      <w:proofErr w:type="gramStart"/>
      <w:r w:rsidR="006017F8" w:rsidRPr="007728ED">
        <w:rPr>
          <w:rFonts w:ascii="標楷體" w:eastAsia="標楷體" w:hAnsi="標楷體" w:hint="eastAsia"/>
          <w:spacing w:val="-4"/>
          <w:sz w:val="28"/>
        </w:rPr>
        <w:t>訂定浮具</w:t>
      </w:r>
      <w:proofErr w:type="gramEnd"/>
      <w:r w:rsidR="006017F8" w:rsidRPr="007728ED">
        <w:rPr>
          <w:rFonts w:ascii="標楷體" w:eastAsia="標楷體" w:hAnsi="標楷體" w:hint="eastAsia"/>
          <w:spacing w:val="-4"/>
          <w:sz w:val="28"/>
        </w:rPr>
        <w:t>使用注意事項及安全檢查等規定，供地方政府作為訂定管理規範參考，惟部分地方政府尚未訂定相關規範，另三人以上動力浮具取得安全證明件數仍低，恐影響浮具使用安全，允宜</w:t>
      </w:r>
      <w:proofErr w:type="gramStart"/>
      <w:r w:rsidR="006017F8" w:rsidRPr="007728ED">
        <w:rPr>
          <w:rFonts w:ascii="標楷體" w:eastAsia="標楷體" w:hAnsi="標楷體" w:hint="eastAsia"/>
          <w:spacing w:val="-4"/>
          <w:sz w:val="28"/>
        </w:rPr>
        <w:t>研</w:t>
      </w:r>
      <w:proofErr w:type="gramEnd"/>
      <w:r w:rsidR="006017F8" w:rsidRPr="007728ED">
        <w:rPr>
          <w:rFonts w:ascii="標楷體" w:eastAsia="標楷體" w:hAnsi="標楷體" w:hint="eastAsia"/>
          <w:spacing w:val="-4"/>
          <w:sz w:val="28"/>
        </w:rPr>
        <w:t>謀改善，</w:t>
      </w:r>
      <w:proofErr w:type="gramStart"/>
      <w:r w:rsidR="006017F8" w:rsidRPr="007728ED">
        <w:rPr>
          <w:rFonts w:ascii="標楷體" w:eastAsia="標楷體" w:hAnsi="標楷體" w:hint="eastAsia"/>
          <w:spacing w:val="-4"/>
          <w:sz w:val="28"/>
        </w:rPr>
        <w:t>完善浮</w:t>
      </w:r>
      <w:proofErr w:type="gramEnd"/>
      <w:r w:rsidR="006017F8" w:rsidRPr="007728ED">
        <w:rPr>
          <w:rFonts w:ascii="標楷體" w:eastAsia="標楷體" w:hAnsi="標楷體" w:hint="eastAsia"/>
          <w:spacing w:val="-4"/>
          <w:sz w:val="28"/>
        </w:rPr>
        <w:t>具管理機制</w:t>
      </w:r>
      <w:r w:rsidR="00E120F1">
        <w:rPr>
          <w:rFonts w:ascii="標楷體" w:eastAsia="標楷體" w:hAnsi="標楷體" w:hint="eastAsia"/>
          <w:spacing w:val="-4"/>
          <w:sz w:val="28"/>
        </w:rPr>
        <w:tab/>
      </w:r>
      <w:r w:rsidR="00E01895" w:rsidRPr="00227117">
        <w:rPr>
          <w:rFonts w:ascii="標楷體" w:eastAsia="標楷體" w:hAnsi="標楷體" w:hint="eastAsia"/>
          <w:spacing w:val="-4"/>
          <w:sz w:val="28"/>
        </w:rPr>
        <w:t>丙-</w:t>
      </w:r>
      <w:r w:rsidR="00571151">
        <w:rPr>
          <w:rFonts w:ascii="標楷體" w:eastAsia="標楷體" w:hAnsi="標楷體"/>
          <w:spacing w:val="-4"/>
          <w:sz w:val="28"/>
        </w:rPr>
        <w:t>4</w:t>
      </w:r>
      <w:r w:rsidR="00571151">
        <w:rPr>
          <w:rFonts w:ascii="標楷體" w:eastAsia="標楷體" w:hAnsi="標楷體" w:hint="eastAsia"/>
          <w:spacing w:val="-4"/>
          <w:sz w:val="28"/>
        </w:rPr>
        <w:t>65</w:t>
      </w:r>
    </w:p>
    <w:p w14:paraId="7F8D01D0" w14:textId="77777777" w:rsidR="002023F1" w:rsidRPr="0019598E" w:rsidRDefault="002023F1" w:rsidP="00E040C0">
      <w:pPr>
        <w:tabs>
          <w:tab w:val="left" w:pos="9748"/>
        </w:tabs>
        <w:spacing w:line="508" w:lineRule="exact"/>
        <w:ind w:leftChars="40" w:left="96"/>
        <w:rPr>
          <w:rFonts w:ascii="標楷體" w:eastAsia="標楷體" w:hAnsi="標楷體"/>
          <w:b/>
          <w:noProof/>
          <w:sz w:val="32"/>
        </w:rPr>
      </w:pPr>
      <w:r w:rsidRPr="006F0A93">
        <w:rPr>
          <w:rFonts w:ascii="標楷體" w:eastAsia="標楷體" w:hAnsi="標楷體" w:hint="eastAsia"/>
          <w:b/>
          <w:noProof/>
          <w:sz w:val="32"/>
        </w:rPr>
        <w:t>拾伍、勞動部主管</w:t>
      </w:r>
    </w:p>
    <w:p w14:paraId="5F8B9234" w14:textId="754F291F" w:rsidR="002023F1" w:rsidRPr="00362AAE" w:rsidRDefault="002023F1" w:rsidP="00E5540E">
      <w:pPr>
        <w:tabs>
          <w:tab w:val="right" w:leader="middleDot" w:pos="10135"/>
        </w:tabs>
        <w:overflowPunct w:val="0"/>
        <w:spacing w:beforeLines="10" w:before="36" w:line="510" w:lineRule="exact"/>
        <w:ind w:leftChars="137" w:left="723" w:rightChars="300" w:right="720" w:hangingChars="145" w:hanging="394"/>
        <w:jc w:val="both"/>
        <w:rPr>
          <w:rFonts w:ascii="標楷體" w:eastAsia="標楷體" w:hAnsi="標楷體"/>
          <w:spacing w:val="-4"/>
          <w:sz w:val="28"/>
        </w:rPr>
      </w:pPr>
      <w:r w:rsidRPr="007A0D35">
        <w:rPr>
          <w:rFonts w:ascii="標楷體" w:eastAsia="標楷體" w:hAnsi="標楷體" w:hint="eastAsia"/>
          <w:spacing w:val="-4"/>
          <w:sz w:val="28"/>
        </w:rPr>
        <w:t xml:space="preserve"> </w:t>
      </w:r>
      <w:r w:rsidRPr="00362AAE">
        <w:rPr>
          <w:rFonts w:ascii="標楷體" w:eastAsia="標楷體" w:hAnsi="標楷體" w:hint="eastAsia"/>
          <w:spacing w:val="-4"/>
          <w:sz w:val="28"/>
        </w:rPr>
        <w:t>1.</w:t>
      </w:r>
      <w:r w:rsidR="0006299B" w:rsidRPr="0006299B">
        <w:rPr>
          <w:rFonts w:ascii="標楷體" w:eastAsia="標楷體" w:hAnsi="標楷體" w:hint="eastAsia"/>
          <w:spacing w:val="-4"/>
          <w:sz w:val="28"/>
        </w:rPr>
        <w:t>政府為保障勞工維持基本生活水準，自106年起連年調漲基本（最低）工資，並自113年起施行最低工資法，規範每年應定期審議最低工資及明訂審議參</w:t>
      </w:r>
      <w:proofErr w:type="gramStart"/>
      <w:r w:rsidR="0006299B" w:rsidRPr="0006299B">
        <w:rPr>
          <w:rFonts w:ascii="標楷體" w:eastAsia="標楷體" w:hAnsi="標楷體" w:hint="eastAsia"/>
          <w:spacing w:val="-4"/>
          <w:sz w:val="28"/>
        </w:rPr>
        <w:t>採</w:t>
      </w:r>
      <w:proofErr w:type="gramEnd"/>
      <w:r w:rsidR="0006299B" w:rsidRPr="0006299B">
        <w:rPr>
          <w:rFonts w:ascii="標楷體" w:eastAsia="標楷體" w:hAnsi="標楷體" w:hint="eastAsia"/>
          <w:spacing w:val="-4"/>
          <w:sz w:val="28"/>
        </w:rPr>
        <w:t>指標，惟</w:t>
      </w:r>
      <w:proofErr w:type="gramStart"/>
      <w:r w:rsidR="0006299B" w:rsidRPr="0006299B">
        <w:rPr>
          <w:rFonts w:ascii="標楷體" w:eastAsia="標楷體" w:hAnsi="標楷體" w:hint="eastAsia"/>
          <w:spacing w:val="-4"/>
          <w:sz w:val="28"/>
        </w:rPr>
        <w:t>各界間有反映</w:t>
      </w:r>
      <w:proofErr w:type="gramEnd"/>
      <w:r w:rsidR="0006299B" w:rsidRPr="0006299B">
        <w:rPr>
          <w:rFonts w:ascii="標楷體" w:eastAsia="標楷體" w:hAnsi="標楷體" w:hint="eastAsia"/>
          <w:spacing w:val="-4"/>
          <w:sz w:val="28"/>
        </w:rPr>
        <w:t>審議新制未盡落實，另事業單位違反最低工資規定情事仍多，允宜</w:t>
      </w:r>
      <w:proofErr w:type="gramStart"/>
      <w:r w:rsidR="0006299B" w:rsidRPr="0006299B">
        <w:rPr>
          <w:rFonts w:ascii="標楷體" w:eastAsia="標楷體" w:hAnsi="標楷體" w:hint="eastAsia"/>
          <w:spacing w:val="-4"/>
          <w:sz w:val="28"/>
        </w:rPr>
        <w:t>賡</w:t>
      </w:r>
      <w:proofErr w:type="gramEnd"/>
      <w:r w:rsidR="0006299B" w:rsidRPr="0006299B">
        <w:rPr>
          <w:rFonts w:ascii="標楷體" w:eastAsia="標楷體" w:hAnsi="標楷體" w:hint="eastAsia"/>
          <w:spacing w:val="-4"/>
          <w:sz w:val="28"/>
        </w:rPr>
        <w:t>續參酌各項民生、經濟及就業指標，完善最低工資調整審議機制，並持續強化勞動檢查及裁處機制，以保障基層勞工及其家庭基本生活水準，並敦促雇主恪守法令，確保受</w:t>
      </w:r>
      <w:proofErr w:type="gramStart"/>
      <w:r w:rsidR="0006299B" w:rsidRPr="0006299B">
        <w:rPr>
          <w:rFonts w:ascii="標楷體" w:eastAsia="標楷體" w:hAnsi="標楷體" w:hint="eastAsia"/>
          <w:spacing w:val="-4"/>
          <w:sz w:val="28"/>
        </w:rPr>
        <w:t>僱</w:t>
      </w:r>
      <w:proofErr w:type="gramEnd"/>
      <w:r w:rsidR="0006299B" w:rsidRPr="0006299B">
        <w:rPr>
          <w:rFonts w:ascii="標楷體" w:eastAsia="標楷體" w:hAnsi="標楷體" w:hint="eastAsia"/>
          <w:spacing w:val="-4"/>
          <w:sz w:val="28"/>
        </w:rPr>
        <w:t>勞工權益</w:t>
      </w:r>
      <w:r w:rsidR="00E120F1">
        <w:rPr>
          <w:rFonts w:ascii="標楷體" w:eastAsia="標楷體" w:hAnsi="標楷體" w:hint="eastAsia"/>
          <w:spacing w:val="-4"/>
          <w:sz w:val="28"/>
        </w:rPr>
        <w:tab/>
      </w:r>
      <w:r w:rsidR="00E01895" w:rsidRPr="00227117">
        <w:rPr>
          <w:rFonts w:ascii="標楷體" w:eastAsia="標楷體" w:hAnsi="標楷體" w:hint="eastAsia"/>
          <w:spacing w:val="-4"/>
          <w:sz w:val="28"/>
        </w:rPr>
        <w:t>丙-</w:t>
      </w:r>
      <w:r w:rsidR="005A598F">
        <w:rPr>
          <w:rFonts w:ascii="標楷體" w:eastAsia="標楷體" w:hAnsi="標楷體"/>
          <w:spacing w:val="-4"/>
          <w:sz w:val="28"/>
        </w:rPr>
        <w:t>4</w:t>
      </w:r>
      <w:r w:rsidR="005A598F">
        <w:rPr>
          <w:rFonts w:ascii="標楷體" w:eastAsia="標楷體" w:hAnsi="標楷體" w:hint="eastAsia"/>
          <w:spacing w:val="-4"/>
          <w:sz w:val="28"/>
        </w:rPr>
        <w:t>74</w:t>
      </w:r>
    </w:p>
    <w:p w14:paraId="0874C8A9" w14:textId="431D1C57" w:rsidR="002023F1" w:rsidRPr="00362AAE" w:rsidRDefault="002023F1" w:rsidP="00E5540E">
      <w:pPr>
        <w:tabs>
          <w:tab w:val="right" w:leader="middleDot" w:pos="10135"/>
        </w:tabs>
        <w:overflowPunct w:val="0"/>
        <w:spacing w:beforeLines="10" w:before="36" w:line="510"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2.</w:t>
      </w:r>
      <w:r w:rsidR="00C779B8" w:rsidRPr="00C779B8">
        <w:rPr>
          <w:rFonts w:ascii="標楷體" w:eastAsia="標楷體" w:hAnsi="標楷體" w:hint="eastAsia"/>
          <w:spacing w:val="-4"/>
          <w:sz w:val="28"/>
        </w:rPr>
        <w:t>我國低收入戶及中低收入戶高齡人口逐年攀升，</w:t>
      </w:r>
      <w:proofErr w:type="gramStart"/>
      <w:r w:rsidR="00C779B8" w:rsidRPr="00C779B8">
        <w:rPr>
          <w:rFonts w:ascii="標楷體" w:eastAsia="標楷體" w:hAnsi="標楷體" w:hint="eastAsia"/>
          <w:spacing w:val="-4"/>
          <w:sz w:val="28"/>
        </w:rPr>
        <w:t>另近半數</w:t>
      </w:r>
      <w:proofErr w:type="gramEnd"/>
      <w:r w:rsidR="00C779B8" w:rsidRPr="00C779B8">
        <w:rPr>
          <w:rFonts w:ascii="標楷體" w:eastAsia="標楷體" w:hAnsi="標楷體" w:hint="eastAsia"/>
          <w:spacing w:val="-4"/>
          <w:sz w:val="28"/>
        </w:rPr>
        <w:t>高齡家戶位居全國家庭所得5等分位組之最低所得組，且近6年高齡家庭CPI年增率高於全體家庭，</w:t>
      </w:r>
      <w:proofErr w:type="gramStart"/>
      <w:r w:rsidR="00C779B8" w:rsidRPr="00C779B8">
        <w:rPr>
          <w:rFonts w:ascii="標楷體" w:eastAsia="標楷體" w:hAnsi="標楷體" w:hint="eastAsia"/>
          <w:spacing w:val="-4"/>
          <w:sz w:val="28"/>
        </w:rPr>
        <w:t>凸</w:t>
      </w:r>
      <w:proofErr w:type="gramEnd"/>
      <w:r w:rsidR="00C779B8" w:rsidRPr="00C779B8">
        <w:rPr>
          <w:rFonts w:ascii="標楷體" w:eastAsia="標楷體" w:hAnsi="標楷體" w:hint="eastAsia"/>
          <w:spacing w:val="-4"/>
          <w:sz w:val="28"/>
        </w:rPr>
        <w:t>顯高齡家戶之經濟脆弱程度，為預防高齡貧窮風險，允宜</w:t>
      </w:r>
      <w:proofErr w:type="gramStart"/>
      <w:r w:rsidR="00C779B8" w:rsidRPr="00C779B8">
        <w:rPr>
          <w:rFonts w:ascii="標楷體" w:eastAsia="標楷體" w:hAnsi="標楷體" w:hint="eastAsia"/>
          <w:spacing w:val="-4"/>
          <w:sz w:val="28"/>
        </w:rPr>
        <w:t>賡</w:t>
      </w:r>
      <w:proofErr w:type="gramEnd"/>
      <w:r w:rsidR="00C779B8" w:rsidRPr="00C779B8">
        <w:rPr>
          <w:rFonts w:ascii="標楷體" w:eastAsia="標楷體" w:hAnsi="標楷體" w:hint="eastAsia"/>
          <w:spacing w:val="-4"/>
          <w:sz w:val="28"/>
        </w:rPr>
        <w:t>續</w:t>
      </w:r>
      <w:proofErr w:type="gramStart"/>
      <w:r w:rsidR="00C779B8" w:rsidRPr="00C779B8">
        <w:rPr>
          <w:rFonts w:ascii="標楷體" w:eastAsia="標楷體" w:hAnsi="標楷體" w:hint="eastAsia"/>
          <w:spacing w:val="-4"/>
          <w:sz w:val="28"/>
        </w:rPr>
        <w:t>研</w:t>
      </w:r>
      <w:proofErr w:type="gramEnd"/>
      <w:r w:rsidR="00C779B8" w:rsidRPr="00C779B8">
        <w:rPr>
          <w:rFonts w:ascii="標楷體" w:eastAsia="標楷體" w:hAnsi="標楷體" w:hint="eastAsia"/>
          <w:spacing w:val="-4"/>
          <w:sz w:val="28"/>
        </w:rPr>
        <w:t>謀強化高齡者就業促進措施，以鼓勵並支持再就業，</w:t>
      </w:r>
      <w:proofErr w:type="gramStart"/>
      <w:r w:rsidR="00C779B8" w:rsidRPr="00C779B8">
        <w:rPr>
          <w:rFonts w:ascii="標楷體" w:eastAsia="標楷體" w:hAnsi="標楷體" w:hint="eastAsia"/>
          <w:spacing w:val="-4"/>
          <w:sz w:val="28"/>
        </w:rPr>
        <w:t>俾</w:t>
      </w:r>
      <w:proofErr w:type="gramEnd"/>
      <w:r w:rsidR="00C779B8" w:rsidRPr="00C779B8">
        <w:rPr>
          <w:rFonts w:ascii="標楷體" w:eastAsia="標楷體" w:hAnsi="標楷體" w:hint="eastAsia"/>
          <w:spacing w:val="-4"/>
          <w:sz w:val="28"/>
        </w:rPr>
        <w:t>有效增裕高齡者所得，落實保障國人老年經濟安全</w:t>
      </w:r>
      <w:r w:rsidR="00E120F1">
        <w:rPr>
          <w:rFonts w:ascii="標楷體" w:eastAsia="標楷體" w:hAnsi="標楷體" w:hint="eastAsia"/>
          <w:spacing w:val="-4"/>
          <w:sz w:val="28"/>
        </w:rPr>
        <w:tab/>
      </w:r>
      <w:r w:rsidR="00E01895" w:rsidRPr="00227117">
        <w:rPr>
          <w:rFonts w:ascii="標楷體" w:eastAsia="標楷體" w:hAnsi="標楷體" w:hint="eastAsia"/>
          <w:spacing w:val="-4"/>
          <w:sz w:val="28"/>
        </w:rPr>
        <w:t>丙-</w:t>
      </w:r>
      <w:r w:rsidR="005A598F">
        <w:rPr>
          <w:rFonts w:ascii="標楷體" w:eastAsia="標楷體" w:hAnsi="標楷體"/>
          <w:spacing w:val="-4"/>
          <w:sz w:val="28"/>
        </w:rPr>
        <w:t>4</w:t>
      </w:r>
      <w:r w:rsidR="005A598F">
        <w:rPr>
          <w:rFonts w:ascii="標楷體" w:eastAsia="標楷體" w:hAnsi="標楷體" w:hint="eastAsia"/>
          <w:spacing w:val="-4"/>
          <w:sz w:val="28"/>
        </w:rPr>
        <w:t>76</w:t>
      </w:r>
    </w:p>
    <w:p w14:paraId="0342A0DD" w14:textId="4DD6C546" w:rsidR="002023F1" w:rsidRPr="00362AAE" w:rsidRDefault="002023F1" w:rsidP="00E5540E">
      <w:pPr>
        <w:tabs>
          <w:tab w:val="right" w:leader="middleDot" w:pos="10135"/>
        </w:tabs>
        <w:overflowPunct w:val="0"/>
        <w:spacing w:beforeLines="10" w:before="36" w:line="510"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3.</w:t>
      </w:r>
      <w:r w:rsidR="00581CB3" w:rsidRPr="00581CB3">
        <w:rPr>
          <w:rFonts w:ascii="標楷體" w:eastAsia="標楷體" w:hAnsi="標楷體" w:hint="eastAsia"/>
          <w:spacing w:val="-4"/>
          <w:sz w:val="28"/>
        </w:rPr>
        <w:t>基金運用局</w:t>
      </w:r>
      <w:proofErr w:type="gramStart"/>
      <w:r w:rsidR="00581CB3" w:rsidRPr="00581CB3">
        <w:rPr>
          <w:rFonts w:ascii="標楷體" w:eastAsia="標楷體" w:hAnsi="標楷體" w:hint="eastAsia"/>
          <w:spacing w:val="-4"/>
          <w:sz w:val="28"/>
        </w:rPr>
        <w:t>113</w:t>
      </w:r>
      <w:proofErr w:type="gramEnd"/>
      <w:r w:rsidR="00581CB3" w:rsidRPr="00581CB3">
        <w:rPr>
          <w:rFonts w:ascii="標楷體" w:eastAsia="標楷體" w:hAnsi="標楷體" w:hint="eastAsia"/>
          <w:spacing w:val="-4"/>
          <w:sz w:val="28"/>
        </w:rPr>
        <w:t>年度經管各類基金整體收益數及收益率創歷年新高，惟114年第1季受美國貿易關稅政策等不確定因素影響，全球股債</w:t>
      </w:r>
      <w:proofErr w:type="gramStart"/>
      <w:r w:rsidR="00581CB3" w:rsidRPr="00581CB3">
        <w:rPr>
          <w:rFonts w:ascii="標楷體" w:eastAsia="標楷體" w:hAnsi="標楷體" w:hint="eastAsia"/>
          <w:spacing w:val="-4"/>
          <w:sz w:val="28"/>
        </w:rPr>
        <w:t>匯</w:t>
      </w:r>
      <w:proofErr w:type="gramEnd"/>
      <w:r w:rsidR="00581CB3" w:rsidRPr="00581CB3">
        <w:rPr>
          <w:rFonts w:ascii="標楷體" w:eastAsia="標楷體" w:hAnsi="標楷體" w:hint="eastAsia"/>
          <w:spacing w:val="-4"/>
          <w:sz w:val="28"/>
        </w:rPr>
        <w:t>市巨幅震盪波動，基金投資運用績效未盡理想，允宜</w:t>
      </w:r>
      <w:proofErr w:type="gramStart"/>
      <w:r w:rsidR="00581CB3" w:rsidRPr="00581CB3">
        <w:rPr>
          <w:rFonts w:ascii="標楷體" w:eastAsia="標楷體" w:hAnsi="標楷體" w:hint="eastAsia"/>
          <w:spacing w:val="-4"/>
          <w:sz w:val="28"/>
        </w:rPr>
        <w:t>賡續妥適掌</w:t>
      </w:r>
      <w:proofErr w:type="gramEnd"/>
      <w:r w:rsidR="00581CB3" w:rsidRPr="00581CB3">
        <w:rPr>
          <w:rFonts w:ascii="標楷體" w:eastAsia="標楷體" w:hAnsi="標楷體" w:hint="eastAsia"/>
          <w:spacing w:val="-4"/>
          <w:sz w:val="28"/>
        </w:rPr>
        <w:t>控投資風險，並審慎因應金融市場短期波動，機動調整投資策略，以降低市場震盪衝擊，確保基金投資效益長期穩健成長</w:t>
      </w:r>
      <w:r w:rsidR="00E120F1">
        <w:rPr>
          <w:rFonts w:ascii="標楷體" w:eastAsia="標楷體" w:hAnsi="標楷體" w:hint="eastAsia"/>
          <w:spacing w:val="-4"/>
          <w:sz w:val="28"/>
        </w:rPr>
        <w:tab/>
      </w:r>
      <w:r w:rsidR="00E01895" w:rsidRPr="00227117">
        <w:rPr>
          <w:rFonts w:ascii="標楷體" w:eastAsia="標楷體" w:hAnsi="標楷體" w:hint="eastAsia"/>
          <w:spacing w:val="-4"/>
          <w:sz w:val="28"/>
        </w:rPr>
        <w:t>丙-</w:t>
      </w:r>
      <w:r w:rsidR="005A598F">
        <w:rPr>
          <w:rFonts w:ascii="標楷體" w:eastAsia="標楷體" w:hAnsi="標楷體"/>
          <w:spacing w:val="-4"/>
          <w:sz w:val="28"/>
        </w:rPr>
        <w:t>4</w:t>
      </w:r>
      <w:r w:rsidR="005A598F">
        <w:rPr>
          <w:rFonts w:ascii="標楷體" w:eastAsia="標楷體" w:hAnsi="標楷體" w:hint="eastAsia"/>
          <w:spacing w:val="-4"/>
          <w:sz w:val="28"/>
        </w:rPr>
        <w:t>78</w:t>
      </w:r>
    </w:p>
    <w:p w14:paraId="2E21EADE" w14:textId="1E376047" w:rsidR="00954E10" w:rsidRPr="00362AAE" w:rsidRDefault="00954E10" w:rsidP="00E5540E">
      <w:pPr>
        <w:tabs>
          <w:tab w:val="right" w:leader="middleDot" w:pos="10135"/>
        </w:tabs>
        <w:overflowPunct w:val="0"/>
        <w:spacing w:beforeLines="10" w:before="36" w:line="510"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4.</w:t>
      </w:r>
      <w:r w:rsidR="00585101" w:rsidRPr="00585101">
        <w:rPr>
          <w:rFonts w:ascii="標楷體" w:eastAsia="標楷體" w:hAnsi="標楷體" w:hint="eastAsia"/>
          <w:spacing w:val="-4"/>
          <w:sz w:val="28"/>
        </w:rPr>
        <w:t>職業</w:t>
      </w:r>
      <w:proofErr w:type="gramStart"/>
      <w:r w:rsidR="00585101" w:rsidRPr="00585101">
        <w:rPr>
          <w:rFonts w:ascii="標楷體" w:eastAsia="標楷體" w:hAnsi="標楷體" w:hint="eastAsia"/>
          <w:spacing w:val="-4"/>
          <w:sz w:val="28"/>
        </w:rPr>
        <w:t>安全衛生署</w:t>
      </w:r>
      <w:proofErr w:type="gramEnd"/>
      <w:r w:rsidR="00585101" w:rsidRPr="00585101">
        <w:rPr>
          <w:rFonts w:ascii="標楷體" w:eastAsia="標楷體" w:hAnsi="標楷體" w:hint="eastAsia"/>
          <w:spacing w:val="-4"/>
          <w:sz w:val="28"/>
        </w:rPr>
        <w:t>為防治職</w:t>
      </w:r>
      <w:proofErr w:type="gramStart"/>
      <w:r w:rsidR="00585101" w:rsidRPr="00585101">
        <w:rPr>
          <w:rFonts w:ascii="標楷體" w:eastAsia="標楷體" w:hAnsi="標楷體" w:hint="eastAsia"/>
          <w:spacing w:val="-4"/>
          <w:sz w:val="28"/>
        </w:rPr>
        <w:t>場霸凌，</w:t>
      </w:r>
      <w:proofErr w:type="gramEnd"/>
      <w:r w:rsidR="00585101" w:rsidRPr="00585101">
        <w:rPr>
          <w:rFonts w:ascii="標楷體" w:eastAsia="標楷體" w:hAnsi="標楷體" w:hint="eastAsia"/>
          <w:spacing w:val="-4"/>
          <w:sz w:val="28"/>
        </w:rPr>
        <w:t>並回應各界對於強化職</w:t>
      </w:r>
      <w:proofErr w:type="gramStart"/>
      <w:r w:rsidR="00585101" w:rsidRPr="00585101">
        <w:rPr>
          <w:rFonts w:ascii="標楷體" w:eastAsia="標楷體" w:hAnsi="標楷體" w:hint="eastAsia"/>
          <w:spacing w:val="-4"/>
          <w:sz w:val="28"/>
        </w:rPr>
        <w:t>場霸凌</w:t>
      </w:r>
      <w:proofErr w:type="gramEnd"/>
      <w:r w:rsidR="00585101" w:rsidRPr="00585101">
        <w:rPr>
          <w:rFonts w:ascii="標楷體" w:eastAsia="標楷體" w:hAnsi="標楷體" w:hint="eastAsia"/>
          <w:spacing w:val="-4"/>
          <w:sz w:val="28"/>
        </w:rPr>
        <w:t>防治法令之訴求，自113年10月起啟動修法工程，參考各國法制</w:t>
      </w:r>
      <w:proofErr w:type="gramStart"/>
      <w:r w:rsidR="00585101" w:rsidRPr="00585101">
        <w:rPr>
          <w:rFonts w:ascii="標楷體" w:eastAsia="標楷體" w:hAnsi="標楷體" w:hint="eastAsia"/>
          <w:spacing w:val="-4"/>
          <w:sz w:val="28"/>
        </w:rPr>
        <w:t>及綜整各界</w:t>
      </w:r>
      <w:proofErr w:type="gramEnd"/>
      <w:r w:rsidR="00585101" w:rsidRPr="00585101">
        <w:rPr>
          <w:rFonts w:ascii="標楷體" w:eastAsia="標楷體" w:hAnsi="標楷體" w:hint="eastAsia"/>
          <w:spacing w:val="-4"/>
          <w:sz w:val="28"/>
        </w:rPr>
        <w:t>意見後，</w:t>
      </w:r>
      <w:proofErr w:type="gramStart"/>
      <w:r w:rsidR="00585101" w:rsidRPr="00585101">
        <w:rPr>
          <w:rFonts w:ascii="標楷體" w:eastAsia="標楷體" w:hAnsi="標楷體" w:hint="eastAsia"/>
          <w:spacing w:val="-4"/>
          <w:sz w:val="28"/>
        </w:rPr>
        <w:t>研</w:t>
      </w:r>
      <w:proofErr w:type="gramEnd"/>
      <w:r w:rsidR="00585101" w:rsidRPr="00585101">
        <w:rPr>
          <w:rFonts w:ascii="標楷體" w:eastAsia="標楷體" w:hAnsi="標楷體" w:hint="eastAsia"/>
          <w:spacing w:val="-4"/>
          <w:sz w:val="28"/>
        </w:rPr>
        <w:t>提職業安全衛生法部分條文修正草案，增訂職</w:t>
      </w:r>
      <w:proofErr w:type="gramStart"/>
      <w:r w:rsidR="00585101" w:rsidRPr="00585101">
        <w:rPr>
          <w:rFonts w:ascii="標楷體" w:eastAsia="標楷體" w:hAnsi="標楷體" w:hint="eastAsia"/>
          <w:spacing w:val="-4"/>
          <w:sz w:val="28"/>
        </w:rPr>
        <w:t>場霸凌</w:t>
      </w:r>
      <w:proofErr w:type="gramEnd"/>
      <w:r w:rsidR="00585101" w:rsidRPr="00585101">
        <w:rPr>
          <w:rFonts w:ascii="標楷體" w:eastAsia="標楷體" w:hAnsi="標楷體" w:hint="eastAsia"/>
          <w:spacing w:val="-4"/>
          <w:sz w:val="28"/>
        </w:rPr>
        <w:t>防治專章，除明確</w:t>
      </w:r>
      <w:proofErr w:type="gramStart"/>
      <w:r w:rsidR="00585101" w:rsidRPr="00585101">
        <w:rPr>
          <w:rFonts w:ascii="標楷體" w:eastAsia="標楷體" w:hAnsi="標楷體" w:hint="eastAsia"/>
          <w:spacing w:val="-4"/>
          <w:sz w:val="28"/>
        </w:rPr>
        <w:t>職場霸凌定義</w:t>
      </w:r>
      <w:proofErr w:type="gramEnd"/>
      <w:r w:rsidR="00585101" w:rsidRPr="00585101">
        <w:rPr>
          <w:rFonts w:ascii="標楷體" w:eastAsia="標楷體" w:hAnsi="標楷體" w:hint="eastAsia"/>
          <w:spacing w:val="-4"/>
          <w:sz w:val="28"/>
        </w:rPr>
        <w:t>外，並強化雇主防治責任及相關申訴、調查與處理機制，草案已於114年4月29日函送行政院審查，允宜加速推動相關法</w:t>
      </w:r>
      <w:r w:rsidR="00585101" w:rsidRPr="00585101">
        <w:rPr>
          <w:rFonts w:ascii="標楷體" w:eastAsia="標楷體" w:hAnsi="標楷體" w:hint="eastAsia"/>
          <w:spacing w:val="-4"/>
          <w:sz w:val="28"/>
        </w:rPr>
        <w:lastRenderedPageBreak/>
        <w:t>制作業進程，並及早籌謀後續宣導及勞動檢查事宜，以全方位保障工作者身心健康及維護工作尊嚴</w:t>
      </w:r>
      <w:r w:rsidR="00E120F1">
        <w:rPr>
          <w:rFonts w:ascii="標楷體" w:eastAsia="標楷體" w:hAnsi="標楷體" w:hint="eastAsia"/>
          <w:spacing w:val="-4"/>
          <w:sz w:val="28"/>
        </w:rPr>
        <w:tab/>
      </w:r>
      <w:r w:rsidR="00E01895" w:rsidRPr="00227117">
        <w:rPr>
          <w:rFonts w:ascii="標楷體" w:eastAsia="標楷體" w:hAnsi="標楷體" w:hint="eastAsia"/>
          <w:spacing w:val="-4"/>
          <w:sz w:val="28"/>
        </w:rPr>
        <w:t>丙-</w:t>
      </w:r>
      <w:r w:rsidR="005A598F">
        <w:rPr>
          <w:rFonts w:ascii="標楷體" w:eastAsia="標楷體" w:hAnsi="標楷體"/>
          <w:spacing w:val="-4"/>
          <w:sz w:val="28"/>
        </w:rPr>
        <w:t>4</w:t>
      </w:r>
      <w:r w:rsidR="005A598F">
        <w:rPr>
          <w:rFonts w:ascii="標楷體" w:eastAsia="標楷體" w:hAnsi="標楷體" w:hint="eastAsia"/>
          <w:spacing w:val="-4"/>
          <w:sz w:val="28"/>
        </w:rPr>
        <w:t>80</w:t>
      </w:r>
    </w:p>
    <w:p w14:paraId="663C2369" w14:textId="38AAAB6B" w:rsidR="002023F1" w:rsidRPr="00362AAE" w:rsidRDefault="002023F1" w:rsidP="00423D09">
      <w:pPr>
        <w:tabs>
          <w:tab w:val="right" w:leader="middleDot" w:pos="10135"/>
        </w:tabs>
        <w:overflowPunct w:val="0"/>
        <w:spacing w:beforeLines="10" w:before="36" w:line="510"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5.</w:t>
      </w:r>
      <w:r w:rsidR="00947391" w:rsidRPr="00947391">
        <w:rPr>
          <w:rFonts w:ascii="標楷體" w:eastAsia="標楷體" w:hAnsi="標楷體" w:hint="eastAsia"/>
          <w:spacing w:val="-4"/>
          <w:sz w:val="28"/>
        </w:rPr>
        <w:t>政府為解決青年低薪問題及協助非典型就業青年穩定就業，整合跨部會資源協力推動多項措施，惟部分專科及學士應屆畢業生畢業後1年就業薪資未</w:t>
      </w:r>
      <w:proofErr w:type="gramStart"/>
      <w:r w:rsidR="00947391" w:rsidRPr="00947391">
        <w:rPr>
          <w:rFonts w:ascii="標楷體" w:eastAsia="標楷體" w:hAnsi="標楷體" w:hint="eastAsia"/>
          <w:spacing w:val="-4"/>
          <w:sz w:val="28"/>
        </w:rPr>
        <w:t>臻</w:t>
      </w:r>
      <w:proofErr w:type="gramEnd"/>
      <w:r w:rsidR="00947391" w:rsidRPr="00947391">
        <w:rPr>
          <w:rFonts w:ascii="標楷體" w:eastAsia="標楷體" w:hAnsi="標楷體" w:hint="eastAsia"/>
          <w:spacing w:val="-4"/>
          <w:sz w:val="28"/>
        </w:rPr>
        <w:t>理想，另針對有轉職需求之非典型工作青年協助措施亦待</w:t>
      </w:r>
      <w:proofErr w:type="gramStart"/>
      <w:r w:rsidR="00947391" w:rsidRPr="00947391">
        <w:rPr>
          <w:rFonts w:ascii="標楷體" w:eastAsia="標楷體" w:hAnsi="標楷體" w:hint="eastAsia"/>
          <w:spacing w:val="-4"/>
          <w:sz w:val="28"/>
        </w:rPr>
        <w:t>研</w:t>
      </w:r>
      <w:proofErr w:type="gramEnd"/>
      <w:r w:rsidR="00947391" w:rsidRPr="00947391">
        <w:rPr>
          <w:rFonts w:ascii="標楷體" w:eastAsia="標楷體" w:hAnsi="標楷體" w:hint="eastAsia"/>
          <w:spacing w:val="-4"/>
          <w:sz w:val="28"/>
        </w:rPr>
        <w:t>謀強化，允宜持續優化相關措施內涵，以協助青年提升職場競爭力及薪資水準，並脫離非典型就業循環</w:t>
      </w:r>
      <w:r w:rsidR="00E120F1">
        <w:rPr>
          <w:rFonts w:ascii="標楷體" w:eastAsia="標楷體" w:hAnsi="標楷體" w:hint="eastAsia"/>
          <w:spacing w:val="-4"/>
          <w:sz w:val="28"/>
        </w:rPr>
        <w:tab/>
      </w:r>
      <w:r w:rsidR="00E01895" w:rsidRPr="00227117">
        <w:rPr>
          <w:rFonts w:ascii="標楷體" w:eastAsia="標楷體" w:hAnsi="標楷體" w:hint="eastAsia"/>
          <w:spacing w:val="-4"/>
          <w:sz w:val="28"/>
        </w:rPr>
        <w:t>丙-</w:t>
      </w:r>
      <w:r w:rsidR="005A598F">
        <w:rPr>
          <w:rFonts w:ascii="標楷體" w:eastAsia="標楷體" w:hAnsi="標楷體"/>
          <w:spacing w:val="-4"/>
          <w:sz w:val="28"/>
        </w:rPr>
        <w:t>4</w:t>
      </w:r>
      <w:r w:rsidR="005A598F">
        <w:rPr>
          <w:rFonts w:ascii="標楷體" w:eastAsia="標楷體" w:hAnsi="標楷體" w:hint="eastAsia"/>
          <w:spacing w:val="-4"/>
          <w:sz w:val="28"/>
        </w:rPr>
        <w:t>81</w:t>
      </w:r>
    </w:p>
    <w:p w14:paraId="2C275F0B" w14:textId="747483B5" w:rsidR="002023F1" w:rsidRDefault="002023F1" w:rsidP="00423D09">
      <w:pPr>
        <w:tabs>
          <w:tab w:val="right" w:leader="middleDot" w:pos="10135"/>
        </w:tabs>
        <w:overflowPunct w:val="0"/>
        <w:spacing w:beforeLines="10" w:before="36" w:line="510"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6.</w:t>
      </w:r>
      <w:r w:rsidR="00BC052F" w:rsidRPr="00EE0103">
        <w:rPr>
          <w:rFonts w:ascii="標楷體" w:eastAsia="標楷體" w:hAnsi="標楷體" w:hint="eastAsia"/>
          <w:spacing w:val="-6"/>
          <w:sz w:val="28"/>
        </w:rPr>
        <w:t>政府積極協助弱勢及初次尋職等族群青年穩定就業，惟弱勢青年推</w:t>
      </w:r>
      <w:proofErr w:type="gramStart"/>
      <w:r w:rsidR="00BC052F" w:rsidRPr="00EE0103">
        <w:rPr>
          <w:rFonts w:ascii="標楷體" w:eastAsia="標楷體" w:hAnsi="標楷體" w:hint="eastAsia"/>
          <w:spacing w:val="-6"/>
          <w:sz w:val="28"/>
        </w:rPr>
        <w:t>介</w:t>
      </w:r>
      <w:proofErr w:type="gramEnd"/>
      <w:r w:rsidR="00BC052F" w:rsidRPr="00EE0103">
        <w:rPr>
          <w:rFonts w:ascii="標楷體" w:eastAsia="標楷體" w:hAnsi="標楷體" w:hint="eastAsia"/>
          <w:spacing w:val="-6"/>
          <w:sz w:val="28"/>
        </w:rPr>
        <w:t>就業率較整體青年略低，且平均待業期間較長，另部分初次尋職青年參與計畫後未能順利求職或穩定就業，允宜協同相關部會</w:t>
      </w:r>
      <w:proofErr w:type="gramStart"/>
      <w:r w:rsidR="00BC052F" w:rsidRPr="00EE0103">
        <w:rPr>
          <w:rFonts w:ascii="標楷體" w:eastAsia="標楷體" w:hAnsi="標楷體" w:hint="eastAsia"/>
          <w:spacing w:val="-6"/>
          <w:sz w:val="28"/>
        </w:rPr>
        <w:t>賡</w:t>
      </w:r>
      <w:proofErr w:type="gramEnd"/>
      <w:r w:rsidR="00BC052F" w:rsidRPr="00EE0103">
        <w:rPr>
          <w:rFonts w:ascii="標楷體" w:eastAsia="標楷體" w:hAnsi="標楷體" w:hint="eastAsia"/>
          <w:spacing w:val="-6"/>
          <w:sz w:val="28"/>
        </w:rPr>
        <w:t>續完善弱勢青年支援體系，並</w:t>
      </w:r>
      <w:proofErr w:type="gramStart"/>
      <w:r w:rsidR="00BC052F" w:rsidRPr="00EE0103">
        <w:rPr>
          <w:rFonts w:ascii="標楷體" w:eastAsia="標楷體" w:hAnsi="標楷體" w:hint="eastAsia"/>
          <w:spacing w:val="-6"/>
          <w:sz w:val="28"/>
        </w:rPr>
        <w:t>研</w:t>
      </w:r>
      <w:proofErr w:type="gramEnd"/>
      <w:r w:rsidR="00BC052F" w:rsidRPr="00EE0103">
        <w:rPr>
          <w:rFonts w:ascii="標楷體" w:eastAsia="標楷體" w:hAnsi="標楷體" w:hint="eastAsia"/>
          <w:spacing w:val="-6"/>
          <w:sz w:val="28"/>
        </w:rPr>
        <w:t>謀強化初次尋職青年服務措施，以協助渠等順利銜接職場</w:t>
      </w:r>
      <w:r w:rsidR="00E120F1">
        <w:rPr>
          <w:rFonts w:ascii="標楷體" w:eastAsia="標楷體" w:hAnsi="標楷體" w:hint="eastAsia"/>
          <w:spacing w:val="-4"/>
          <w:sz w:val="28"/>
        </w:rPr>
        <w:tab/>
      </w:r>
      <w:r w:rsidR="00E01895" w:rsidRPr="00227117">
        <w:rPr>
          <w:rFonts w:ascii="標楷體" w:eastAsia="標楷體" w:hAnsi="標楷體" w:hint="eastAsia"/>
          <w:spacing w:val="-4"/>
          <w:sz w:val="28"/>
        </w:rPr>
        <w:t>丙-</w:t>
      </w:r>
      <w:r w:rsidR="0076388F">
        <w:rPr>
          <w:rFonts w:ascii="標楷體" w:eastAsia="標楷體" w:hAnsi="標楷體"/>
          <w:spacing w:val="-4"/>
          <w:sz w:val="28"/>
        </w:rPr>
        <w:t>4</w:t>
      </w:r>
      <w:r w:rsidR="0076388F">
        <w:rPr>
          <w:rFonts w:ascii="標楷體" w:eastAsia="標楷體" w:hAnsi="標楷體" w:hint="eastAsia"/>
          <w:spacing w:val="-4"/>
          <w:sz w:val="28"/>
        </w:rPr>
        <w:t>86</w:t>
      </w:r>
    </w:p>
    <w:p w14:paraId="2AA720B5" w14:textId="4DFE242E" w:rsidR="003B094D" w:rsidRDefault="003B094D" w:rsidP="00423D09">
      <w:pPr>
        <w:tabs>
          <w:tab w:val="right" w:leader="middleDot" w:pos="10135"/>
        </w:tabs>
        <w:overflowPunct w:val="0"/>
        <w:spacing w:beforeLines="10" w:before="36" w:line="510" w:lineRule="exact"/>
        <w:ind w:leftChars="137" w:left="723" w:rightChars="300" w:right="720" w:hangingChars="145" w:hanging="394"/>
        <w:jc w:val="both"/>
        <w:rPr>
          <w:rFonts w:ascii="標楷體" w:eastAsia="標楷體" w:hAnsi="標楷體"/>
          <w:spacing w:val="-4"/>
          <w:sz w:val="28"/>
        </w:rPr>
      </w:pPr>
      <w:r>
        <w:rPr>
          <w:rFonts w:ascii="標楷體" w:eastAsia="標楷體" w:hAnsi="標楷體" w:hint="eastAsia"/>
          <w:spacing w:val="-4"/>
          <w:sz w:val="28"/>
        </w:rPr>
        <w:t xml:space="preserve"> </w:t>
      </w:r>
      <w:r w:rsidRPr="00362AAE">
        <w:rPr>
          <w:rFonts w:ascii="標楷體" w:eastAsia="標楷體" w:hAnsi="標楷體" w:hint="eastAsia"/>
          <w:spacing w:val="-4"/>
          <w:sz w:val="28"/>
        </w:rPr>
        <w:t>7.</w:t>
      </w:r>
      <w:proofErr w:type="gramStart"/>
      <w:r w:rsidRPr="00CD4D65">
        <w:rPr>
          <w:rFonts w:ascii="標楷體" w:eastAsia="標楷體" w:hAnsi="標楷體" w:hint="eastAsia"/>
          <w:spacing w:val="-4"/>
          <w:sz w:val="28"/>
        </w:rPr>
        <w:t>勞動部為配合</w:t>
      </w:r>
      <w:proofErr w:type="gramEnd"/>
      <w:r w:rsidRPr="00CD4D65">
        <w:rPr>
          <w:rFonts w:ascii="標楷體" w:eastAsia="標楷體" w:hAnsi="標楷體" w:hint="eastAsia"/>
          <w:spacing w:val="-4"/>
          <w:sz w:val="28"/>
        </w:rPr>
        <w:t>國家政策與產業發展人才需求，提升國人就業技能水準，持續推展職能基準之發展與應用，及推動技能檢定業務，惟部分重點產業「未來欠缺人才職類」之職能基準尚待開發，且近</w:t>
      </w:r>
      <w:proofErr w:type="gramStart"/>
      <w:r w:rsidRPr="00CD4D65">
        <w:rPr>
          <w:rFonts w:ascii="標楷體" w:eastAsia="標楷體" w:hAnsi="標楷體" w:hint="eastAsia"/>
          <w:spacing w:val="-4"/>
          <w:sz w:val="28"/>
        </w:rPr>
        <w:t>9成</w:t>
      </w:r>
      <w:proofErr w:type="spellStart"/>
      <w:proofErr w:type="gramEnd"/>
      <w:r w:rsidRPr="00CD4D65">
        <w:rPr>
          <w:rFonts w:ascii="標楷體" w:eastAsia="標楷體" w:hAnsi="標楷體" w:hint="eastAsia"/>
          <w:spacing w:val="-4"/>
          <w:sz w:val="28"/>
        </w:rPr>
        <w:t>iCAP</w:t>
      </w:r>
      <w:proofErr w:type="spellEnd"/>
      <w:r w:rsidRPr="00CD4D65">
        <w:rPr>
          <w:rFonts w:ascii="標楷體" w:eastAsia="標楷體" w:hAnsi="標楷體" w:hint="eastAsia"/>
          <w:spacing w:val="-4"/>
          <w:sz w:val="28"/>
        </w:rPr>
        <w:t>認證之數位課程未引用各部會發展之職能基準或職能單元，另近年青年報名技術士技能檢定人數逐年下滑等，允宜</w:t>
      </w:r>
      <w:proofErr w:type="gramStart"/>
      <w:r w:rsidRPr="00CD4D65">
        <w:rPr>
          <w:rFonts w:ascii="標楷體" w:eastAsia="標楷體" w:hAnsi="標楷體" w:hint="eastAsia"/>
          <w:spacing w:val="-4"/>
          <w:sz w:val="28"/>
        </w:rPr>
        <w:t>研</w:t>
      </w:r>
      <w:proofErr w:type="gramEnd"/>
      <w:r w:rsidRPr="00CD4D65">
        <w:rPr>
          <w:rFonts w:ascii="標楷體" w:eastAsia="標楷體" w:hAnsi="標楷體" w:hint="eastAsia"/>
          <w:spacing w:val="-4"/>
          <w:sz w:val="28"/>
        </w:rPr>
        <w:t>謀改善</w:t>
      </w:r>
      <w:r>
        <w:rPr>
          <w:rFonts w:ascii="標楷體" w:eastAsia="標楷體" w:hAnsi="標楷體" w:hint="eastAsia"/>
          <w:spacing w:val="-4"/>
          <w:sz w:val="28"/>
        </w:rPr>
        <w:tab/>
      </w:r>
      <w:r w:rsidR="00E01895" w:rsidRPr="00227117">
        <w:rPr>
          <w:rFonts w:ascii="標楷體" w:eastAsia="標楷體" w:hAnsi="標楷體" w:hint="eastAsia"/>
          <w:spacing w:val="-4"/>
          <w:sz w:val="28"/>
        </w:rPr>
        <w:t>丙-</w:t>
      </w:r>
      <w:r w:rsidR="00903F65">
        <w:rPr>
          <w:rFonts w:ascii="標楷體" w:eastAsia="標楷體" w:hAnsi="標楷體"/>
          <w:spacing w:val="-4"/>
          <w:sz w:val="28"/>
        </w:rPr>
        <w:t>4</w:t>
      </w:r>
      <w:r w:rsidR="00903F65">
        <w:rPr>
          <w:rFonts w:ascii="標楷體" w:eastAsia="標楷體" w:hAnsi="標楷體" w:hint="eastAsia"/>
          <w:spacing w:val="-4"/>
          <w:sz w:val="28"/>
        </w:rPr>
        <w:t>90</w:t>
      </w:r>
    </w:p>
    <w:p w14:paraId="40AD1B62" w14:textId="022A16F4" w:rsidR="003B094D" w:rsidRDefault="003B094D" w:rsidP="00423D09">
      <w:pPr>
        <w:tabs>
          <w:tab w:val="right" w:leader="middleDot" w:pos="10135"/>
        </w:tabs>
        <w:overflowPunct w:val="0"/>
        <w:spacing w:beforeLines="10" w:before="36" w:line="510" w:lineRule="exact"/>
        <w:ind w:leftChars="137" w:left="723" w:rightChars="300" w:right="720" w:hangingChars="145" w:hanging="394"/>
        <w:jc w:val="both"/>
        <w:rPr>
          <w:rFonts w:ascii="標楷體" w:eastAsia="標楷體" w:hAnsi="標楷體"/>
          <w:spacing w:val="-4"/>
          <w:sz w:val="28"/>
        </w:rPr>
      </w:pPr>
      <w:r>
        <w:rPr>
          <w:rFonts w:ascii="標楷體" w:eastAsia="標楷體" w:hAnsi="標楷體" w:hint="eastAsia"/>
          <w:spacing w:val="-4"/>
          <w:sz w:val="28"/>
        </w:rPr>
        <w:t xml:space="preserve"> 8</w:t>
      </w:r>
      <w:r w:rsidRPr="00362AAE">
        <w:rPr>
          <w:rFonts w:ascii="標楷體" w:eastAsia="標楷體" w:hAnsi="標楷體" w:hint="eastAsia"/>
          <w:spacing w:val="-4"/>
          <w:sz w:val="28"/>
        </w:rPr>
        <w:t>.</w:t>
      </w:r>
      <w:r w:rsidRPr="003B094D">
        <w:rPr>
          <w:rFonts w:ascii="標楷體" w:eastAsia="標楷體" w:hAnsi="標楷體" w:hint="eastAsia"/>
          <w:spacing w:val="-4"/>
          <w:sz w:val="28"/>
        </w:rPr>
        <w:t>勞動部配合行政院超高齡對策方案，推動補助高齡者傳承專業技術及經驗、辦理在地化徵才活動等工作，惟補助事業單位僱用退休者傳承專業技術及經驗之目標值未具挑戰性，另補助大專校院辦理校園徵才活動，對於吸引青年在地就業之成效，亦待持續追蹤，允宜</w:t>
      </w:r>
      <w:proofErr w:type="gramStart"/>
      <w:r w:rsidRPr="003B094D">
        <w:rPr>
          <w:rFonts w:ascii="標楷體" w:eastAsia="標楷體" w:hAnsi="標楷體" w:hint="eastAsia"/>
          <w:spacing w:val="-4"/>
          <w:sz w:val="28"/>
        </w:rPr>
        <w:t>研</w:t>
      </w:r>
      <w:proofErr w:type="gramEnd"/>
      <w:r w:rsidRPr="003B094D">
        <w:rPr>
          <w:rFonts w:ascii="標楷體" w:eastAsia="標楷體" w:hAnsi="標楷體" w:hint="eastAsia"/>
          <w:spacing w:val="-4"/>
          <w:sz w:val="28"/>
        </w:rPr>
        <w:t>謀優化相關績效考核及執行機制，以充分發揮中高齡者及高齡者勞動價值，並吸引青年世代回流在地就業</w:t>
      </w:r>
      <w:r>
        <w:rPr>
          <w:rFonts w:ascii="標楷體" w:eastAsia="標楷體" w:hAnsi="標楷體" w:hint="eastAsia"/>
          <w:spacing w:val="-4"/>
          <w:sz w:val="28"/>
        </w:rPr>
        <w:tab/>
      </w:r>
      <w:r w:rsidR="00E01895" w:rsidRPr="00227117">
        <w:rPr>
          <w:rFonts w:ascii="標楷體" w:eastAsia="標楷體" w:hAnsi="標楷體" w:hint="eastAsia"/>
          <w:spacing w:val="-4"/>
          <w:sz w:val="28"/>
        </w:rPr>
        <w:t>丙-</w:t>
      </w:r>
      <w:r w:rsidR="00903F65">
        <w:rPr>
          <w:rFonts w:ascii="標楷體" w:eastAsia="標楷體" w:hAnsi="標楷體"/>
          <w:spacing w:val="-4"/>
          <w:sz w:val="28"/>
        </w:rPr>
        <w:t>4</w:t>
      </w:r>
      <w:r w:rsidR="00903F65">
        <w:rPr>
          <w:rFonts w:ascii="標楷體" w:eastAsia="標楷體" w:hAnsi="標楷體" w:hint="eastAsia"/>
          <w:spacing w:val="-4"/>
          <w:sz w:val="28"/>
        </w:rPr>
        <w:t>94</w:t>
      </w:r>
    </w:p>
    <w:p w14:paraId="6B83F3AD" w14:textId="1BCC4DA8" w:rsidR="00056CDE" w:rsidRPr="00362AAE" w:rsidRDefault="00056CDE" w:rsidP="00423D09">
      <w:pPr>
        <w:tabs>
          <w:tab w:val="right" w:leader="middleDot" w:pos="10135"/>
        </w:tabs>
        <w:overflowPunct w:val="0"/>
        <w:spacing w:beforeLines="10" w:before="36" w:line="510" w:lineRule="exact"/>
        <w:ind w:leftChars="137" w:left="723" w:rightChars="300" w:right="720" w:hangingChars="145" w:hanging="394"/>
        <w:jc w:val="both"/>
        <w:rPr>
          <w:rFonts w:ascii="標楷體" w:eastAsia="標楷體" w:hAnsi="標楷體"/>
          <w:spacing w:val="-4"/>
          <w:sz w:val="28"/>
        </w:rPr>
      </w:pPr>
      <w:r>
        <w:rPr>
          <w:rFonts w:ascii="標楷體" w:eastAsia="標楷體" w:hAnsi="標楷體" w:hint="eastAsia"/>
          <w:spacing w:val="-4"/>
          <w:sz w:val="28"/>
        </w:rPr>
        <w:t xml:space="preserve"> 9</w:t>
      </w:r>
      <w:r w:rsidRPr="00362AAE">
        <w:rPr>
          <w:rFonts w:ascii="標楷體" w:eastAsia="標楷體" w:hAnsi="標楷體" w:hint="eastAsia"/>
          <w:spacing w:val="-4"/>
          <w:sz w:val="28"/>
        </w:rPr>
        <w:t>.</w:t>
      </w:r>
      <w:r w:rsidRPr="003B094D">
        <w:rPr>
          <w:rFonts w:ascii="標楷體" w:eastAsia="標楷體" w:hAnsi="標楷體" w:hint="eastAsia"/>
          <w:spacing w:val="-4"/>
          <w:sz w:val="28"/>
        </w:rPr>
        <w:t>職業</w:t>
      </w:r>
      <w:proofErr w:type="gramStart"/>
      <w:r w:rsidRPr="003B094D">
        <w:rPr>
          <w:rFonts w:ascii="標楷體" w:eastAsia="標楷體" w:hAnsi="標楷體" w:hint="eastAsia"/>
          <w:spacing w:val="-4"/>
          <w:sz w:val="28"/>
        </w:rPr>
        <w:t>安全衛生署</w:t>
      </w:r>
      <w:proofErr w:type="gramEnd"/>
      <w:r w:rsidRPr="003B094D">
        <w:rPr>
          <w:rFonts w:ascii="標楷體" w:eastAsia="標楷體" w:hAnsi="標楷體" w:hint="eastAsia"/>
          <w:spacing w:val="-4"/>
          <w:sz w:val="28"/>
        </w:rPr>
        <w:t>為防杜作業環境空氣污染影響工作者健康，持續推動精</w:t>
      </w:r>
      <w:proofErr w:type="gramStart"/>
      <w:r w:rsidRPr="003B094D">
        <w:rPr>
          <w:rFonts w:ascii="標楷體" w:eastAsia="標楷體" w:hAnsi="標楷體" w:hint="eastAsia"/>
          <w:spacing w:val="-4"/>
          <w:sz w:val="28"/>
        </w:rPr>
        <w:t>進空品不良</w:t>
      </w:r>
      <w:proofErr w:type="gramEnd"/>
      <w:r w:rsidRPr="003B094D">
        <w:rPr>
          <w:rFonts w:ascii="標楷體" w:eastAsia="標楷體" w:hAnsi="標楷體" w:hint="eastAsia"/>
          <w:spacing w:val="-4"/>
          <w:sz w:val="28"/>
        </w:rPr>
        <w:t>應變措施，並訂定相關防護指引及執行勞動檢查，以敦促事業單位落實作業環境呼吸防護措施，惟近年勞動檢查結果，事業單位違反相關規定情事仍多，另呼吸防護專案輔導量能亦待檢討提升，允宜持續督促事業單位加強改善職業安全衛生設施與工作環境，及落實呼吸防</w:t>
      </w:r>
      <w:r w:rsidRPr="003B094D">
        <w:rPr>
          <w:rFonts w:ascii="標楷體" w:eastAsia="標楷體" w:hAnsi="標楷體" w:hint="eastAsia"/>
          <w:spacing w:val="-4"/>
          <w:sz w:val="28"/>
        </w:rPr>
        <w:lastRenderedPageBreak/>
        <w:t>護措施，並強化高風險事業單位之監督及輔導機制，以有效降低作業環境之空氣污染危害風險</w:t>
      </w:r>
      <w:r>
        <w:rPr>
          <w:rFonts w:ascii="標楷體" w:eastAsia="標楷體" w:hAnsi="標楷體" w:hint="eastAsia"/>
          <w:spacing w:val="-4"/>
          <w:sz w:val="28"/>
        </w:rPr>
        <w:tab/>
      </w:r>
      <w:r w:rsidR="00E01895" w:rsidRPr="00227117">
        <w:rPr>
          <w:rFonts w:ascii="標楷體" w:eastAsia="標楷體" w:hAnsi="標楷體" w:hint="eastAsia"/>
          <w:spacing w:val="-4"/>
          <w:sz w:val="28"/>
        </w:rPr>
        <w:t>丙-</w:t>
      </w:r>
      <w:r w:rsidR="001824A1">
        <w:rPr>
          <w:rFonts w:ascii="標楷體" w:eastAsia="標楷體" w:hAnsi="標楷體"/>
          <w:spacing w:val="-4"/>
          <w:sz w:val="28"/>
        </w:rPr>
        <w:t>4</w:t>
      </w:r>
      <w:r w:rsidR="001824A1">
        <w:rPr>
          <w:rFonts w:ascii="標楷體" w:eastAsia="標楷體" w:hAnsi="標楷體" w:hint="eastAsia"/>
          <w:spacing w:val="-4"/>
          <w:sz w:val="28"/>
        </w:rPr>
        <w:t>97</w:t>
      </w:r>
    </w:p>
    <w:p w14:paraId="7D75F20C" w14:textId="7C544DB0" w:rsidR="002023F1" w:rsidRDefault="00056CDE" w:rsidP="004214DA">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Pr>
          <w:rFonts w:ascii="標楷體" w:eastAsia="標楷體" w:hAnsi="標楷體" w:hint="eastAsia"/>
          <w:spacing w:val="-4"/>
          <w:sz w:val="28"/>
        </w:rPr>
        <w:t>10</w:t>
      </w:r>
      <w:r w:rsidR="002023F1" w:rsidRPr="00362AAE">
        <w:rPr>
          <w:rFonts w:ascii="標楷體" w:eastAsia="標楷體" w:hAnsi="標楷體" w:hint="eastAsia"/>
          <w:spacing w:val="-4"/>
          <w:sz w:val="28"/>
        </w:rPr>
        <w:t>.</w:t>
      </w:r>
      <w:r w:rsidRPr="00056CDE">
        <w:rPr>
          <w:rFonts w:ascii="標楷體" w:eastAsia="標楷體" w:hAnsi="標楷體" w:hint="eastAsia"/>
          <w:spacing w:val="-4"/>
          <w:sz w:val="28"/>
        </w:rPr>
        <w:t>各公立就業服務機構運用多元就業服務措施，協助低收入戶及中低收入戶民眾就業，有助經濟脆弱家戶增加收入並改善經濟困境，</w:t>
      </w:r>
      <w:proofErr w:type="gramStart"/>
      <w:r w:rsidRPr="00056CDE">
        <w:rPr>
          <w:rFonts w:ascii="標楷體" w:eastAsia="標楷體" w:hAnsi="標楷體" w:hint="eastAsia"/>
          <w:spacing w:val="-4"/>
          <w:sz w:val="28"/>
        </w:rPr>
        <w:t>惟間有求職</w:t>
      </w:r>
      <w:proofErr w:type="gramEnd"/>
      <w:r w:rsidRPr="00056CDE">
        <w:rPr>
          <w:rFonts w:ascii="標楷體" w:eastAsia="標楷體" w:hAnsi="標楷體" w:hint="eastAsia"/>
          <w:spacing w:val="-4"/>
          <w:sz w:val="28"/>
        </w:rPr>
        <w:t>個案未能順利就業，或因家庭照顧及個人就業意願偏低等因素而未就業等情，允宜</w:t>
      </w:r>
      <w:proofErr w:type="gramStart"/>
      <w:r w:rsidRPr="00056CDE">
        <w:rPr>
          <w:rFonts w:ascii="標楷體" w:eastAsia="標楷體" w:hAnsi="標楷體" w:hint="eastAsia"/>
          <w:spacing w:val="-4"/>
          <w:sz w:val="28"/>
        </w:rPr>
        <w:t>賡</w:t>
      </w:r>
      <w:proofErr w:type="gramEnd"/>
      <w:r w:rsidRPr="00056CDE">
        <w:rPr>
          <w:rFonts w:ascii="標楷體" w:eastAsia="標楷體" w:hAnsi="標楷體" w:hint="eastAsia"/>
          <w:spacing w:val="-4"/>
          <w:sz w:val="28"/>
        </w:rPr>
        <w:t>續強化就業服務措施，並偕同社政單位持續開發潛在有工作能力個案，協助排除就業障礙，以促進就業進而經濟自主</w:t>
      </w:r>
      <w:r w:rsidR="00E120F1">
        <w:rPr>
          <w:rFonts w:ascii="標楷體" w:eastAsia="標楷體" w:hAnsi="標楷體" w:hint="eastAsia"/>
          <w:spacing w:val="-4"/>
          <w:sz w:val="28"/>
        </w:rPr>
        <w:tab/>
      </w:r>
      <w:r w:rsidR="00E01895" w:rsidRPr="00227117">
        <w:rPr>
          <w:rFonts w:ascii="標楷體" w:eastAsia="標楷體" w:hAnsi="標楷體" w:hint="eastAsia"/>
          <w:spacing w:val="-4"/>
          <w:sz w:val="28"/>
        </w:rPr>
        <w:t>丙-</w:t>
      </w:r>
      <w:r w:rsidR="00317D61">
        <w:rPr>
          <w:rFonts w:ascii="標楷體" w:eastAsia="標楷體" w:hAnsi="標楷體"/>
          <w:spacing w:val="-4"/>
          <w:sz w:val="28"/>
        </w:rPr>
        <w:t>4</w:t>
      </w:r>
      <w:r w:rsidR="00317D61">
        <w:rPr>
          <w:rFonts w:ascii="標楷體" w:eastAsia="標楷體" w:hAnsi="標楷體" w:hint="eastAsia"/>
          <w:spacing w:val="-4"/>
          <w:sz w:val="28"/>
        </w:rPr>
        <w:t>99</w:t>
      </w:r>
    </w:p>
    <w:p w14:paraId="6E611A88" w14:textId="40DF1484" w:rsidR="002023F1" w:rsidRPr="0019598E" w:rsidRDefault="002023F1" w:rsidP="00E040C0">
      <w:pPr>
        <w:tabs>
          <w:tab w:val="left" w:pos="9748"/>
        </w:tabs>
        <w:spacing w:line="508" w:lineRule="exact"/>
        <w:ind w:leftChars="40" w:left="96"/>
        <w:rPr>
          <w:rFonts w:ascii="標楷體" w:eastAsia="標楷體" w:hAnsi="標楷體"/>
          <w:b/>
          <w:noProof/>
          <w:sz w:val="32"/>
        </w:rPr>
      </w:pPr>
      <w:r w:rsidRPr="00AD2FF2">
        <w:rPr>
          <w:rFonts w:ascii="標楷體" w:eastAsia="標楷體" w:hAnsi="標楷體" w:hint="eastAsia"/>
          <w:b/>
          <w:noProof/>
          <w:sz w:val="32"/>
        </w:rPr>
        <w:t>拾陸、</w:t>
      </w:r>
      <w:r w:rsidR="00C0407F" w:rsidRPr="00AD2FF2">
        <w:rPr>
          <w:rFonts w:ascii="標楷體" w:eastAsia="標楷體" w:hAnsi="標楷體" w:hint="eastAsia"/>
          <w:b/>
          <w:noProof/>
          <w:sz w:val="32"/>
        </w:rPr>
        <w:t>農業部</w:t>
      </w:r>
      <w:r w:rsidR="00692A74" w:rsidRPr="00AD2FF2">
        <w:rPr>
          <w:rFonts w:ascii="標楷體" w:eastAsia="標楷體" w:hAnsi="標楷體" w:hint="eastAsia"/>
          <w:b/>
          <w:noProof/>
          <w:sz w:val="32"/>
        </w:rPr>
        <w:t>主管</w:t>
      </w:r>
    </w:p>
    <w:p w14:paraId="1E43D290" w14:textId="6EF29FA5" w:rsidR="00954E10" w:rsidRPr="00362AAE" w:rsidRDefault="00954E10" w:rsidP="004214DA">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7A0D35">
        <w:rPr>
          <w:rFonts w:ascii="標楷體" w:eastAsia="標楷體" w:hAnsi="標楷體" w:hint="eastAsia"/>
          <w:spacing w:val="-4"/>
          <w:sz w:val="28"/>
        </w:rPr>
        <w:t xml:space="preserve"> </w:t>
      </w:r>
      <w:r w:rsidRPr="00362AAE">
        <w:rPr>
          <w:rFonts w:ascii="標楷體" w:eastAsia="標楷體" w:hAnsi="標楷體" w:hint="eastAsia"/>
          <w:spacing w:val="-4"/>
          <w:sz w:val="28"/>
        </w:rPr>
        <w:t>1.</w:t>
      </w:r>
      <w:r w:rsidR="00957FF5" w:rsidRPr="00957FF5">
        <w:rPr>
          <w:rFonts w:ascii="標楷體" w:eastAsia="標楷體" w:hAnsi="標楷體" w:hint="eastAsia"/>
          <w:spacing w:val="-4"/>
          <w:sz w:val="28"/>
        </w:rPr>
        <w:t>政府為增進農民福利，維護農民健康，推動農民健康保險，</w:t>
      </w:r>
      <w:proofErr w:type="gramStart"/>
      <w:r w:rsidR="00957FF5" w:rsidRPr="00957FF5">
        <w:rPr>
          <w:rFonts w:ascii="標楷體" w:eastAsia="標楷體" w:hAnsi="標楷體" w:hint="eastAsia"/>
          <w:spacing w:val="-4"/>
          <w:sz w:val="28"/>
        </w:rPr>
        <w:t>惟農保</w:t>
      </w:r>
      <w:proofErr w:type="gramEnd"/>
      <w:r w:rsidR="00957FF5" w:rsidRPr="00957FF5">
        <w:rPr>
          <w:rFonts w:ascii="標楷體" w:eastAsia="標楷體" w:hAnsi="標楷體" w:hint="eastAsia"/>
          <w:spacing w:val="-4"/>
          <w:sz w:val="28"/>
        </w:rPr>
        <w:t>收支連年失衡，且被保險人投保資格審查作業未</w:t>
      </w:r>
      <w:proofErr w:type="gramStart"/>
      <w:r w:rsidR="00957FF5" w:rsidRPr="00957FF5">
        <w:rPr>
          <w:rFonts w:ascii="標楷體" w:eastAsia="標楷體" w:hAnsi="標楷體" w:hint="eastAsia"/>
          <w:spacing w:val="-4"/>
          <w:sz w:val="28"/>
        </w:rPr>
        <w:t>臻</w:t>
      </w:r>
      <w:proofErr w:type="gramEnd"/>
      <w:r w:rsidR="00957FF5" w:rsidRPr="00957FF5">
        <w:rPr>
          <w:rFonts w:ascii="標楷體" w:eastAsia="標楷體" w:hAnsi="標楷體" w:hint="eastAsia"/>
          <w:spacing w:val="-4"/>
          <w:sz w:val="28"/>
        </w:rPr>
        <w:t>周妥，允宜</w:t>
      </w:r>
      <w:proofErr w:type="gramStart"/>
      <w:r w:rsidR="00957FF5" w:rsidRPr="00957FF5">
        <w:rPr>
          <w:rFonts w:ascii="標楷體" w:eastAsia="標楷體" w:hAnsi="標楷體" w:hint="eastAsia"/>
          <w:spacing w:val="-4"/>
          <w:sz w:val="28"/>
        </w:rPr>
        <w:t>研</w:t>
      </w:r>
      <w:proofErr w:type="gramEnd"/>
      <w:r w:rsidR="00957FF5" w:rsidRPr="00957FF5">
        <w:rPr>
          <w:rFonts w:ascii="標楷體" w:eastAsia="標楷體" w:hAnsi="標楷體" w:hint="eastAsia"/>
          <w:spacing w:val="-4"/>
          <w:sz w:val="28"/>
        </w:rPr>
        <w:t>謀改善</w:t>
      </w:r>
      <w:r w:rsidR="00E120F1">
        <w:rPr>
          <w:rFonts w:ascii="標楷體" w:eastAsia="標楷體" w:hAnsi="標楷體" w:hint="eastAsia"/>
          <w:spacing w:val="-4"/>
          <w:sz w:val="28"/>
        </w:rPr>
        <w:tab/>
      </w:r>
      <w:r w:rsidR="00E01895" w:rsidRPr="00227117">
        <w:rPr>
          <w:rFonts w:ascii="標楷體" w:eastAsia="標楷體" w:hAnsi="標楷體" w:hint="eastAsia"/>
          <w:spacing w:val="-4"/>
          <w:sz w:val="28"/>
        </w:rPr>
        <w:t>丙-</w:t>
      </w:r>
      <w:r w:rsidR="00E40632">
        <w:rPr>
          <w:rFonts w:ascii="標楷體" w:eastAsia="標楷體" w:hAnsi="標楷體" w:hint="eastAsia"/>
          <w:spacing w:val="-4"/>
          <w:sz w:val="28"/>
        </w:rPr>
        <w:t>504</w:t>
      </w:r>
    </w:p>
    <w:p w14:paraId="2AF19B3B" w14:textId="002F3A24" w:rsidR="00954E10" w:rsidRPr="00362AAE" w:rsidRDefault="00954E10" w:rsidP="004214DA">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2.</w:t>
      </w:r>
      <w:r w:rsidR="00C0744F" w:rsidRPr="00C0744F">
        <w:rPr>
          <w:rFonts w:ascii="標楷體" w:eastAsia="標楷體" w:hAnsi="標楷體" w:hint="eastAsia"/>
          <w:spacing w:val="-4"/>
          <w:sz w:val="28"/>
        </w:rPr>
        <w:t>政府為保障農民退休生活，依老農津貼暫行條例按月核發老農津貼，</w:t>
      </w:r>
      <w:proofErr w:type="gramStart"/>
      <w:r w:rsidR="00C0744F" w:rsidRPr="00C0744F">
        <w:rPr>
          <w:rFonts w:ascii="標楷體" w:eastAsia="標楷體" w:hAnsi="標楷體" w:hint="eastAsia"/>
          <w:spacing w:val="-4"/>
          <w:sz w:val="28"/>
        </w:rPr>
        <w:t>113</w:t>
      </w:r>
      <w:proofErr w:type="gramEnd"/>
      <w:r w:rsidR="00C0744F" w:rsidRPr="00C0744F">
        <w:rPr>
          <w:rFonts w:ascii="標楷體" w:eastAsia="標楷體" w:hAnsi="標楷體" w:hint="eastAsia"/>
          <w:spacing w:val="-4"/>
          <w:sz w:val="28"/>
        </w:rPr>
        <w:t>年度農業部老農津貼支出經費占該部單位預算已近</w:t>
      </w:r>
      <w:proofErr w:type="gramStart"/>
      <w:r w:rsidR="00C0744F" w:rsidRPr="00C0744F">
        <w:rPr>
          <w:rFonts w:ascii="標楷體" w:eastAsia="標楷體" w:hAnsi="標楷體" w:hint="eastAsia"/>
          <w:spacing w:val="-4"/>
          <w:sz w:val="28"/>
        </w:rPr>
        <w:t>4成</w:t>
      </w:r>
      <w:proofErr w:type="gramEnd"/>
      <w:r w:rsidR="00C0744F" w:rsidRPr="00C0744F">
        <w:rPr>
          <w:rFonts w:ascii="標楷體" w:eastAsia="標楷體" w:hAnsi="標楷體" w:hint="eastAsia"/>
          <w:spacing w:val="-4"/>
          <w:sz w:val="28"/>
        </w:rPr>
        <w:t>，未來倘津貼額度持續攀升，將連帶加重政府財政負擔；又未滿65歲農保被保險人提繳農民退休儲金之覆蓋率僅約</w:t>
      </w:r>
      <w:proofErr w:type="gramStart"/>
      <w:r w:rsidR="00C0744F" w:rsidRPr="00C0744F">
        <w:rPr>
          <w:rFonts w:ascii="標楷體" w:eastAsia="標楷體" w:hAnsi="標楷體" w:hint="eastAsia"/>
          <w:spacing w:val="-4"/>
          <w:sz w:val="28"/>
        </w:rPr>
        <w:t>3成</w:t>
      </w:r>
      <w:proofErr w:type="gramEnd"/>
      <w:r w:rsidR="00C0744F" w:rsidRPr="00C0744F">
        <w:rPr>
          <w:rFonts w:ascii="標楷體" w:eastAsia="標楷體" w:hAnsi="標楷體" w:hint="eastAsia"/>
          <w:spacing w:val="-4"/>
          <w:sz w:val="28"/>
        </w:rPr>
        <w:t>餘，允宜</w:t>
      </w:r>
      <w:proofErr w:type="gramStart"/>
      <w:r w:rsidR="00C0744F" w:rsidRPr="00C0744F">
        <w:rPr>
          <w:rFonts w:ascii="標楷體" w:eastAsia="標楷體" w:hAnsi="標楷體" w:hint="eastAsia"/>
          <w:spacing w:val="-4"/>
          <w:sz w:val="28"/>
        </w:rPr>
        <w:t>研</w:t>
      </w:r>
      <w:proofErr w:type="gramEnd"/>
      <w:r w:rsidR="00C0744F" w:rsidRPr="00C0744F">
        <w:rPr>
          <w:rFonts w:ascii="標楷體" w:eastAsia="標楷體" w:hAnsi="標楷體" w:hint="eastAsia"/>
          <w:spacing w:val="-4"/>
          <w:sz w:val="28"/>
        </w:rPr>
        <w:t>謀改善，以增進老年農民退休經濟保障</w:t>
      </w:r>
      <w:r w:rsidR="00E120F1">
        <w:rPr>
          <w:rFonts w:ascii="標楷體" w:eastAsia="標楷體" w:hAnsi="標楷體" w:hint="eastAsia"/>
          <w:spacing w:val="-4"/>
          <w:sz w:val="28"/>
        </w:rPr>
        <w:tab/>
      </w:r>
      <w:r w:rsidR="00E01895" w:rsidRPr="00227117">
        <w:rPr>
          <w:rFonts w:ascii="標楷體" w:eastAsia="標楷體" w:hAnsi="標楷體" w:hint="eastAsia"/>
          <w:spacing w:val="-4"/>
          <w:sz w:val="28"/>
        </w:rPr>
        <w:t>丙-</w:t>
      </w:r>
      <w:r w:rsidR="00E40632">
        <w:rPr>
          <w:rFonts w:ascii="標楷體" w:eastAsia="標楷體" w:hAnsi="標楷體" w:hint="eastAsia"/>
          <w:spacing w:val="-4"/>
          <w:sz w:val="28"/>
        </w:rPr>
        <w:t>507</w:t>
      </w:r>
    </w:p>
    <w:p w14:paraId="11DCF3C3" w14:textId="5E354167" w:rsidR="002023F1" w:rsidRDefault="002023F1" w:rsidP="004214DA">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3.</w:t>
      </w:r>
      <w:r w:rsidR="00C0744F" w:rsidRPr="008C1BCB">
        <w:rPr>
          <w:rFonts w:ascii="標楷體" w:eastAsia="標楷體" w:hAnsi="標楷體" w:hint="eastAsia"/>
          <w:spacing w:val="-4"/>
          <w:sz w:val="28"/>
        </w:rPr>
        <w:t>國土計畫劃設農業發展地區具維持糧食安全功能，惟部分可供糧食生產之土地未劃為農業發展地區，而疑似遭工廠使用之</w:t>
      </w:r>
      <w:proofErr w:type="gramStart"/>
      <w:r w:rsidR="00C0744F" w:rsidRPr="008C1BCB">
        <w:rPr>
          <w:rFonts w:ascii="標楷體" w:eastAsia="標楷體" w:hAnsi="標楷體" w:hint="eastAsia"/>
          <w:spacing w:val="-4"/>
          <w:sz w:val="28"/>
        </w:rPr>
        <w:t>土地反劃為</w:t>
      </w:r>
      <w:proofErr w:type="gramEnd"/>
      <w:r w:rsidR="00C0744F" w:rsidRPr="008C1BCB">
        <w:rPr>
          <w:rFonts w:ascii="標楷體" w:eastAsia="標楷體" w:hAnsi="標楷體" w:hint="eastAsia"/>
          <w:spacing w:val="-4"/>
          <w:sz w:val="28"/>
        </w:rPr>
        <w:t>農業發展地區，</w:t>
      </w:r>
      <w:proofErr w:type="gramStart"/>
      <w:r w:rsidR="00C0744F" w:rsidRPr="008C1BCB">
        <w:rPr>
          <w:rFonts w:ascii="標楷體" w:eastAsia="標楷體" w:hAnsi="標楷體" w:hint="eastAsia"/>
          <w:spacing w:val="-4"/>
          <w:sz w:val="28"/>
        </w:rPr>
        <w:t>且間有同一</w:t>
      </w:r>
      <w:proofErr w:type="gramEnd"/>
      <w:r w:rsidR="00C0744F" w:rsidRPr="008C1BCB">
        <w:rPr>
          <w:rFonts w:ascii="標楷體" w:eastAsia="標楷體" w:hAnsi="標楷體" w:hint="eastAsia"/>
          <w:spacing w:val="-4"/>
          <w:sz w:val="28"/>
        </w:rPr>
        <w:t>農地</w:t>
      </w:r>
      <w:proofErr w:type="gramStart"/>
      <w:r w:rsidR="00C0744F" w:rsidRPr="008C1BCB">
        <w:rPr>
          <w:rFonts w:ascii="標楷體" w:eastAsia="標楷體" w:hAnsi="標楷體" w:hint="eastAsia"/>
          <w:spacing w:val="-4"/>
          <w:sz w:val="28"/>
        </w:rPr>
        <w:t>坵</w:t>
      </w:r>
      <w:proofErr w:type="gramEnd"/>
      <w:r w:rsidR="00C0744F" w:rsidRPr="008C1BCB">
        <w:rPr>
          <w:rFonts w:ascii="標楷體" w:eastAsia="標楷體" w:hAnsi="標楷體" w:hint="eastAsia"/>
          <w:spacing w:val="-4"/>
          <w:sz w:val="28"/>
        </w:rPr>
        <w:t>塊同時劃有農業發展地區及城鄉發展地區，潛存影響糧食生產安全風險，及不利改善農地破碎問題，允宜</w:t>
      </w:r>
      <w:proofErr w:type="gramStart"/>
      <w:r w:rsidR="00C0744F" w:rsidRPr="008C1BCB">
        <w:rPr>
          <w:rFonts w:ascii="標楷體" w:eastAsia="標楷體" w:hAnsi="標楷體" w:hint="eastAsia"/>
          <w:spacing w:val="-4"/>
          <w:sz w:val="28"/>
        </w:rPr>
        <w:t>研</w:t>
      </w:r>
      <w:proofErr w:type="gramEnd"/>
      <w:r w:rsidR="00C0744F" w:rsidRPr="008C1BCB">
        <w:rPr>
          <w:rFonts w:ascii="標楷體" w:eastAsia="標楷體" w:hAnsi="標楷體" w:hint="eastAsia"/>
          <w:spacing w:val="-4"/>
          <w:sz w:val="28"/>
        </w:rPr>
        <w:t>謀改善</w:t>
      </w:r>
      <w:r w:rsidR="00E120F1">
        <w:rPr>
          <w:rFonts w:ascii="標楷體" w:eastAsia="標楷體" w:hAnsi="標楷體" w:hint="eastAsia"/>
          <w:spacing w:val="-4"/>
          <w:sz w:val="28"/>
        </w:rPr>
        <w:tab/>
      </w:r>
      <w:r w:rsidR="00E01895" w:rsidRPr="00227117">
        <w:rPr>
          <w:rFonts w:ascii="標楷體" w:eastAsia="標楷體" w:hAnsi="標楷體" w:hint="eastAsia"/>
          <w:spacing w:val="-4"/>
          <w:sz w:val="28"/>
        </w:rPr>
        <w:t>丙-</w:t>
      </w:r>
      <w:r w:rsidR="00E40632">
        <w:rPr>
          <w:rFonts w:ascii="標楷體" w:eastAsia="標楷體" w:hAnsi="標楷體" w:hint="eastAsia"/>
          <w:spacing w:val="-4"/>
          <w:sz w:val="28"/>
        </w:rPr>
        <w:t>509</w:t>
      </w:r>
    </w:p>
    <w:p w14:paraId="1DB8DB93" w14:textId="7AB3891A" w:rsidR="00796499" w:rsidRDefault="00796499" w:rsidP="004214DA">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Pr>
          <w:rFonts w:ascii="標楷體" w:eastAsia="標楷體" w:hAnsi="標楷體" w:hint="eastAsia"/>
          <w:spacing w:val="-4"/>
          <w:sz w:val="28"/>
        </w:rPr>
        <w:t xml:space="preserve"> 4</w:t>
      </w:r>
      <w:r w:rsidRPr="00362AAE">
        <w:rPr>
          <w:rFonts w:ascii="標楷體" w:eastAsia="標楷體" w:hAnsi="標楷體" w:hint="eastAsia"/>
          <w:spacing w:val="-4"/>
          <w:sz w:val="28"/>
        </w:rPr>
        <w:t>.</w:t>
      </w:r>
      <w:r w:rsidRPr="008C1BCB">
        <w:rPr>
          <w:rFonts w:ascii="標楷體" w:eastAsia="標楷體" w:hAnsi="標楷體" w:hint="eastAsia"/>
          <w:spacing w:val="-4"/>
          <w:sz w:val="28"/>
        </w:rPr>
        <w:t>農業部積極推動</w:t>
      </w:r>
      <w:proofErr w:type="gramStart"/>
      <w:r w:rsidRPr="008C1BCB">
        <w:rPr>
          <w:rFonts w:ascii="標楷體" w:eastAsia="標楷體" w:hAnsi="標楷體" w:hint="eastAsia"/>
          <w:spacing w:val="-4"/>
          <w:sz w:val="28"/>
        </w:rPr>
        <w:t>農業綠能政策</w:t>
      </w:r>
      <w:proofErr w:type="gramEnd"/>
      <w:r w:rsidRPr="008C1BCB">
        <w:rPr>
          <w:rFonts w:ascii="標楷體" w:eastAsia="標楷體" w:hAnsi="標楷體" w:hint="eastAsia"/>
          <w:spacing w:val="-4"/>
          <w:sz w:val="28"/>
        </w:rPr>
        <w:t>，鼓勵畜牧場屋頂設置太陽光電，惟</w:t>
      </w:r>
      <w:proofErr w:type="gramStart"/>
      <w:r w:rsidRPr="008C1BCB">
        <w:rPr>
          <w:rFonts w:ascii="標楷體" w:eastAsia="標楷體" w:hAnsi="標楷體" w:hint="eastAsia"/>
          <w:spacing w:val="-4"/>
          <w:sz w:val="28"/>
        </w:rPr>
        <w:t>囿</w:t>
      </w:r>
      <w:proofErr w:type="gramEnd"/>
      <w:r w:rsidRPr="008C1BCB">
        <w:rPr>
          <w:rFonts w:ascii="標楷體" w:eastAsia="標楷體" w:hAnsi="標楷體" w:hint="eastAsia"/>
          <w:spacing w:val="-4"/>
          <w:sz w:val="28"/>
        </w:rPr>
        <w:t>於</w:t>
      </w:r>
      <w:proofErr w:type="gramStart"/>
      <w:r w:rsidRPr="008C1BCB">
        <w:rPr>
          <w:rFonts w:ascii="標楷體" w:eastAsia="標楷體" w:hAnsi="標楷體" w:hint="eastAsia"/>
          <w:spacing w:val="-4"/>
          <w:sz w:val="28"/>
        </w:rPr>
        <w:t>多數畜</w:t>
      </w:r>
      <w:proofErr w:type="gramEnd"/>
      <w:r w:rsidRPr="008C1BCB">
        <w:rPr>
          <w:rFonts w:ascii="標楷體" w:eastAsia="標楷體" w:hAnsi="標楷體" w:hint="eastAsia"/>
          <w:spacing w:val="-4"/>
          <w:sz w:val="28"/>
        </w:rPr>
        <w:t>禽舍老舊及屋頂結構太弱等因素，影響農民設置意願，另不利農業經營區之電網</w:t>
      </w:r>
      <w:proofErr w:type="gramStart"/>
      <w:r w:rsidRPr="008C1BCB">
        <w:rPr>
          <w:rFonts w:ascii="標楷體" w:eastAsia="標楷體" w:hAnsi="標楷體" w:hint="eastAsia"/>
          <w:spacing w:val="-4"/>
          <w:sz w:val="28"/>
        </w:rPr>
        <w:t>饋</w:t>
      </w:r>
      <w:proofErr w:type="gramEnd"/>
      <w:r w:rsidRPr="008C1BCB">
        <w:rPr>
          <w:rFonts w:ascii="標楷體" w:eastAsia="標楷體" w:hAnsi="標楷體" w:hint="eastAsia"/>
          <w:spacing w:val="-4"/>
          <w:sz w:val="28"/>
        </w:rPr>
        <w:t>線容量不足，不利政策推展，允宜</w:t>
      </w:r>
      <w:proofErr w:type="gramStart"/>
      <w:r w:rsidRPr="008C1BCB">
        <w:rPr>
          <w:rFonts w:ascii="標楷體" w:eastAsia="標楷體" w:hAnsi="標楷體" w:hint="eastAsia"/>
          <w:spacing w:val="-4"/>
          <w:sz w:val="28"/>
        </w:rPr>
        <w:t>研</w:t>
      </w:r>
      <w:proofErr w:type="gramEnd"/>
      <w:r w:rsidRPr="008C1BCB">
        <w:rPr>
          <w:rFonts w:ascii="標楷體" w:eastAsia="標楷體" w:hAnsi="標楷體" w:hint="eastAsia"/>
          <w:spacing w:val="-4"/>
          <w:sz w:val="28"/>
        </w:rPr>
        <w:t>謀改善，提升農民</w:t>
      </w:r>
      <w:proofErr w:type="gramStart"/>
      <w:r w:rsidRPr="008C1BCB">
        <w:rPr>
          <w:rFonts w:ascii="標楷體" w:eastAsia="標楷體" w:hAnsi="標楷體" w:hint="eastAsia"/>
          <w:spacing w:val="-4"/>
          <w:sz w:val="28"/>
        </w:rPr>
        <w:t>及綠能業者</w:t>
      </w:r>
      <w:proofErr w:type="gramEnd"/>
      <w:r w:rsidRPr="008C1BCB">
        <w:rPr>
          <w:rFonts w:ascii="標楷體" w:eastAsia="標楷體" w:hAnsi="標楷體" w:hint="eastAsia"/>
          <w:spacing w:val="-4"/>
          <w:sz w:val="28"/>
        </w:rPr>
        <w:t>設置意願</w:t>
      </w:r>
      <w:r>
        <w:rPr>
          <w:rFonts w:ascii="標楷體" w:eastAsia="標楷體" w:hAnsi="標楷體" w:hint="eastAsia"/>
          <w:spacing w:val="-4"/>
          <w:sz w:val="28"/>
        </w:rPr>
        <w:tab/>
      </w:r>
      <w:r w:rsidR="00E01895" w:rsidRPr="00227117">
        <w:rPr>
          <w:rFonts w:ascii="標楷體" w:eastAsia="標楷體" w:hAnsi="標楷體" w:hint="eastAsia"/>
          <w:spacing w:val="-4"/>
          <w:sz w:val="28"/>
        </w:rPr>
        <w:t>丙-</w:t>
      </w:r>
      <w:r w:rsidR="00E40632">
        <w:rPr>
          <w:rFonts w:ascii="標楷體" w:eastAsia="標楷體" w:hAnsi="標楷體" w:hint="eastAsia"/>
          <w:spacing w:val="-4"/>
          <w:sz w:val="28"/>
        </w:rPr>
        <w:t>511</w:t>
      </w:r>
    </w:p>
    <w:p w14:paraId="661709BA" w14:textId="604A6D65" w:rsidR="00796499" w:rsidRDefault="00796499" w:rsidP="004214DA">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Pr>
          <w:rFonts w:ascii="標楷體" w:eastAsia="標楷體" w:hAnsi="標楷體" w:hint="eastAsia"/>
          <w:spacing w:val="-4"/>
          <w:sz w:val="28"/>
        </w:rPr>
        <w:t xml:space="preserve"> 5</w:t>
      </w:r>
      <w:r w:rsidRPr="00362AAE">
        <w:rPr>
          <w:rFonts w:ascii="標楷體" w:eastAsia="標楷體" w:hAnsi="標楷體" w:hint="eastAsia"/>
          <w:spacing w:val="-4"/>
          <w:sz w:val="28"/>
        </w:rPr>
        <w:t>.</w:t>
      </w:r>
      <w:r w:rsidRPr="008C1BCB">
        <w:rPr>
          <w:rFonts w:ascii="標楷體" w:eastAsia="標楷體" w:hAnsi="標楷體" w:hint="eastAsia"/>
          <w:spacing w:val="-4"/>
          <w:sz w:val="28"/>
        </w:rPr>
        <w:t>農業部持續辦理山坡地水土保持整治工作，惟逾</w:t>
      </w:r>
      <w:proofErr w:type="gramStart"/>
      <w:r w:rsidRPr="008C1BCB">
        <w:rPr>
          <w:rFonts w:ascii="標楷體" w:eastAsia="標楷體" w:hAnsi="標楷體" w:hint="eastAsia"/>
          <w:spacing w:val="-4"/>
          <w:sz w:val="28"/>
        </w:rPr>
        <w:t>8成</w:t>
      </w:r>
      <w:proofErr w:type="gramEnd"/>
      <w:r w:rsidRPr="008C1BCB">
        <w:rPr>
          <w:rFonts w:ascii="標楷體" w:eastAsia="標楷體" w:hAnsi="標楷體" w:hint="eastAsia"/>
          <w:spacing w:val="-4"/>
          <w:sz w:val="28"/>
        </w:rPr>
        <w:t>宜林之山坡地劃設為農業發展地區第三類，未訂定宜林地農業使用限制；部分農業發展地區第三類土地位於特定水土保持區或大規模崩塌</w:t>
      </w:r>
      <w:proofErr w:type="gramStart"/>
      <w:r w:rsidRPr="008C1BCB">
        <w:rPr>
          <w:rFonts w:ascii="標楷體" w:eastAsia="標楷體" w:hAnsi="標楷體" w:hint="eastAsia"/>
          <w:spacing w:val="-4"/>
          <w:sz w:val="28"/>
        </w:rPr>
        <w:t>潛勢區影響</w:t>
      </w:r>
      <w:proofErr w:type="gramEnd"/>
      <w:r w:rsidRPr="008C1BCB">
        <w:rPr>
          <w:rFonts w:ascii="標楷體" w:eastAsia="標楷體" w:hAnsi="標楷體" w:hint="eastAsia"/>
          <w:spacing w:val="-4"/>
          <w:sz w:val="28"/>
        </w:rPr>
        <w:t>範圍，潛存高度受災風險，允宜妥謀防災對策</w:t>
      </w:r>
      <w:r>
        <w:rPr>
          <w:rFonts w:ascii="標楷體" w:eastAsia="標楷體" w:hAnsi="標楷體" w:hint="eastAsia"/>
          <w:spacing w:val="-4"/>
          <w:sz w:val="28"/>
        </w:rPr>
        <w:tab/>
      </w:r>
      <w:r w:rsidR="00E01895" w:rsidRPr="00227117">
        <w:rPr>
          <w:rFonts w:ascii="標楷體" w:eastAsia="標楷體" w:hAnsi="標楷體" w:hint="eastAsia"/>
          <w:spacing w:val="-4"/>
          <w:sz w:val="28"/>
        </w:rPr>
        <w:t>丙-</w:t>
      </w:r>
      <w:r w:rsidR="00E40632">
        <w:rPr>
          <w:rFonts w:ascii="標楷體" w:eastAsia="標楷體" w:hAnsi="標楷體" w:hint="eastAsia"/>
          <w:spacing w:val="-4"/>
          <w:sz w:val="28"/>
        </w:rPr>
        <w:t>513</w:t>
      </w:r>
    </w:p>
    <w:p w14:paraId="45E39BC9" w14:textId="1EE4E6F0" w:rsidR="005D0AEA" w:rsidRDefault="005D0AEA" w:rsidP="00B24ECB">
      <w:pPr>
        <w:tabs>
          <w:tab w:val="right" w:leader="middleDot" w:pos="10135"/>
        </w:tabs>
        <w:overflowPunct w:val="0"/>
        <w:spacing w:beforeLines="10" w:before="36" w:line="530" w:lineRule="exact"/>
        <w:ind w:leftChars="137" w:left="723" w:rightChars="300" w:right="720" w:hangingChars="145" w:hanging="394"/>
        <w:jc w:val="both"/>
        <w:rPr>
          <w:rFonts w:ascii="標楷體" w:eastAsia="標楷體" w:hAnsi="標楷體"/>
          <w:spacing w:val="-4"/>
          <w:sz w:val="28"/>
        </w:rPr>
      </w:pPr>
      <w:r>
        <w:rPr>
          <w:rFonts w:ascii="標楷體" w:eastAsia="標楷體" w:hAnsi="標楷體" w:hint="eastAsia"/>
          <w:spacing w:val="-4"/>
          <w:sz w:val="28"/>
        </w:rPr>
        <w:lastRenderedPageBreak/>
        <w:t xml:space="preserve"> 6</w:t>
      </w:r>
      <w:r w:rsidRPr="00362AAE">
        <w:rPr>
          <w:rFonts w:ascii="標楷體" w:eastAsia="標楷體" w:hAnsi="標楷體" w:hint="eastAsia"/>
          <w:spacing w:val="-4"/>
          <w:sz w:val="28"/>
        </w:rPr>
        <w:t>.</w:t>
      </w:r>
      <w:r w:rsidRPr="005D5092">
        <w:rPr>
          <w:rFonts w:ascii="標楷體" w:eastAsia="標楷體" w:hAnsi="標楷體" w:hint="eastAsia"/>
          <w:spacing w:val="-4"/>
          <w:sz w:val="28"/>
        </w:rPr>
        <w:t>農業部配合國土計畫法引導合理劃設農業發展地區，以維護農業生產環境及農業基礎設施，</w:t>
      </w:r>
      <w:proofErr w:type="gramStart"/>
      <w:r w:rsidRPr="005D5092">
        <w:rPr>
          <w:rFonts w:ascii="標楷體" w:eastAsia="標楷體" w:hAnsi="標楷體" w:hint="eastAsia"/>
          <w:spacing w:val="-4"/>
          <w:sz w:val="28"/>
        </w:rPr>
        <w:t>惟間有部分</w:t>
      </w:r>
      <w:proofErr w:type="gramEnd"/>
      <w:r w:rsidRPr="005D5092">
        <w:rPr>
          <w:rFonts w:ascii="標楷體" w:eastAsia="標楷體" w:hAnsi="標楷體" w:hint="eastAsia"/>
          <w:spacing w:val="-4"/>
          <w:sz w:val="28"/>
        </w:rPr>
        <w:t>劃設為農業發展地區土地位於農田水利事業區域外；或部分保安林地及平地造林地區被劃設為城鄉發展地區；或部分已核定之農村再生計畫社區範圍土地反而未劃設為農業發展地區，允宜</w:t>
      </w:r>
      <w:proofErr w:type="gramStart"/>
      <w:r w:rsidRPr="005D5092">
        <w:rPr>
          <w:rFonts w:ascii="標楷體" w:eastAsia="標楷體" w:hAnsi="標楷體" w:hint="eastAsia"/>
          <w:spacing w:val="-4"/>
          <w:sz w:val="28"/>
        </w:rPr>
        <w:t>研</w:t>
      </w:r>
      <w:proofErr w:type="gramEnd"/>
      <w:r w:rsidRPr="005D5092">
        <w:rPr>
          <w:rFonts w:ascii="標楷體" w:eastAsia="標楷體" w:hAnsi="標楷體" w:hint="eastAsia"/>
          <w:spacing w:val="-4"/>
          <w:sz w:val="28"/>
        </w:rPr>
        <w:t>謀改善</w:t>
      </w:r>
      <w:r>
        <w:rPr>
          <w:rFonts w:ascii="標楷體" w:eastAsia="標楷體" w:hAnsi="標楷體" w:hint="eastAsia"/>
          <w:spacing w:val="-4"/>
          <w:sz w:val="28"/>
        </w:rPr>
        <w:tab/>
      </w:r>
      <w:r w:rsidR="00E01895" w:rsidRPr="00227117">
        <w:rPr>
          <w:rFonts w:ascii="標楷體" w:eastAsia="標楷體" w:hAnsi="標楷體" w:hint="eastAsia"/>
          <w:spacing w:val="-4"/>
          <w:sz w:val="28"/>
        </w:rPr>
        <w:t>丙-</w:t>
      </w:r>
      <w:r w:rsidR="00E40632">
        <w:rPr>
          <w:rFonts w:ascii="標楷體" w:eastAsia="標楷體" w:hAnsi="標楷體" w:hint="eastAsia"/>
          <w:spacing w:val="-4"/>
          <w:sz w:val="28"/>
        </w:rPr>
        <w:t>515</w:t>
      </w:r>
    </w:p>
    <w:p w14:paraId="17C1D151" w14:textId="3BE5A379" w:rsidR="005D0AEA" w:rsidRDefault="005D0AEA" w:rsidP="00B24ECB">
      <w:pPr>
        <w:tabs>
          <w:tab w:val="right" w:leader="middleDot" w:pos="10135"/>
        </w:tabs>
        <w:overflowPunct w:val="0"/>
        <w:spacing w:beforeLines="10" w:before="36" w:line="530" w:lineRule="exact"/>
        <w:ind w:leftChars="137" w:left="723" w:rightChars="300" w:right="720" w:hangingChars="145" w:hanging="394"/>
        <w:jc w:val="both"/>
        <w:rPr>
          <w:rFonts w:ascii="標楷體" w:eastAsia="標楷體" w:hAnsi="標楷體"/>
          <w:spacing w:val="-4"/>
          <w:sz w:val="28"/>
        </w:rPr>
      </w:pPr>
      <w:r>
        <w:rPr>
          <w:rFonts w:ascii="標楷體" w:eastAsia="標楷體" w:hAnsi="標楷體" w:hint="eastAsia"/>
          <w:spacing w:val="-4"/>
          <w:sz w:val="28"/>
        </w:rPr>
        <w:t xml:space="preserve"> 7</w:t>
      </w:r>
      <w:r w:rsidRPr="00362AAE">
        <w:rPr>
          <w:rFonts w:ascii="標楷體" w:eastAsia="標楷體" w:hAnsi="標楷體" w:hint="eastAsia"/>
          <w:spacing w:val="-4"/>
          <w:sz w:val="28"/>
        </w:rPr>
        <w:t>.</w:t>
      </w:r>
      <w:r w:rsidRPr="005D5092">
        <w:rPr>
          <w:rFonts w:ascii="標楷體" w:eastAsia="標楷體" w:hAnsi="標楷體" w:hint="eastAsia"/>
          <w:spacing w:val="-4"/>
          <w:sz w:val="28"/>
        </w:rPr>
        <w:t>農業部為推動智慧農業科技及數位轉型，辦理雲世代產業數位</w:t>
      </w:r>
      <w:proofErr w:type="gramStart"/>
      <w:r w:rsidRPr="005D5092">
        <w:rPr>
          <w:rFonts w:ascii="標楷體" w:eastAsia="標楷體" w:hAnsi="標楷體" w:hint="eastAsia"/>
          <w:spacing w:val="-4"/>
          <w:sz w:val="28"/>
        </w:rPr>
        <w:t>轉型－農漁產</w:t>
      </w:r>
      <w:proofErr w:type="gramEnd"/>
      <w:r w:rsidRPr="005D5092">
        <w:rPr>
          <w:rFonts w:ascii="標楷體" w:eastAsia="標楷體" w:hAnsi="標楷體" w:hint="eastAsia"/>
          <w:spacing w:val="-4"/>
          <w:sz w:val="28"/>
        </w:rPr>
        <w:t>銷與農機創新營運計畫，惟部分補助計畫於執行</w:t>
      </w:r>
      <w:proofErr w:type="gramStart"/>
      <w:r w:rsidRPr="005D5092">
        <w:rPr>
          <w:rFonts w:ascii="標楷體" w:eastAsia="標楷體" w:hAnsi="標楷體" w:hint="eastAsia"/>
          <w:spacing w:val="-4"/>
          <w:sz w:val="28"/>
        </w:rPr>
        <w:t>屆滿前撤案</w:t>
      </w:r>
      <w:proofErr w:type="gramEnd"/>
      <w:r w:rsidRPr="005D5092">
        <w:rPr>
          <w:rFonts w:ascii="標楷體" w:eastAsia="標楷體" w:hAnsi="標楷體" w:hint="eastAsia"/>
          <w:spacing w:val="-4"/>
          <w:sz w:val="28"/>
        </w:rPr>
        <w:t>未能持續執行，或規劃期程未</w:t>
      </w:r>
      <w:proofErr w:type="gramStart"/>
      <w:r w:rsidRPr="005D5092">
        <w:rPr>
          <w:rFonts w:ascii="標楷體" w:eastAsia="標楷體" w:hAnsi="標楷體" w:hint="eastAsia"/>
          <w:spacing w:val="-4"/>
          <w:sz w:val="28"/>
        </w:rPr>
        <w:t>臻</w:t>
      </w:r>
      <w:proofErr w:type="gramEnd"/>
      <w:r w:rsidRPr="005D5092">
        <w:rPr>
          <w:rFonts w:ascii="標楷體" w:eastAsia="標楷體" w:hAnsi="標楷體" w:hint="eastAsia"/>
          <w:spacing w:val="-4"/>
          <w:sz w:val="28"/>
        </w:rPr>
        <w:t>周延、資訊傳輸設備不足而影響執行效益，允宜</w:t>
      </w:r>
      <w:proofErr w:type="gramStart"/>
      <w:r w:rsidRPr="005D5092">
        <w:rPr>
          <w:rFonts w:ascii="標楷體" w:eastAsia="標楷體" w:hAnsi="標楷體" w:hint="eastAsia"/>
          <w:spacing w:val="-4"/>
          <w:sz w:val="28"/>
        </w:rPr>
        <w:t>研</w:t>
      </w:r>
      <w:proofErr w:type="gramEnd"/>
      <w:r w:rsidRPr="005D5092">
        <w:rPr>
          <w:rFonts w:ascii="標楷體" w:eastAsia="標楷體" w:hAnsi="標楷體" w:hint="eastAsia"/>
          <w:spacing w:val="-4"/>
          <w:sz w:val="28"/>
        </w:rPr>
        <w:t>謀改善</w:t>
      </w:r>
      <w:r>
        <w:rPr>
          <w:rFonts w:ascii="標楷體" w:eastAsia="標楷體" w:hAnsi="標楷體" w:hint="eastAsia"/>
          <w:spacing w:val="-4"/>
          <w:sz w:val="28"/>
        </w:rPr>
        <w:tab/>
      </w:r>
      <w:r w:rsidR="00E01895" w:rsidRPr="00227117">
        <w:rPr>
          <w:rFonts w:ascii="標楷體" w:eastAsia="標楷體" w:hAnsi="標楷體" w:hint="eastAsia"/>
          <w:spacing w:val="-4"/>
          <w:sz w:val="28"/>
        </w:rPr>
        <w:t>丙-</w:t>
      </w:r>
      <w:r w:rsidR="00E40632">
        <w:rPr>
          <w:rFonts w:ascii="標楷體" w:eastAsia="標楷體" w:hAnsi="標楷體" w:hint="eastAsia"/>
          <w:spacing w:val="-4"/>
          <w:sz w:val="28"/>
        </w:rPr>
        <w:t>518</w:t>
      </w:r>
    </w:p>
    <w:p w14:paraId="0D2E66E5" w14:textId="1F17B5C5" w:rsidR="005D0AEA" w:rsidRDefault="005D0AEA" w:rsidP="00B24ECB">
      <w:pPr>
        <w:tabs>
          <w:tab w:val="right" w:leader="middleDot" w:pos="10135"/>
        </w:tabs>
        <w:overflowPunct w:val="0"/>
        <w:spacing w:beforeLines="10" w:before="36" w:line="530" w:lineRule="exact"/>
        <w:ind w:leftChars="137" w:left="723" w:rightChars="300" w:right="720" w:hangingChars="145" w:hanging="394"/>
        <w:jc w:val="both"/>
        <w:rPr>
          <w:rFonts w:ascii="標楷體" w:eastAsia="標楷體" w:hAnsi="標楷體"/>
          <w:spacing w:val="-4"/>
          <w:sz w:val="28"/>
        </w:rPr>
      </w:pPr>
      <w:r>
        <w:rPr>
          <w:rFonts w:ascii="標楷體" w:eastAsia="標楷體" w:hAnsi="標楷體" w:hint="eastAsia"/>
          <w:spacing w:val="-4"/>
          <w:sz w:val="28"/>
        </w:rPr>
        <w:t xml:space="preserve"> 8</w:t>
      </w:r>
      <w:r w:rsidRPr="00362AAE">
        <w:rPr>
          <w:rFonts w:ascii="標楷體" w:eastAsia="標楷體" w:hAnsi="標楷體" w:hint="eastAsia"/>
          <w:spacing w:val="-4"/>
          <w:sz w:val="28"/>
        </w:rPr>
        <w:t>.</w:t>
      </w:r>
      <w:r w:rsidRPr="005D5092">
        <w:rPr>
          <w:rFonts w:ascii="標楷體" w:eastAsia="標楷體" w:hAnsi="標楷體" w:hint="eastAsia"/>
          <w:spacing w:val="-4"/>
          <w:sz w:val="28"/>
        </w:rPr>
        <w:t>農業部</w:t>
      </w:r>
      <w:r w:rsidR="00E82907" w:rsidRPr="005D5092">
        <w:rPr>
          <w:rFonts w:ascii="標楷體" w:eastAsia="標楷體" w:hAnsi="標楷體" w:hint="eastAsia"/>
          <w:spacing w:val="-4"/>
          <w:sz w:val="28"/>
        </w:rPr>
        <w:t>為因應寵物產業快速發展及落實動物福利，推動友善動物保護等計畫，惟部分市縣辦理寵物絕育、登記或認養工作仍待加強推動，輔導設立寵物登記站所訂目標值未具挑戰性，允宜</w:t>
      </w:r>
      <w:proofErr w:type="gramStart"/>
      <w:r w:rsidR="00E82907" w:rsidRPr="005D5092">
        <w:rPr>
          <w:rFonts w:ascii="標楷體" w:eastAsia="標楷體" w:hAnsi="標楷體" w:hint="eastAsia"/>
          <w:spacing w:val="-4"/>
          <w:sz w:val="28"/>
        </w:rPr>
        <w:t>研</w:t>
      </w:r>
      <w:proofErr w:type="gramEnd"/>
      <w:r w:rsidR="00E82907" w:rsidRPr="005D5092">
        <w:rPr>
          <w:rFonts w:ascii="標楷體" w:eastAsia="標楷體" w:hAnsi="標楷體" w:hint="eastAsia"/>
          <w:spacing w:val="-4"/>
          <w:sz w:val="28"/>
        </w:rPr>
        <w:t>謀改善</w:t>
      </w:r>
      <w:r>
        <w:rPr>
          <w:rFonts w:ascii="標楷體" w:eastAsia="標楷體" w:hAnsi="標楷體" w:hint="eastAsia"/>
          <w:spacing w:val="-4"/>
          <w:sz w:val="28"/>
        </w:rPr>
        <w:tab/>
      </w:r>
      <w:r w:rsidR="00E01895" w:rsidRPr="00227117">
        <w:rPr>
          <w:rFonts w:ascii="標楷體" w:eastAsia="標楷體" w:hAnsi="標楷體" w:hint="eastAsia"/>
          <w:spacing w:val="-4"/>
          <w:sz w:val="28"/>
        </w:rPr>
        <w:t>丙-</w:t>
      </w:r>
      <w:r w:rsidR="00E40632">
        <w:rPr>
          <w:rFonts w:ascii="標楷體" w:eastAsia="標楷體" w:hAnsi="標楷體" w:hint="eastAsia"/>
          <w:spacing w:val="-4"/>
          <w:sz w:val="28"/>
        </w:rPr>
        <w:t>519</w:t>
      </w:r>
    </w:p>
    <w:p w14:paraId="547E6C60" w14:textId="68AE89A0" w:rsidR="00B141AD" w:rsidRDefault="00B141AD" w:rsidP="00B24ECB">
      <w:pPr>
        <w:tabs>
          <w:tab w:val="right" w:leader="middleDot" w:pos="10135"/>
        </w:tabs>
        <w:overflowPunct w:val="0"/>
        <w:spacing w:beforeLines="10" w:before="36" w:line="530" w:lineRule="exact"/>
        <w:ind w:leftChars="137" w:left="723" w:rightChars="300" w:right="720" w:hangingChars="145" w:hanging="394"/>
        <w:jc w:val="both"/>
        <w:rPr>
          <w:rFonts w:ascii="標楷體" w:eastAsia="標楷體" w:hAnsi="標楷體"/>
          <w:spacing w:val="-4"/>
          <w:sz w:val="28"/>
        </w:rPr>
      </w:pPr>
      <w:r>
        <w:rPr>
          <w:rFonts w:ascii="標楷體" w:eastAsia="標楷體" w:hAnsi="標楷體" w:hint="eastAsia"/>
          <w:spacing w:val="-4"/>
          <w:sz w:val="28"/>
        </w:rPr>
        <w:t xml:space="preserve"> 9</w:t>
      </w:r>
      <w:r w:rsidRPr="00362AAE">
        <w:rPr>
          <w:rFonts w:ascii="標楷體" w:eastAsia="標楷體" w:hAnsi="標楷體" w:hint="eastAsia"/>
          <w:spacing w:val="-4"/>
          <w:sz w:val="28"/>
        </w:rPr>
        <w:t>.</w:t>
      </w:r>
      <w:r w:rsidRPr="005D5092">
        <w:rPr>
          <w:rFonts w:ascii="標楷體" w:eastAsia="標楷體" w:hAnsi="標楷體" w:hint="eastAsia"/>
          <w:spacing w:val="-4"/>
          <w:sz w:val="28"/>
        </w:rPr>
        <w:t>林業保育署為健全森林火災防災體系，辦理森林火災災害防救業務計畫及建置林火風險評估系統，以提升災害防救應變能力，惟部分市縣未落實執行防火教育宣導，不利普及森林防火知識，又林火風險評估系統功能尚待擴增其涵蓋範圍，以利民眾參考運用，允宜</w:t>
      </w:r>
      <w:proofErr w:type="gramStart"/>
      <w:r w:rsidRPr="005D5092">
        <w:rPr>
          <w:rFonts w:ascii="標楷體" w:eastAsia="標楷體" w:hAnsi="標楷體" w:hint="eastAsia"/>
          <w:spacing w:val="-4"/>
          <w:sz w:val="28"/>
        </w:rPr>
        <w:t>研</w:t>
      </w:r>
      <w:proofErr w:type="gramEnd"/>
      <w:r w:rsidRPr="005D5092">
        <w:rPr>
          <w:rFonts w:ascii="標楷體" w:eastAsia="標楷體" w:hAnsi="標楷體" w:hint="eastAsia"/>
          <w:spacing w:val="-4"/>
          <w:sz w:val="28"/>
        </w:rPr>
        <w:t>謀改善</w:t>
      </w:r>
      <w:r>
        <w:rPr>
          <w:rFonts w:ascii="標楷體" w:eastAsia="標楷體" w:hAnsi="標楷體" w:hint="eastAsia"/>
          <w:spacing w:val="-4"/>
          <w:sz w:val="28"/>
        </w:rPr>
        <w:tab/>
      </w:r>
      <w:r w:rsidR="00E01895" w:rsidRPr="00227117">
        <w:rPr>
          <w:rFonts w:ascii="標楷體" w:eastAsia="標楷體" w:hAnsi="標楷體" w:hint="eastAsia"/>
          <w:spacing w:val="-4"/>
          <w:sz w:val="28"/>
        </w:rPr>
        <w:t>丙-</w:t>
      </w:r>
      <w:r w:rsidR="00E40632">
        <w:rPr>
          <w:rFonts w:ascii="標楷體" w:eastAsia="標楷體" w:hAnsi="標楷體" w:hint="eastAsia"/>
          <w:spacing w:val="-4"/>
          <w:sz w:val="28"/>
        </w:rPr>
        <w:t>521</w:t>
      </w:r>
    </w:p>
    <w:p w14:paraId="6C639243" w14:textId="415D6A33" w:rsidR="007F2A19" w:rsidRDefault="007F2A19" w:rsidP="00B24ECB">
      <w:pPr>
        <w:tabs>
          <w:tab w:val="right" w:leader="middleDot" w:pos="10135"/>
        </w:tabs>
        <w:overflowPunct w:val="0"/>
        <w:spacing w:beforeLines="10" w:before="36" w:line="530" w:lineRule="exact"/>
        <w:ind w:leftChars="137" w:left="723" w:rightChars="300" w:right="720" w:hangingChars="145" w:hanging="394"/>
        <w:jc w:val="both"/>
        <w:rPr>
          <w:rFonts w:ascii="標楷體" w:eastAsia="標楷體" w:hAnsi="標楷體"/>
          <w:spacing w:val="-4"/>
          <w:sz w:val="28"/>
        </w:rPr>
      </w:pPr>
      <w:r>
        <w:rPr>
          <w:rFonts w:ascii="標楷體" w:eastAsia="標楷體" w:hAnsi="標楷體" w:hint="eastAsia"/>
          <w:spacing w:val="-4"/>
          <w:sz w:val="28"/>
        </w:rPr>
        <w:t>10</w:t>
      </w:r>
      <w:r w:rsidRPr="00362AAE">
        <w:rPr>
          <w:rFonts w:ascii="標楷體" w:eastAsia="標楷體" w:hAnsi="標楷體" w:hint="eastAsia"/>
          <w:spacing w:val="-4"/>
          <w:sz w:val="28"/>
        </w:rPr>
        <w:t>.</w:t>
      </w:r>
      <w:r w:rsidR="00D14925" w:rsidRPr="005D5092">
        <w:rPr>
          <w:rFonts w:ascii="標楷體" w:eastAsia="標楷體" w:hAnsi="標楷體" w:hint="eastAsia"/>
          <w:spacing w:val="-4"/>
          <w:sz w:val="28"/>
        </w:rPr>
        <w:t>林業保育署為振興竹產業發展，辦理新興竹產業發展計畫，惟林產品生產追溯系統未納入竹產品生產資訊、竹材資訊平台未依核定計畫期程建置、竹材示範備料場仍有3處未完成設置及未依產區分布情形設置，允宜</w:t>
      </w:r>
      <w:proofErr w:type="gramStart"/>
      <w:r w:rsidR="00D14925" w:rsidRPr="005D5092">
        <w:rPr>
          <w:rFonts w:ascii="標楷體" w:eastAsia="標楷體" w:hAnsi="標楷體" w:hint="eastAsia"/>
          <w:spacing w:val="-4"/>
          <w:sz w:val="28"/>
        </w:rPr>
        <w:t>研</w:t>
      </w:r>
      <w:proofErr w:type="gramEnd"/>
      <w:r w:rsidR="00D14925" w:rsidRPr="005D5092">
        <w:rPr>
          <w:rFonts w:ascii="標楷體" w:eastAsia="標楷體" w:hAnsi="標楷體" w:hint="eastAsia"/>
          <w:spacing w:val="-4"/>
          <w:sz w:val="28"/>
        </w:rPr>
        <w:t>謀改善</w:t>
      </w:r>
      <w:r>
        <w:rPr>
          <w:rFonts w:ascii="標楷體" w:eastAsia="標楷體" w:hAnsi="標楷體" w:hint="eastAsia"/>
          <w:spacing w:val="-4"/>
          <w:sz w:val="28"/>
        </w:rPr>
        <w:tab/>
      </w:r>
      <w:r w:rsidR="00E01895" w:rsidRPr="00227117">
        <w:rPr>
          <w:rFonts w:ascii="標楷體" w:eastAsia="標楷體" w:hAnsi="標楷體" w:hint="eastAsia"/>
          <w:spacing w:val="-4"/>
          <w:sz w:val="28"/>
        </w:rPr>
        <w:t>丙-</w:t>
      </w:r>
      <w:r w:rsidR="00E40632">
        <w:rPr>
          <w:rFonts w:ascii="標楷體" w:eastAsia="標楷體" w:hAnsi="標楷體" w:hint="eastAsia"/>
          <w:spacing w:val="-4"/>
          <w:sz w:val="28"/>
        </w:rPr>
        <w:t>523</w:t>
      </w:r>
    </w:p>
    <w:p w14:paraId="095C2FB5" w14:textId="6ADA6576" w:rsidR="007F2A19" w:rsidRDefault="007F2A19" w:rsidP="00B24ECB">
      <w:pPr>
        <w:tabs>
          <w:tab w:val="right" w:leader="middleDot" w:pos="10135"/>
        </w:tabs>
        <w:overflowPunct w:val="0"/>
        <w:spacing w:beforeLines="10" w:before="36" w:line="530" w:lineRule="exact"/>
        <w:ind w:leftChars="137" w:left="723" w:rightChars="300" w:right="720" w:hangingChars="145" w:hanging="394"/>
        <w:jc w:val="both"/>
        <w:rPr>
          <w:rFonts w:ascii="標楷體" w:eastAsia="標楷體" w:hAnsi="標楷體"/>
          <w:spacing w:val="-4"/>
          <w:sz w:val="28"/>
        </w:rPr>
      </w:pPr>
      <w:r>
        <w:rPr>
          <w:rFonts w:ascii="標楷體" w:eastAsia="標楷體" w:hAnsi="標楷體" w:hint="eastAsia"/>
          <w:spacing w:val="-4"/>
          <w:sz w:val="28"/>
        </w:rPr>
        <w:t>11</w:t>
      </w:r>
      <w:r w:rsidRPr="00362AAE">
        <w:rPr>
          <w:rFonts w:ascii="標楷體" w:eastAsia="標楷體" w:hAnsi="標楷體" w:hint="eastAsia"/>
          <w:spacing w:val="-4"/>
          <w:sz w:val="28"/>
        </w:rPr>
        <w:t>.</w:t>
      </w:r>
      <w:r w:rsidR="00C51125" w:rsidRPr="005D5092">
        <w:rPr>
          <w:rFonts w:ascii="標楷體" w:eastAsia="標楷體" w:hAnsi="標楷體" w:hint="eastAsia"/>
          <w:spacing w:val="-4"/>
          <w:sz w:val="28"/>
        </w:rPr>
        <w:t>農業部為因應氣候變遷，強化整體</w:t>
      </w:r>
      <w:proofErr w:type="gramStart"/>
      <w:r w:rsidR="00C51125" w:rsidRPr="005D5092">
        <w:rPr>
          <w:rFonts w:ascii="標楷體" w:eastAsia="標楷體" w:hAnsi="標楷體" w:hint="eastAsia"/>
          <w:spacing w:val="-4"/>
          <w:sz w:val="28"/>
        </w:rPr>
        <w:t>坡地防減災</w:t>
      </w:r>
      <w:proofErr w:type="gramEnd"/>
      <w:r w:rsidR="00C51125" w:rsidRPr="005D5092">
        <w:rPr>
          <w:rFonts w:ascii="標楷體" w:eastAsia="標楷體" w:hAnsi="標楷體" w:hint="eastAsia"/>
          <w:spacing w:val="-4"/>
          <w:sz w:val="28"/>
        </w:rPr>
        <w:t>能力，推動氣候變遷下大規模崩塌及不</w:t>
      </w:r>
      <w:proofErr w:type="gramStart"/>
      <w:r w:rsidR="00C51125" w:rsidRPr="005D5092">
        <w:rPr>
          <w:rFonts w:ascii="標楷體" w:eastAsia="標楷體" w:hAnsi="標楷體" w:hint="eastAsia"/>
          <w:spacing w:val="-4"/>
          <w:sz w:val="28"/>
        </w:rPr>
        <w:t>安定土砂防減</w:t>
      </w:r>
      <w:proofErr w:type="gramEnd"/>
      <w:r w:rsidR="00C51125" w:rsidRPr="005D5092">
        <w:rPr>
          <w:rFonts w:ascii="標楷體" w:eastAsia="標楷體" w:hAnsi="標楷體" w:hint="eastAsia"/>
          <w:spacing w:val="-4"/>
          <w:sz w:val="28"/>
        </w:rPr>
        <w:t>災計畫，惟全面完成大規模崩塌影響範圍劃設及警戒發布時程冗長、部分大規模崩塌避難疏散規劃及程序未</w:t>
      </w:r>
      <w:proofErr w:type="gramStart"/>
      <w:r w:rsidR="00C51125" w:rsidRPr="005D5092">
        <w:rPr>
          <w:rFonts w:ascii="標楷體" w:eastAsia="標楷體" w:hAnsi="標楷體" w:hint="eastAsia"/>
          <w:spacing w:val="-4"/>
          <w:sz w:val="28"/>
        </w:rPr>
        <w:t>臻</w:t>
      </w:r>
      <w:proofErr w:type="gramEnd"/>
      <w:r w:rsidR="00C51125" w:rsidRPr="005D5092">
        <w:rPr>
          <w:rFonts w:ascii="標楷體" w:eastAsia="標楷體" w:hAnsi="標楷體" w:hint="eastAsia"/>
          <w:spacing w:val="-4"/>
          <w:sz w:val="28"/>
        </w:rPr>
        <w:t>完備、農業使用行為對於</w:t>
      </w:r>
      <w:proofErr w:type="gramStart"/>
      <w:r w:rsidR="00C51125" w:rsidRPr="005D5092">
        <w:rPr>
          <w:rFonts w:ascii="標楷體" w:eastAsia="標楷體" w:hAnsi="標楷體" w:hint="eastAsia"/>
          <w:spacing w:val="-4"/>
          <w:sz w:val="28"/>
        </w:rPr>
        <w:t>潛勢區穩定</w:t>
      </w:r>
      <w:proofErr w:type="gramEnd"/>
      <w:r w:rsidR="00C51125" w:rsidRPr="005D5092">
        <w:rPr>
          <w:rFonts w:ascii="標楷體" w:eastAsia="標楷體" w:hAnsi="標楷體" w:hint="eastAsia"/>
          <w:spacing w:val="-4"/>
          <w:sz w:val="28"/>
        </w:rPr>
        <w:t>之影響尚待評估，允宜</w:t>
      </w:r>
      <w:proofErr w:type="gramStart"/>
      <w:r w:rsidR="00C51125" w:rsidRPr="005D5092">
        <w:rPr>
          <w:rFonts w:ascii="標楷體" w:eastAsia="標楷體" w:hAnsi="標楷體" w:hint="eastAsia"/>
          <w:spacing w:val="-4"/>
          <w:sz w:val="28"/>
        </w:rPr>
        <w:t>研</w:t>
      </w:r>
      <w:proofErr w:type="gramEnd"/>
      <w:r w:rsidR="00C51125" w:rsidRPr="005D5092">
        <w:rPr>
          <w:rFonts w:ascii="標楷體" w:eastAsia="標楷體" w:hAnsi="標楷體" w:hint="eastAsia"/>
          <w:spacing w:val="-4"/>
          <w:sz w:val="28"/>
        </w:rPr>
        <w:t>謀改善</w:t>
      </w:r>
      <w:r>
        <w:rPr>
          <w:rFonts w:ascii="標楷體" w:eastAsia="標楷體" w:hAnsi="標楷體" w:hint="eastAsia"/>
          <w:spacing w:val="-4"/>
          <w:sz w:val="28"/>
        </w:rPr>
        <w:tab/>
      </w:r>
      <w:r w:rsidR="00E01895" w:rsidRPr="00227117">
        <w:rPr>
          <w:rFonts w:ascii="標楷體" w:eastAsia="標楷體" w:hAnsi="標楷體" w:hint="eastAsia"/>
          <w:spacing w:val="-4"/>
          <w:sz w:val="28"/>
        </w:rPr>
        <w:t>丙-</w:t>
      </w:r>
      <w:r w:rsidR="00E40632">
        <w:rPr>
          <w:rFonts w:ascii="標楷體" w:eastAsia="標楷體" w:hAnsi="標楷體" w:hint="eastAsia"/>
          <w:spacing w:val="-4"/>
          <w:sz w:val="28"/>
        </w:rPr>
        <w:t>525</w:t>
      </w:r>
    </w:p>
    <w:p w14:paraId="45C700D1" w14:textId="22EEF758" w:rsidR="007F2A19" w:rsidRDefault="007F2A19" w:rsidP="00B24ECB">
      <w:pPr>
        <w:tabs>
          <w:tab w:val="right" w:leader="middleDot" w:pos="10135"/>
        </w:tabs>
        <w:overflowPunct w:val="0"/>
        <w:spacing w:beforeLines="10" w:before="36" w:line="530" w:lineRule="exact"/>
        <w:ind w:leftChars="137" w:left="723" w:rightChars="300" w:right="720" w:hangingChars="145" w:hanging="394"/>
        <w:jc w:val="both"/>
        <w:rPr>
          <w:rFonts w:ascii="標楷體" w:eastAsia="標楷體" w:hAnsi="標楷體"/>
          <w:spacing w:val="-4"/>
          <w:sz w:val="28"/>
        </w:rPr>
      </w:pPr>
      <w:r>
        <w:rPr>
          <w:rFonts w:ascii="標楷體" w:eastAsia="標楷體" w:hAnsi="標楷體" w:hint="eastAsia"/>
          <w:spacing w:val="-4"/>
          <w:sz w:val="28"/>
        </w:rPr>
        <w:t>12</w:t>
      </w:r>
      <w:r w:rsidRPr="00362AAE">
        <w:rPr>
          <w:rFonts w:ascii="標楷體" w:eastAsia="標楷體" w:hAnsi="標楷體" w:hint="eastAsia"/>
          <w:spacing w:val="-4"/>
          <w:sz w:val="28"/>
        </w:rPr>
        <w:t>.</w:t>
      </w:r>
      <w:r w:rsidR="00C51125" w:rsidRPr="005D5092">
        <w:rPr>
          <w:rFonts w:ascii="標楷體" w:eastAsia="標楷體" w:hAnsi="標楷體" w:hint="eastAsia"/>
          <w:spacing w:val="-4"/>
          <w:sz w:val="28"/>
        </w:rPr>
        <w:t>漁業署秉持「養殖為本，</w:t>
      </w:r>
      <w:proofErr w:type="gramStart"/>
      <w:r w:rsidR="00C51125" w:rsidRPr="005D5092">
        <w:rPr>
          <w:rFonts w:ascii="標楷體" w:eastAsia="標楷體" w:hAnsi="標楷體" w:hint="eastAsia"/>
          <w:spacing w:val="-4"/>
          <w:sz w:val="28"/>
        </w:rPr>
        <w:t>綠能加</w:t>
      </w:r>
      <w:proofErr w:type="gramEnd"/>
      <w:r w:rsidR="00C51125" w:rsidRPr="005D5092">
        <w:rPr>
          <w:rFonts w:ascii="標楷體" w:eastAsia="標楷體" w:hAnsi="標楷體" w:hint="eastAsia"/>
          <w:spacing w:val="-4"/>
          <w:sz w:val="28"/>
        </w:rPr>
        <w:t>值」精神，</w:t>
      </w:r>
      <w:proofErr w:type="gramStart"/>
      <w:r w:rsidR="00C51125" w:rsidRPr="005D5092">
        <w:rPr>
          <w:rFonts w:ascii="標楷體" w:eastAsia="標楷體" w:hAnsi="標楷體" w:hint="eastAsia"/>
          <w:spacing w:val="-4"/>
          <w:sz w:val="28"/>
        </w:rPr>
        <w:t>推動漁電共生</w:t>
      </w:r>
      <w:proofErr w:type="gramEnd"/>
      <w:r w:rsidR="00C51125" w:rsidRPr="005D5092">
        <w:rPr>
          <w:rFonts w:ascii="標楷體" w:eastAsia="標楷體" w:hAnsi="標楷體" w:hint="eastAsia"/>
          <w:spacing w:val="-4"/>
          <w:sz w:val="28"/>
        </w:rPr>
        <w:t>政策，</w:t>
      </w:r>
      <w:proofErr w:type="gramStart"/>
      <w:r w:rsidR="00C51125" w:rsidRPr="005D5092">
        <w:rPr>
          <w:rFonts w:ascii="標楷體" w:eastAsia="標楷體" w:hAnsi="標楷體" w:hint="eastAsia"/>
          <w:spacing w:val="-4"/>
          <w:sz w:val="28"/>
        </w:rPr>
        <w:t>惟漁電</w:t>
      </w:r>
      <w:proofErr w:type="gramEnd"/>
      <w:r w:rsidR="00C51125" w:rsidRPr="005D5092">
        <w:rPr>
          <w:rFonts w:ascii="標楷體" w:eastAsia="標楷體" w:hAnsi="標楷體" w:hint="eastAsia"/>
          <w:spacing w:val="-4"/>
          <w:sz w:val="28"/>
        </w:rPr>
        <w:t>共生區位土地核准</w:t>
      </w:r>
      <w:proofErr w:type="gramStart"/>
      <w:r w:rsidR="00C51125" w:rsidRPr="005D5092">
        <w:rPr>
          <w:rFonts w:ascii="標楷體" w:eastAsia="標楷體" w:hAnsi="標楷體" w:hint="eastAsia"/>
          <w:spacing w:val="-4"/>
          <w:sz w:val="28"/>
        </w:rPr>
        <w:t>設置綠能設施</w:t>
      </w:r>
      <w:proofErr w:type="gramEnd"/>
      <w:r w:rsidR="00C51125" w:rsidRPr="005D5092">
        <w:rPr>
          <w:rFonts w:ascii="標楷體" w:eastAsia="標楷體" w:hAnsi="標楷體" w:hint="eastAsia"/>
          <w:spacing w:val="-4"/>
          <w:sz w:val="28"/>
        </w:rPr>
        <w:t>僅</w:t>
      </w:r>
      <w:proofErr w:type="gramStart"/>
      <w:r w:rsidR="00C51125" w:rsidRPr="005D5092">
        <w:rPr>
          <w:rFonts w:ascii="標楷體" w:eastAsia="標楷體" w:hAnsi="標楷體" w:hint="eastAsia"/>
          <w:spacing w:val="-4"/>
          <w:sz w:val="28"/>
        </w:rPr>
        <w:t>1成</w:t>
      </w:r>
      <w:proofErr w:type="gramEnd"/>
      <w:r w:rsidR="00C51125" w:rsidRPr="005D5092">
        <w:rPr>
          <w:rFonts w:ascii="標楷體" w:eastAsia="標楷體" w:hAnsi="標楷體" w:hint="eastAsia"/>
          <w:spacing w:val="-4"/>
          <w:sz w:val="28"/>
        </w:rPr>
        <w:t>餘，案場養殖事實查核機制仍未</w:t>
      </w:r>
      <w:proofErr w:type="gramStart"/>
      <w:r w:rsidR="00C51125" w:rsidRPr="005D5092">
        <w:rPr>
          <w:rFonts w:ascii="標楷體" w:eastAsia="標楷體" w:hAnsi="標楷體" w:hint="eastAsia"/>
          <w:spacing w:val="-4"/>
          <w:sz w:val="28"/>
        </w:rPr>
        <w:lastRenderedPageBreak/>
        <w:t>臻</w:t>
      </w:r>
      <w:proofErr w:type="gramEnd"/>
      <w:r w:rsidR="00C51125" w:rsidRPr="005D5092">
        <w:rPr>
          <w:rFonts w:ascii="標楷體" w:eastAsia="標楷體" w:hAnsi="標楷體" w:hint="eastAsia"/>
          <w:spacing w:val="-4"/>
          <w:sz w:val="28"/>
        </w:rPr>
        <w:t>完善，及大宗養殖魚種之魚</w:t>
      </w:r>
      <w:proofErr w:type="gramStart"/>
      <w:r w:rsidR="00C51125" w:rsidRPr="005D5092">
        <w:rPr>
          <w:rFonts w:ascii="標楷體" w:eastAsia="標楷體" w:hAnsi="標楷體" w:hint="eastAsia"/>
          <w:spacing w:val="-4"/>
          <w:sz w:val="28"/>
        </w:rPr>
        <w:t>塭</w:t>
      </w:r>
      <w:proofErr w:type="gramEnd"/>
      <w:r w:rsidR="00C51125" w:rsidRPr="005D5092">
        <w:rPr>
          <w:rFonts w:ascii="標楷體" w:eastAsia="標楷體" w:hAnsi="標楷體" w:hint="eastAsia"/>
          <w:spacing w:val="-4"/>
          <w:sz w:val="28"/>
        </w:rPr>
        <w:t>養殖戶數及</w:t>
      </w:r>
      <w:proofErr w:type="gramStart"/>
      <w:r w:rsidR="00C51125" w:rsidRPr="005D5092">
        <w:rPr>
          <w:rFonts w:ascii="標楷體" w:eastAsia="標楷體" w:hAnsi="標楷體" w:hint="eastAsia"/>
          <w:spacing w:val="-4"/>
          <w:sz w:val="28"/>
        </w:rPr>
        <w:t>放養量呈下降</w:t>
      </w:r>
      <w:proofErr w:type="gramEnd"/>
      <w:r w:rsidR="00C51125" w:rsidRPr="005D5092">
        <w:rPr>
          <w:rFonts w:ascii="標楷體" w:eastAsia="標楷體" w:hAnsi="標楷體" w:hint="eastAsia"/>
          <w:spacing w:val="-4"/>
          <w:sz w:val="28"/>
        </w:rPr>
        <w:t>趨勢等情，允宜</w:t>
      </w:r>
      <w:proofErr w:type="gramStart"/>
      <w:r w:rsidR="00C51125" w:rsidRPr="005D5092">
        <w:rPr>
          <w:rFonts w:ascii="標楷體" w:eastAsia="標楷體" w:hAnsi="標楷體" w:hint="eastAsia"/>
          <w:spacing w:val="-4"/>
          <w:sz w:val="28"/>
        </w:rPr>
        <w:t>研</w:t>
      </w:r>
      <w:proofErr w:type="gramEnd"/>
      <w:r w:rsidR="00C51125" w:rsidRPr="005D5092">
        <w:rPr>
          <w:rFonts w:ascii="標楷體" w:eastAsia="標楷體" w:hAnsi="標楷體" w:hint="eastAsia"/>
          <w:spacing w:val="-4"/>
          <w:sz w:val="28"/>
        </w:rPr>
        <w:t>謀改善，以確保養殖漁業永續發展</w:t>
      </w:r>
      <w:r>
        <w:rPr>
          <w:rFonts w:ascii="標楷體" w:eastAsia="標楷體" w:hAnsi="標楷體" w:hint="eastAsia"/>
          <w:spacing w:val="-4"/>
          <w:sz w:val="28"/>
        </w:rPr>
        <w:tab/>
      </w:r>
      <w:r w:rsidR="00E01895" w:rsidRPr="00227117">
        <w:rPr>
          <w:rFonts w:ascii="標楷體" w:eastAsia="標楷體" w:hAnsi="標楷體" w:hint="eastAsia"/>
          <w:spacing w:val="-4"/>
          <w:sz w:val="28"/>
        </w:rPr>
        <w:t>丙-</w:t>
      </w:r>
      <w:r w:rsidR="00865FCC">
        <w:rPr>
          <w:rFonts w:ascii="標楷體" w:eastAsia="標楷體" w:hAnsi="標楷體" w:hint="eastAsia"/>
          <w:spacing w:val="-4"/>
          <w:sz w:val="28"/>
        </w:rPr>
        <w:t>529</w:t>
      </w:r>
    </w:p>
    <w:p w14:paraId="0BECB3ED" w14:textId="42FB2882" w:rsidR="007F2A19" w:rsidRDefault="007F2A19" w:rsidP="00B24ECB">
      <w:pPr>
        <w:tabs>
          <w:tab w:val="right" w:leader="middleDot" w:pos="10135"/>
        </w:tabs>
        <w:overflowPunct w:val="0"/>
        <w:spacing w:beforeLines="10" w:before="36" w:line="530" w:lineRule="exact"/>
        <w:ind w:leftChars="137" w:left="723" w:rightChars="300" w:right="720" w:hangingChars="145" w:hanging="394"/>
        <w:jc w:val="both"/>
        <w:rPr>
          <w:rFonts w:ascii="標楷體" w:eastAsia="標楷體" w:hAnsi="標楷體"/>
          <w:spacing w:val="-4"/>
          <w:sz w:val="28"/>
        </w:rPr>
      </w:pPr>
      <w:r>
        <w:rPr>
          <w:rFonts w:ascii="標楷體" w:eastAsia="標楷體" w:hAnsi="標楷體" w:hint="eastAsia"/>
          <w:spacing w:val="-4"/>
          <w:sz w:val="28"/>
        </w:rPr>
        <w:t>13</w:t>
      </w:r>
      <w:r w:rsidRPr="00362AAE">
        <w:rPr>
          <w:rFonts w:ascii="標楷體" w:eastAsia="標楷體" w:hAnsi="標楷體" w:hint="eastAsia"/>
          <w:spacing w:val="-4"/>
          <w:sz w:val="28"/>
        </w:rPr>
        <w:t>.</w:t>
      </w:r>
      <w:r w:rsidR="00C51125" w:rsidRPr="005D5092">
        <w:rPr>
          <w:rFonts w:ascii="標楷體" w:eastAsia="標楷體" w:hAnsi="標楷體" w:hint="eastAsia"/>
          <w:spacing w:val="-4"/>
          <w:sz w:val="28"/>
        </w:rPr>
        <w:t>漁業署為因應國際趨勢及落實永續漁業資源管理，推動電子卸魚申報作業，申報比率已近</w:t>
      </w:r>
      <w:proofErr w:type="gramStart"/>
      <w:r w:rsidR="00C51125" w:rsidRPr="005D5092">
        <w:rPr>
          <w:rFonts w:ascii="標楷體" w:eastAsia="標楷體" w:hAnsi="標楷體" w:hint="eastAsia"/>
          <w:spacing w:val="-4"/>
          <w:sz w:val="28"/>
        </w:rPr>
        <w:t>9成</w:t>
      </w:r>
      <w:proofErr w:type="gramEnd"/>
      <w:r w:rsidR="00C51125" w:rsidRPr="005D5092">
        <w:rPr>
          <w:rFonts w:ascii="標楷體" w:eastAsia="標楷體" w:hAnsi="標楷體" w:hint="eastAsia"/>
          <w:spacing w:val="-4"/>
          <w:sz w:val="28"/>
        </w:rPr>
        <w:t>，惟部分船隻申報資料與實際漁獲未合，且10噸以下漁船自主申報比率仍有提升空間，允宜</w:t>
      </w:r>
      <w:proofErr w:type="gramStart"/>
      <w:r w:rsidR="00C51125" w:rsidRPr="005D5092">
        <w:rPr>
          <w:rFonts w:ascii="標楷體" w:eastAsia="標楷體" w:hAnsi="標楷體" w:hint="eastAsia"/>
          <w:spacing w:val="-4"/>
          <w:sz w:val="28"/>
        </w:rPr>
        <w:t>研</w:t>
      </w:r>
      <w:proofErr w:type="gramEnd"/>
      <w:r w:rsidR="00C51125" w:rsidRPr="005D5092">
        <w:rPr>
          <w:rFonts w:ascii="標楷體" w:eastAsia="標楷體" w:hAnsi="標楷體" w:hint="eastAsia"/>
          <w:spacing w:val="-4"/>
          <w:sz w:val="28"/>
        </w:rPr>
        <w:t>謀改善</w:t>
      </w:r>
      <w:r>
        <w:rPr>
          <w:rFonts w:ascii="標楷體" w:eastAsia="標楷體" w:hAnsi="標楷體" w:hint="eastAsia"/>
          <w:spacing w:val="-4"/>
          <w:sz w:val="28"/>
        </w:rPr>
        <w:tab/>
      </w:r>
      <w:r w:rsidR="00E01895" w:rsidRPr="00227117">
        <w:rPr>
          <w:rFonts w:ascii="標楷體" w:eastAsia="標楷體" w:hAnsi="標楷體" w:hint="eastAsia"/>
          <w:spacing w:val="-4"/>
          <w:sz w:val="28"/>
        </w:rPr>
        <w:t>丙-</w:t>
      </w:r>
      <w:r w:rsidR="00A8672B">
        <w:rPr>
          <w:rFonts w:ascii="標楷體" w:eastAsia="標楷體" w:hAnsi="標楷體" w:hint="eastAsia"/>
          <w:spacing w:val="-4"/>
          <w:sz w:val="28"/>
        </w:rPr>
        <w:t>532</w:t>
      </w:r>
    </w:p>
    <w:p w14:paraId="4FE23676" w14:textId="4DAB878E" w:rsidR="007F2A19" w:rsidRDefault="007F2A19" w:rsidP="00B24ECB">
      <w:pPr>
        <w:tabs>
          <w:tab w:val="right" w:leader="middleDot" w:pos="10135"/>
        </w:tabs>
        <w:overflowPunct w:val="0"/>
        <w:spacing w:beforeLines="10" w:before="36" w:line="530" w:lineRule="exact"/>
        <w:ind w:leftChars="137" w:left="723" w:rightChars="300" w:right="720" w:hangingChars="145" w:hanging="394"/>
        <w:jc w:val="both"/>
        <w:rPr>
          <w:rFonts w:ascii="標楷體" w:eastAsia="標楷體" w:hAnsi="標楷體"/>
          <w:spacing w:val="-4"/>
          <w:sz w:val="28"/>
        </w:rPr>
      </w:pPr>
      <w:r>
        <w:rPr>
          <w:rFonts w:ascii="標楷體" w:eastAsia="標楷體" w:hAnsi="標楷體" w:hint="eastAsia"/>
          <w:spacing w:val="-4"/>
          <w:sz w:val="28"/>
        </w:rPr>
        <w:t>14</w:t>
      </w:r>
      <w:r w:rsidRPr="00362AAE">
        <w:rPr>
          <w:rFonts w:ascii="標楷體" w:eastAsia="標楷體" w:hAnsi="標楷體" w:hint="eastAsia"/>
          <w:spacing w:val="-4"/>
          <w:sz w:val="28"/>
        </w:rPr>
        <w:t>.</w:t>
      </w:r>
      <w:r w:rsidR="00C51125" w:rsidRPr="005D5092">
        <w:rPr>
          <w:rFonts w:ascii="標楷體" w:eastAsia="標楷體" w:hAnsi="標楷體" w:hint="eastAsia"/>
          <w:spacing w:val="-4"/>
          <w:sz w:val="28"/>
        </w:rPr>
        <w:t>漁業署配合執行農產品冷鏈物流系統及推動溯源水產品制度，以穩定國產水產品產銷及確保品質與安全衛生，</w:t>
      </w:r>
      <w:proofErr w:type="gramStart"/>
      <w:r w:rsidR="00C51125" w:rsidRPr="005D5092">
        <w:rPr>
          <w:rFonts w:ascii="標楷體" w:eastAsia="標楷體" w:hAnsi="標楷體" w:hint="eastAsia"/>
          <w:spacing w:val="-4"/>
          <w:sz w:val="28"/>
        </w:rPr>
        <w:t>惟興達</w:t>
      </w:r>
      <w:proofErr w:type="gramEnd"/>
      <w:r w:rsidR="00C51125" w:rsidRPr="005D5092">
        <w:rPr>
          <w:rFonts w:ascii="標楷體" w:eastAsia="標楷體" w:hAnsi="標楷體" w:hint="eastAsia"/>
          <w:spacing w:val="-4"/>
          <w:sz w:val="28"/>
        </w:rPr>
        <w:t>漁港、東港鹽</w:t>
      </w:r>
      <w:proofErr w:type="gramStart"/>
      <w:r w:rsidR="00C51125" w:rsidRPr="005D5092">
        <w:rPr>
          <w:rFonts w:ascii="標楷體" w:eastAsia="標楷體" w:hAnsi="標楷體" w:hint="eastAsia"/>
          <w:spacing w:val="-4"/>
          <w:sz w:val="28"/>
        </w:rPr>
        <w:t>埔</w:t>
      </w:r>
      <w:proofErr w:type="gramEnd"/>
      <w:r w:rsidR="00C51125" w:rsidRPr="005D5092">
        <w:rPr>
          <w:rFonts w:ascii="標楷體" w:eastAsia="標楷體" w:hAnsi="標楷體" w:hint="eastAsia"/>
          <w:spacing w:val="-4"/>
          <w:sz w:val="28"/>
        </w:rPr>
        <w:t>漁港水產加工及冷鏈物流中心興建工程進度嚴重落後，補助作業規範未</w:t>
      </w:r>
      <w:proofErr w:type="gramStart"/>
      <w:r w:rsidR="00C51125" w:rsidRPr="005D5092">
        <w:rPr>
          <w:rFonts w:ascii="標楷體" w:eastAsia="標楷體" w:hAnsi="標楷體" w:hint="eastAsia"/>
          <w:spacing w:val="-4"/>
          <w:sz w:val="28"/>
        </w:rPr>
        <w:t>臻</w:t>
      </w:r>
      <w:proofErr w:type="gramEnd"/>
      <w:r w:rsidR="00C51125" w:rsidRPr="005D5092">
        <w:rPr>
          <w:rFonts w:ascii="標楷體" w:eastAsia="標楷體" w:hAnsi="標楷體" w:hint="eastAsia"/>
          <w:spacing w:val="-4"/>
          <w:sz w:val="28"/>
        </w:rPr>
        <w:t>完善，又國產水產品溯源管理仍待強化，允宜</w:t>
      </w:r>
      <w:proofErr w:type="gramStart"/>
      <w:r w:rsidR="00C51125" w:rsidRPr="005D5092">
        <w:rPr>
          <w:rFonts w:ascii="標楷體" w:eastAsia="標楷體" w:hAnsi="標楷體" w:hint="eastAsia"/>
          <w:spacing w:val="-4"/>
          <w:sz w:val="28"/>
        </w:rPr>
        <w:t>研</w:t>
      </w:r>
      <w:proofErr w:type="gramEnd"/>
      <w:r w:rsidR="00C51125" w:rsidRPr="005D5092">
        <w:rPr>
          <w:rFonts w:ascii="標楷體" w:eastAsia="標楷體" w:hAnsi="標楷體" w:hint="eastAsia"/>
          <w:spacing w:val="-4"/>
          <w:sz w:val="28"/>
        </w:rPr>
        <w:t>謀改善</w:t>
      </w:r>
      <w:r>
        <w:rPr>
          <w:rFonts w:ascii="標楷體" w:eastAsia="標楷體" w:hAnsi="標楷體" w:hint="eastAsia"/>
          <w:spacing w:val="-4"/>
          <w:sz w:val="28"/>
        </w:rPr>
        <w:tab/>
      </w:r>
      <w:r w:rsidR="00E01895" w:rsidRPr="00227117">
        <w:rPr>
          <w:rFonts w:ascii="標楷體" w:eastAsia="標楷體" w:hAnsi="標楷體" w:hint="eastAsia"/>
          <w:spacing w:val="-4"/>
          <w:sz w:val="28"/>
        </w:rPr>
        <w:t>丙-</w:t>
      </w:r>
      <w:r w:rsidR="00E81124">
        <w:rPr>
          <w:rFonts w:ascii="標楷體" w:eastAsia="標楷體" w:hAnsi="標楷體" w:hint="eastAsia"/>
          <w:spacing w:val="-4"/>
          <w:sz w:val="28"/>
        </w:rPr>
        <w:t>533</w:t>
      </w:r>
    </w:p>
    <w:p w14:paraId="51B142CF" w14:textId="3C69CF94" w:rsidR="007F2A19" w:rsidRDefault="007F2A19" w:rsidP="00B24ECB">
      <w:pPr>
        <w:tabs>
          <w:tab w:val="right" w:leader="middleDot" w:pos="10135"/>
        </w:tabs>
        <w:overflowPunct w:val="0"/>
        <w:spacing w:beforeLines="10" w:before="36" w:line="530" w:lineRule="exact"/>
        <w:ind w:leftChars="137" w:left="723" w:rightChars="300" w:right="720" w:hangingChars="145" w:hanging="394"/>
        <w:jc w:val="both"/>
        <w:rPr>
          <w:rFonts w:ascii="標楷體" w:eastAsia="標楷體" w:hAnsi="標楷體"/>
          <w:spacing w:val="-4"/>
          <w:sz w:val="28"/>
        </w:rPr>
      </w:pPr>
      <w:r>
        <w:rPr>
          <w:rFonts w:ascii="標楷體" w:eastAsia="標楷體" w:hAnsi="標楷體" w:hint="eastAsia"/>
          <w:spacing w:val="-4"/>
          <w:sz w:val="28"/>
        </w:rPr>
        <w:t>15</w:t>
      </w:r>
      <w:r w:rsidRPr="00362AAE">
        <w:rPr>
          <w:rFonts w:ascii="標楷體" w:eastAsia="標楷體" w:hAnsi="標楷體" w:hint="eastAsia"/>
          <w:spacing w:val="-4"/>
          <w:sz w:val="28"/>
        </w:rPr>
        <w:t>.</w:t>
      </w:r>
      <w:r w:rsidR="00C51125" w:rsidRPr="005D5092">
        <w:rPr>
          <w:rFonts w:ascii="標楷體" w:eastAsia="標楷體" w:hAnsi="標楷體" w:hint="eastAsia"/>
          <w:spacing w:val="-4"/>
          <w:sz w:val="28"/>
        </w:rPr>
        <w:t>防檢署為維護農業生產安全及生態環境，辦理建構動植物健康安全防護網絡計畫，惟部分市縣乳牛罹患牛結核病撲殺頭數（率）偏高、鼬獾狂犬病疫情已有擴散趨勢、宣導攜帶動植物申報檢疫成效仍待提升及近2年度查獲屠宰場業者違反相關規定之不合格場次呈現增加趨勢，允宜研謀改善</w:t>
      </w:r>
      <w:r>
        <w:rPr>
          <w:rFonts w:ascii="標楷體" w:eastAsia="標楷體" w:hAnsi="標楷體" w:hint="eastAsia"/>
          <w:spacing w:val="-4"/>
          <w:sz w:val="28"/>
        </w:rPr>
        <w:tab/>
      </w:r>
      <w:r w:rsidR="00E01895" w:rsidRPr="00227117">
        <w:rPr>
          <w:rFonts w:ascii="標楷體" w:eastAsia="標楷體" w:hAnsi="標楷體" w:hint="eastAsia"/>
          <w:spacing w:val="-4"/>
          <w:sz w:val="28"/>
        </w:rPr>
        <w:t>丙-</w:t>
      </w:r>
      <w:r w:rsidR="00FC6644">
        <w:rPr>
          <w:rFonts w:ascii="標楷體" w:eastAsia="標楷體" w:hAnsi="標楷體" w:hint="eastAsia"/>
          <w:spacing w:val="-4"/>
          <w:sz w:val="28"/>
        </w:rPr>
        <w:t>535</w:t>
      </w:r>
    </w:p>
    <w:p w14:paraId="3DBA1B1F" w14:textId="45D19AE3" w:rsidR="007F2A19" w:rsidRDefault="007F2A19" w:rsidP="00B24ECB">
      <w:pPr>
        <w:tabs>
          <w:tab w:val="right" w:leader="middleDot" w:pos="10135"/>
        </w:tabs>
        <w:overflowPunct w:val="0"/>
        <w:spacing w:beforeLines="10" w:before="36" w:line="530" w:lineRule="exact"/>
        <w:ind w:leftChars="137" w:left="723" w:rightChars="300" w:right="720" w:hangingChars="145" w:hanging="394"/>
        <w:jc w:val="both"/>
        <w:rPr>
          <w:rFonts w:ascii="標楷體" w:eastAsia="標楷體" w:hAnsi="標楷體"/>
          <w:spacing w:val="-4"/>
          <w:sz w:val="28"/>
        </w:rPr>
      </w:pPr>
      <w:r>
        <w:rPr>
          <w:rFonts w:ascii="標楷體" w:eastAsia="標楷體" w:hAnsi="標楷體" w:hint="eastAsia"/>
          <w:spacing w:val="-4"/>
          <w:sz w:val="28"/>
        </w:rPr>
        <w:t>16</w:t>
      </w:r>
      <w:r w:rsidRPr="00362AAE">
        <w:rPr>
          <w:rFonts w:ascii="標楷體" w:eastAsia="標楷體" w:hAnsi="標楷體" w:hint="eastAsia"/>
          <w:spacing w:val="-4"/>
          <w:sz w:val="28"/>
        </w:rPr>
        <w:t>.</w:t>
      </w:r>
      <w:r w:rsidR="00C51125" w:rsidRPr="005D5092">
        <w:rPr>
          <w:rFonts w:ascii="標楷體" w:eastAsia="標楷體" w:hAnsi="標楷體" w:hint="eastAsia"/>
          <w:spacing w:val="-4"/>
          <w:sz w:val="28"/>
        </w:rPr>
        <w:t>農業部推動農藥購買</w:t>
      </w:r>
      <w:proofErr w:type="gramStart"/>
      <w:r w:rsidR="00C51125" w:rsidRPr="005D5092">
        <w:rPr>
          <w:rFonts w:ascii="標楷體" w:eastAsia="標楷體" w:hAnsi="標楷體" w:hint="eastAsia"/>
          <w:spacing w:val="-4"/>
          <w:sz w:val="28"/>
        </w:rPr>
        <w:t>實名制</w:t>
      </w:r>
      <w:proofErr w:type="gramEnd"/>
      <w:r w:rsidR="00C51125" w:rsidRPr="005D5092">
        <w:rPr>
          <w:rFonts w:ascii="標楷體" w:eastAsia="標楷體" w:hAnsi="標楷體" w:hint="eastAsia"/>
          <w:spacing w:val="-4"/>
          <w:sz w:val="28"/>
        </w:rPr>
        <w:t>、無人機</w:t>
      </w:r>
      <w:proofErr w:type="gramStart"/>
      <w:r w:rsidR="00C51125" w:rsidRPr="005D5092">
        <w:rPr>
          <w:rFonts w:ascii="標楷體" w:eastAsia="標楷體" w:hAnsi="標楷體" w:hint="eastAsia"/>
          <w:spacing w:val="-4"/>
          <w:sz w:val="28"/>
        </w:rPr>
        <w:t>農藥代噴及</w:t>
      </w:r>
      <w:proofErr w:type="gramEnd"/>
      <w:r w:rsidR="00C51125" w:rsidRPr="005D5092">
        <w:rPr>
          <w:rFonts w:ascii="標楷體" w:eastAsia="標楷體" w:hAnsi="標楷體" w:hint="eastAsia"/>
          <w:spacing w:val="-4"/>
          <w:sz w:val="28"/>
        </w:rPr>
        <w:t>植物診療師制度，以期達成化學農藥十年減半目標，惟農藥販售登記、陳報及檢查業務未盡落實；建置無人機即時動態</w:t>
      </w:r>
      <w:r w:rsidR="005D5092" w:rsidRPr="005D5092">
        <w:rPr>
          <w:rFonts w:ascii="標楷體" w:eastAsia="標楷體" w:hAnsi="標楷體" w:hint="eastAsia"/>
          <w:spacing w:val="-4"/>
          <w:sz w:val="28"/>
        </w:rPr>
        <w:t>（</w:t>
      </w:r>
      <w:r w:rsidR="00C51125" w:rsidRPr="005D5092">
        <w:rPr>
          <w:rFonts w:ascii="標楷體" w:eastAsia="標楷體" w:hAnsi="標楷體" w:hint="eastAsia"/>
          <w:spacing w:val="-4"/>
          <w:sz w:val="28"/>
        </w:rPr>
        <w:t>RTK</w:t>
      </w:r>
      <w:r w:rsidR="005D5092" w:rsidRPr="005D5092">
        <w:rPr>
          <w:rFonts w:ascii="標楷體" w:eastAsia="標楷體" w:hAnsi="標楷體" w:hint="eastAsia"/>
          <w:spacing w:val="-4"/>
          <w:sz w:val="28"/>
        </w:rPr>
        <w:t>）</w:t>
      </w:r>
      <w:r w:rsidR="00C51125" w:rsidRPr="005D5092">
        <w:rPr>
          <w:rFonts w:ascii="標楷體" w:eastAsia="標楷體" w:hAnsi="標楷體" w:hint="eastAsia"/>
          <w:spacing w:val="-4"/>
          <w:sz w:val="28"/>
        </w:rPr>
        <w:t>定位基準站已完成逾3年仍未開放服務；植物診療制度規章未</w:t>
      </w:r>
      <w:proofErr w:type="gramStart"/>
      <w:r w:rsidR="00C51125" w:rsidRPr="005D5092">
        <w:rPr>
          <w:rFonts w:ascii="標楷體" w:eastAsia="標楷體" w:hAnsi="標楷體" w:hint="eastAsia"/>
          <w:spacing w:val="-4"/>
          <w:sz w:val="28"/>
        </w:rPr>
        <w:t>臻</w:t>
      </w:r>
      <w:proofErr w:type="gramEnd"/>
      <w:r w:rsidR="00C51125" w:rsidRPr="005D5092">
        <w:rPr>
          <w:rFonts w:ascii="標楷體" w:eastAsia="標楷體" w:hAnsi="標楷體" w:hint="eastAsia"/>
          <w:spacing w:val="-4"/>
          <w:sz w:val="28"/>
        </w:rPr>
        <w:t>完備，允宜檢討改善</w:t>
      </w:r>
      <w:r>
        <w:rPr>
          <w:rFonts w:ascii="標楷體" w:eastAsia="標楷體" w:hAnsi="標楷體" w:hint="eastAsia"/>
          <w:spacing w:val="-4"/>
          <w:sz w:val="28"/>
        </w:rPr>
        <w:tab/>
      </w:r>
      <w:r w:rsidR="00E01895" w:rsidRPr="00227117">
        <w:rPr>
          <w:rFonts w:ascii="標楷體" w:eastAsia="標楷體" w:hAnsi="標楷體" w:hint="eastAsia"/>
          <w:spacing w:val="-4"/>
          <w:sz w:val="28"/>
        </w:rPr>
        <w:t>丙-</w:t>
      </w:r>
      <w:r w:rsidR="00C916C1">
        <w:rPr>
          <w:rFonts w:ascii="標楷體" w:eastAsia="標楷體" w:hAnsi="標楷體" w:hint="eastAsia"/>
          <w:spacing w:val="-4"/>
          <w:sz w:val="28"/>
        </w:rPr>
        <w:t>538</w:t>
      </w:r>
    </w:p>
    <w:p w14:paraId="363C21A6" w14:textId="3530D193" w:rsidR="007F2A19" w:rsidRPr="00796499" w:rsidRDefault="007F2A19" w:rsidP="00B24ECB">
      <w:pPr>
        <w:tabs>
          <w:tab w:val="right" w:leader="middleDot" w:pos="10135"/>
        </w:tabs>
        <w:overflowPunct w:val="0"/>
        <w:spacing w:beforeLines="10" w:before="36" w:line="530" w:lineRule="exact"/>
        <w:ind w:leftChars="137" w:left="723" w:rightChars="300" w:right="720" w:hangingChars="145" w:hanging="394"/>
        <w:jc w:val="both"/>
        <w:rPr>
          <w:rFonts w:ascii="標楷體" w:eastAsia="標楷體" w:hAnsi="標楷體"/>
          <w:spacing w:val="-4"/>
          <w:sz w:val="28"/>
        </w:rPr>
      </w:pPr>
      <w:r>
        <w:rPr>
          <w:rFonts w:ascii="標楷體" w:eastAsia="標楷體" w:hAnsi="標楷體" w:hint="eastAsia"/>
          <w:spacing w:val="-4"/>
          <w:sz w:val="28"/>
        </w:rPr>
        <w:t>17</w:t>
      </w:r>
      <w:r w:rsidRPr="00362AAE">
        <w:rPr>
          <w:rFonts w:ascii="標楷體" w:eastAsia="標楷體" w:hAnsi="標楷體" w:hint="eastAsia"/>
          <w:spacing w:val="-4"/>
          <w:sz w:val="28"/>
        </w:rPr>
        <w:t>.</w:t>
      </w:r>
      <w:proofErr w:type="gramStart"/>
      <w:r w:rsidR="00C51125" w:rsidRPr="005D5092">
        <w:rPr>
          <w:rFonts w:ascii="標楷體" w:eastAsia="標楷體" w:hAnsi="標楷體" w:hint="eastAsia"/>
          <w:spacing w:val="-4"/>
          <w:sz w:val="28"/>
        </w:rPr>
        <w:t>農糧署為</w:t>
      </w:r>
      <w:proofErr w:type="gramEnd"/>
      <w:r w:rsidR="00C51125" w:rsidRPr="005D5092">
        <w:rPr>
          <w:rFonts w:ascii="標楷體" w:eastAsia="標楷體" w:hAnsi="標楷體" w:hint="eastAsia"/>
          <w:spacing w:val="-4"/>
          <w:sz w:val="28"/>
        </w:rPr>
        <w:t>確保農糧產品安全，推動建構高效</w:t>
      </w:r>
      <w:proofErr w:type="gramStart"/>
      <w:r w:rsidR="00C51125" w:rsidRPr="005D5092">
        <w:rPr>
          <w:rFonts w:ascii="標楷體" w:eastAsia="標楷體" w:hAnsi="標楷體" w:hint="eastAsia"/>
          <w:spacing w:val="-4"/>
          <w:sz w:val="28"/>
        </w:rPr>
        <w:t>智慧化農糧</w:t>
      </w:r>
      <w:proofErr w:type="gramEnd"/>
      <w:r w:rsidR="00C51125" w:rsidRPr="005D5092">
        <w:rPr>
          <w:rFonts w:ascii="標楷體" w:eastAsia="標楷體" w:hAnsi="標楷體" w:hint="eastAsia"/>
          <w:spacing w:val="-4"/>
          <w:sz w:val="28"/>
        </w:rPr>
        <w:t>產品安全管理體系計畫，</w:t>
      </w:r>
      <w:proofErr w:type="gramStart"/>
      <w:r w:rsidR="00C51125" w:rsidRPr="005D5092">
        <w:rPr>
          <w:rFonts w:ascii="標楷體" w:eastAsia="標楷體" w:hAnsi="標楷體" w:hint="eastAsia"/>
          <w:spacing w:val="-4"/>
          <w:sz w:val="28"/>
        </w:rPr>
        <w:t>惟間有對</w:t>
      </w:r>
      <w:proofErr w:type="gramEnd"/>
      <w:r w:rsidR="00C51125" w:rsidRPr="005D5092">
        <w:rPr>
          <w:rFonts w:ascii="標楷體" w:eastAsia="標楷體" w:hAnsi="標楷體" w:hint="eastAsia"/>
          <w:spacing w:val="-4"/>
          <w:sz w:val="28"/>
        </w:rPr>
        <w:t>市售監測高風險之蔬果未提高抽驗強度，且部分蔬果產區未進行田間抽驗、未落實將環保機關公告解除控制場址或鄰近農地納列監測對象、質</w:t>
      </w:r>
      <w:proofErr w:type="gramStart"/>
      <w:r w:rsidR="00C51125" w:rsidRPr="005D5092">
        <w:rPr>
          <w:rFonts w:ascii="標楷體" w:eastAsia="標楷體" w:hAnsi="標楷體" w:hint="eastAsia"/>
          <w:spacing w:val="-4"/>
          <w:sz w:val="28"/>
        </w:rPr>
        <w:t>譜快檢</w:t>
      </w:r>
      <w:proofErr w:type="gramEnd"/>
      <w:r w:rsidR="00C51125" w:rsidRPr="005D5092">
        <w:rPr>
          <w:rFonts w:ascii="標楷體" w:eastAsia="標楷體" w:hAnsi="標楷體" w:hint="eastAsia"/>
          <w:spacing w:val="-4"/>
          <w:sz w:val="28"/>
        </w:rPr>
        <w:t>技術仍待積極推廣，允宜</w:t>
      </w:r>
      <w:proofErr w:type="gramStart"/>
      <w:r w:rsidR="00C51125" w:rsidRPr="005D5092">
        <w:rPr>
          <w:rFonts w:ascii="標楷體" w:eastAsia="標楷體" w:hAnsi="標楷體" w:hint="eastAsia"/>
          <w:spacing w:val="-4"/>
          <w:sz w:val="28"/>
        </w:rPr>
        <w:t>研</w:t>
      </w:r>
      <w:proofErr w:type="gramEnd"/>
      <w:r w:rsidR="00C51125" w:rsidRPr="005D5092">
        <w:rPr>
          <w:rFonts w:ascii="標楷體" w:eastAsia="標楷體" w:hAnsi="標楷體" w:hint="eastAsia"/>
          <w:spacing w:val="-4"/>
          <w:sz w:val="28"/>
        </w:rPr>
        <w:t>謀改善</w:t>
      </w:r>
      <w:r>
        <w:rPr>
          <w:rFonts w:ascii="標楷體" w:eastAsia="標楷體" w:hAnsi="標楷體" w:hint="eastAsia"/>
          <w:spacing w:val="-4"/>
          <w:sz w:val="28"/>
        </w:rPr>
        <w:tab/>
      </w:r>
      <w:r w:rsidR="00E01895" w:rsidRPr="00227117">
        <w:rPr>
          <w:rFonts w:ascii="標楷體" w:eastAsia="標楷體" w:hAnsi="標楷體" w:hint="eastAsia"/>
          <w:spacing w:val="-4"/>
          <w:sz w:val="28"/>
        </w:rPr>
        <w:t>丙-</w:t>
      </w:r>
      <w:r w:rsidR="00B75884">
        <w:rPr>
          <w:rFonts w:ascii="標楷體" w:eastAsia="標楷體" w:hAnsi="標楷體" w:hint="eastAsia"/>
          <w:spacing w:val="-4"/>
          <w:sz w:val="28"/>
        </w:rPr>
        <w:t>540</w:t>
      </w:r>
    </w:p>
    <w:p w14:paraId="2C60AC06" w14:textId="39E11F43" w:rsidR="00F542D4" w:rsidRPr="0019598E" w:rsidRDefault="00F542D4" w:rsidP="00F542D4">
      <w:pPr>
        <w:tabs>
          <w:tab w:val="left" w:pos="9748"/>
        </w:tabs>
        <w:spacing w:line="508" w:lineRule="exact"/>
        <w:ind w:leftChars="40" w:left="96"/>
        <w:rPr>
          <w:rFonts w:ascii="標楷體" w:eastAsia="標楷體" w:hAnsi="標楷體"/>
          <w:b/>
          <w:noProof/>
          <w:sz w:val="32"/>
        </w:rPr>
      </w:pPr>
      <w:r w:rsidRPr="00066120">
        <w:rPr>
          <w:rFonts w:ascii="標楷體" w:eastAsia="標楷體" w:hAnsi="標楷體" w:hint="eastAsia"/>
          <w:b/>
          <w:noProof/>
          <w:sz w:val="32"/>
        </w:rPr>
        <w:t>拾</w:t>
      </w:r>
      <w:r w:rsidR="006F7B50" w:rsidRPr="00066120">
        <w:rPr>
          <w:rFonts w:ascii="標楷體" w:eastAsia="標楷體" w:hAnsi="標楷體" w:hint="eastAsia"/>
          <w:b/>
          <w:noProof/>
          <w:sz w:val="32"/>
        </w:rPr>
        <w:t>柒</w:t>
      </w:r>
      <w:r w:rsidRPr="00066120">
        <w:rPr>
          <w:rFonts w:ascii="標楷體" w:eastAsia="標楷體" w:hAnsi="標楷體" w:hint="eastAsia"/>
          <w:b/>
          <w:noProof/>
          <w:sz w:val="32"/>
        </w:rPr>
        <w:t>、</w:t>
      </w:r>
      <w:r w:rsidR="006F7B50" w:rsidRPr="00066120">
        <w:rPr>
          <w:rFonts w:ascii="標楷體" w:eastAsia="標楷體" w:hAnsi="標楷體" w:hint="eastAsia"/>
          <w:b/>
          <w:noProof/>
          <w:sz w:val="32"/>
        </w:rPr>
        <w:t>衛生福利部</w:t>
      </w:r>
      <w:r w:rsidRPr="00066120">
        <w:rPr>
          <w:rFonts w:ascii="標楷體" w:eastAsia="標楷體" w:hAnsi="標楷體" w:hint="eastAsia"/>
          <w:b/>
          <w:noProof/>
          <w:sz w:val="32"/>
        </w:rPr>
        <w:t>主管</w:t>
      </w:r>
    </w:p>
    <w:p w14:paraId="13B43461" w14:textId="2778FED0" w:rsidR="00F542D4" w:rsidRDefault="00F542D4" w:rsidP="00A75CF9">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7A0D35">
        <w:rPr>
          <w:rFonts w:ascii="標楷體" w:eastAsia="標楷體" w:hAnsi="標楷體" w:hint="eastAsia"/>
          <w:spacing w:val="-4"/>
          <w:sz w:val="28"/>
        </w:rPr>
        <w:t xml:space="preserve"> </w:t>
      </w:r>
      <w:r w:rsidRPr="00362AAE">
        <w:rPr>
          <w:rFonts w:ascii="標楷體" w:eastAsia="標楷體" w:hAnsi="標楷體" w:hint="eastAsia"/>
          <w:spacing w:val="-4"/>
          <w:sz w:val="28"/>
        </w:rPr>
        <w:t>1.</w:t>
      </w:r>
      <w:r w:rsidR="00066120" w:rsidRPr="00066120">
        <w:rPr>
          <w:rFonts w:ascii="標楷體" w:eastAsia="標楷體" w:hAnsi="標楷體" w:hint="eastAsia"/>
          <w:spacing w:val="-4"/>
          <w:sz w:val="28"/>
        </w:rPr>
        <w:t>政府持續推動高齡者暴力防治及心理健康促進措施，並成立國家級高齡研究中心，惟老人保護通報案件數與推估潛在受暴人數間存有落差，</w:t>
      </w:r>
      <w:proofErr w:type="gramStart"/>
      <w:r w:rsidR="00066120" w:rsidRPr="00066120">
        <w:rPr>
          <w:rFonts w:ascii="標楷體" w:eastAsia="標楷體" w:hAnsi="標楷體" w:hint="eastAsia"/>
          <w:spacing w:val="-4"/>
          <w:sz w:val="28"/>
        </w:rPr>
        <w:t>且間有老人</w:t>
      </w:r>
      <w:proofErr w:type="gramEnd"/>
      <w:r w:rsidR="00066120" w:rsidRPr="00066120">
        <w:rPr>
          <w:rFonts w:ascii="標楷體" w:eastAsia="標楷體" w:hAnsi="標楷體" w:hint="eastAsia"/>
          <w:spacing w:val="-4"/>
          <w:sz w:val="28"/>
        </w:rPr>
        <w:t>保護案件係因照顧者不堪負荷引發，又高齡健康及福祉之重大</w:t>
      </w:r>
      <w:r w:rsidR="00066120" w:rsidRPr="00066120">
        <w:rPr>
          <w:rFonts w:ascii="標楷體" w:eastAsia="標楷體" w:hAnsi="標楷體" w:hint="eastAsia"/>
          <w:spacing w:val="-4"/>
          <w:sz w:val="28"/>
        </w:rPr>
        <w:lastRenderedPageBreak/>
        <w:t>性與前瞻性研究議題仍待</w:t>
      </w:r>
      <w:proofErr w:type="gramStart"/>
      <w:r w:rsidR="00066120" w:rsidRPr="00066120">
        <w:rPr>
          <w:rFonts w:ascii="標楷體" w:eastAsia="標楷體" w:hAnsi="標楷體" w:hint="eastAsia"/>
          <w:spacing w:val="-4"/>
          <w:sz w:val="28"/>
        </w:rPr>
        <w:t>研</w:t>
      </w:r>
      <w:proofErr w:type="gramEnd"/>
      <w:r w:rsidR="00066120" w:rsidRPr="00066120">
        <w:rPr>
          <w:rFonts w:ascii="標楷體" w:eastAsia="標楷體" w:hAnsi="標楷體" w:hint="eastAsia"/>
          <w:spacing w:val="-4"/>
          <w:sz w:val="28"/>
        </w:rPr>
        <w:t>訂，老人憂鬱症篩檢量能尚有提升空間，允宜</w:t>
      </w:r>
      <w:proofErr w:type="gramStart"/>
      <w:r w:rsidR="00066120" w:rsidRPr="00066120">
        <w:rPr>
          <w:rFonts w:ascii="標楷體" w:eastAsia="標楷體" w:hAnsi="標楷體" w:hint="eastAsia"/>
          <w:spacing w:val="-4"/>
          <w:sz w:val="28"/>
        </w:rPr>
        <w:t>研</w:t>
      </w:r>
      <w:proofErr w:type="gramEnd"/>
      <w:r w:rsidR="00066120" w:rsidRPr="00066120">
        <w:rPr>
          <w:rFonts w:ascii="標楷體" w:eastAsia="標楷體" w:hAnsi="標楷體" w:hint="eastAsia"/>
          <w:spacing w:val="-4"/>
          <w:sz w:val="28"/>
        </w:rPr>
        <w:t>謀改善，以增進高齡者生活福祉</w:t>
      </w:r>
      <w:r>
        <w:rPr>
          <w:rFonts w:ascii="標楷體" w:eastAsia="標楷體" w:hAnsi="標楷體" w:hint="eastAsia"/>
          <w:spacing w:val="-4"/>
          <w:sz w:val="28"/>
        </w:rPr>
        <w:tab/>
      </w:r>
      <w:r w:rsidR="00E01895" w:rsidRPr="00227117">
        <w:rPr>
          <w:rFonts w:ascii="標楷體" w:eastAsia="標楷體" w:hAnsi="標楷體" w:hint="eastAsia"/>
          <w:spacing w:val="-4"/>
          <w:sz w:val="28"/>
        </w:rPr>
        <w:t>丙-</w:t>
      </w:r>
      <w:r w:rsidR="00BF293A">
        <w:rPr>
          <w:rFonts w:ascii="標楷體" w:eastAsia="標楷體" w:hAnsi="標楷體" w:hint="eastAsia"/>
          <w:spacing w:val="-4"/>
          <w:sz w:val="28"/>
        </w:rPr>
        <w:t>548</w:t>
      </w:r>
    </w:p>
    <w:p w14:paraId="27638FAE" w14:textId="486BE188" w:rsidR="00201688" w:rsidRDefault="00201688" w:rsidP="00A75CF9">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Pr>
          <w:rFonts w:ascii="標楷體" w:eastAsia="標楷體" w:hAnsi="標楷體" w:hint="eastAsia"/>
          <w:spacing w:val="-4"/>
          <w:sz w:val="28"/>
        </w:rPr>
        <w:t xml:space="preserve"> </w:t>
      </w:r>
      <w:r w:rsidR="00DF4ECD">
        <w:rPr>
          <w:rFonts w:ascii="標楷體" w:eastAsia="標楷體" w:hAnsi="標楷體" w:hint="eastAsia"/>
          <w:spacing w:val="-4"/>
          <w:sz w:val="28"/>
        </w:rPr>
        <w:t>2</w:t>
      </w:r>
      <w:r w:rsidRPr="00362AAE">
        <w:rPr>
          <w:rFonts w:ascii="標楷體" w:eastAsia="標楷體" w:hAnsi="標楷體" w:hint="eastAsia"/>
          <w:spacing w:val="-4"/>
          <w:sz w:val="28"/>
        </w:rPr>
        <w:t>.</w:t>
      </w:r>
      <w:r w:rsidR="006509AC" w:rsidRPr="006509AC">
        <w:rPr>
          <w:rFonts w:ascii="標楷體" w:eastAsia="標楷體" w:hAnsi="標楷體" w:hint="eastAsia"/>
          <w:spacing w:val="-4"/>
          <w:sz w:val="28"/>
        </w:rPr>
        <w:t>醫療</w:t>
      </w:r>
      <w:proofErr w:type="gramStart"/>
      <w:r w:rsidR="006509AC" w:rsidRPr="006509AC">
        <w:rPr>
          <w:rFonts w:ascii="標楷體" w:eastAsia="標楷體" w:hAnsi="標楷體" w:hint="eastAsia"/>
          <w:spacing w:val="-4"/>
          <w:sz w:val="28"/>
        </w:rPr>
        <w:t>體系淨零排放</w:t>
      </w:r>
      <w:proofErr w:type="gramEnd"/>
      <w:r w:rsidR="006509AC" w:rsidRPr="006509AC">
        <w:rPr>
          <w:rFonts w:ascii="標楷體" w:eastAsia="標楷體" w:hAnsi="標楷體" w:hint="eastAsia"/>
          <w:spacing w:val="-4"/>
          <w:sz w:val="28"/>
        </w:rPr>
        <w:t>為國際重要趨勢，</w:t>
      </w:r>
      <w:proofErr w:type="gramStart"/>
      <w:r w:rsidR="006509AC" w:rsidRPr="006509AC">
        <w:rPr>
          <w:rFonts w:ascii="標楷體" w:eastAsia="標楷體" w:hAnsi="標楷體" w:hint="eastAsia"/>
          <w:spacing w:val="-4"/>
          <w:sz w:val="28"/>
        </w:rPr>
        <w:t>衛福部已</w:t>
      </w:r>
      <w:proofErr w:type="gramEnd"/>
      <w:r w:rsidR="006509AC" w:rsidRPr="006509AC">
        <w:rPr>
          <w:rFonts w:ascii="標楷體" w:eastAsia="標楷體" w:hAnsi="標楷體" w:hint="eastAsia"/>
          <w:spacing w:val="-4"/>
          <w:sz w:val="28"/>
        </w:rPr>
        <w:t>輔導部分醫療機構進行碳盤查等作業，惟尚未規劃</w:t>
      </w:r>
      <w:proofErr w:type="gramStart"/>
      <w:r w:rsidR="006509AC" w:rsidRPr="006509AC">
        <w:rPr>
          <w:rFonts w:ascii="標楷體" w:eastAsia="標楷體" w:hAnsi="標楷體" w:hint="eastAsia"/>
          <w:spacing w:val="-4"/>
          <w:sz w:val="28"/>
        </w:rPr>
        <w:t>醫療機構淨零路徑</w:t>
      </w:r>
      <w:proofErr w:type="gramEnd"/>
      <w:r w:rsidR="006509AC" w:rsidRPr="006509AC">
        <w:rPr>
          <w:rFonts w:ascii="標楷體" w:eastAsia="標楷體" w:hAnsi="標楷體" w:hint="eastAsia"/>
          <w:spacing w:val="-4"/>
          <w:sz w:val="28"/>
        </w:rPr>
        <w:t>，並掌握整體醫療</w:t>
      </w:r>
      <w:proofErr w:type="gramStart"/>
      <w:r w:rsidR="006509AC" w:rsidRPr="006509AC">
        <w:rPr>
          <w:rFonts w:ascii="標楷體" w:eastAsia="標楷體" w:hAnsi="標楷體" w:hint="eastAsia"/>
          <w:spacing w:val="-4"/>
          <w:sz w:val="28"/>
        </w:rPr>
        <w:t>體系碳排情形</w:t>
      </w:r>
      <w:proofErr w:type="gramEnd"/>
      <w:r w:rsidR="006509AC" w:rsidRPr="006509AC">
        <w:rPr>
          <w:rFonts w:ascii="標楷體" w:eastAsia="標楷體" w:hAnsi="標楷體" w:hint="eastAsia"/>
          <w:spacing w:val="-4"/>
          <w:sz w:val="28"/>
        </w:rPr>
        <w:t>，且醫院間有用電節能效率、生物醫療廢棄物再利用及電子病歷交換互通等成效</w:t>
      </w:r>
      <w:proofErr w:type="gramStart"/>
      <w:r w:rsidR="006509AC" w:rsidRPr="006509AC">
        <w:rPr>
          <w:rFonts w:ascii="標楷體" w:eastAsia="標楷體" w:hAnsi="標楷體" w:hint="eastAsia"/>
          <w:spacing w:val="-4"/>
          <w:sz w:val="28"/>
        </w:rPr>
        <w:t>不</w:t>
      </w:r>
      <w:proofErr w:type="gramEnd"/>
      <w:r w:rsidR="006509AC" w:rsidRPr="006509AC">
        <w:rPr>
          <w:rFonts w:ascii="標楷體" w:eastAsia="標楷體" w:hAnsi="標楷體" w:hint="eastAsia"/>
          <w:spacing w:val="-4"/>
          <w:sz w:val="28"/>
        </w:rPr>
        <w:t>彰，允宜</w:t>
      </w:r>
      <w:proofErr w:type="gramStart"/>
      <w:r w:rsidR="006509AC" w:rsidRPr="006509AC">
        <w:rPr>
          <w:rFonts w:ascii="標楷體" w:eastAsia="標楷體" w:hAnsi="標楷體" w:hint="eastAsia"/>
          <w:spacing w:val="-4"/>
          <w:sz w:val="28"/>
        </w:rPr>
        <w:t>研</w:t>
      </w:r>
      <w:proofErr w:type="gramEnd"/>
      <w:r w:rsidR="006509AC" w:rsidRPr="006509AC">
        <w:rPr>
          <w:rFonts w:ascii="標楷體" w:eastAsia="標楷體" w:hAnsi="標楷體" w:hint="eastAsia"/>
          <w:spacing w:val="-4"/>
          <w:sz w:val="28"/>
        </w:rPr>
        <w:t>謀改善，引領醫院具體</w:t>
      </w:r>
      <w:proofErr w:type="gramStart"/>
      <w:r w:rsidR="006509AC" w:rsidRPr="006509AC">
        <w:rPr>
          <w:rFonts w:ascii="標楷體" w:eastAsia="標楷體" w:hAnsi="標楷體" w:hint="eastAsia"/>
          <w:spacing w:val="-4"/>
          <w:sz w:val="28"/>
        </w:rPr>
        <w:t>落實減碳工作</w:t>
      </w:r>
      <w:proofErr w:type="gramEnd"/>
      <w:r w:rsidR="006509AC" w:rsidRPr="006509AC">
        <w:rPr>
          <w:rFonts w:ascii="標楷體" w:eastAsia="標楷體" w:hAnsi="標楷體" w:hint="eastAsia"/>
          <w:spacing w:val="-4"/>
          <w:sz w:val="28"/>
        </w:rPr>
        <w:t>，共同善盡社會責任，進而達成</w:t>
      </w:r>
      <w:proofErr w:type="gramStart"/>
      <w:r w:rsidR="006509AC" w:rsidRPr="006509AC">
        <w:rPr>
          <w:rFonts w:ascii="標楷體" w:eastAsia="標楷體" w:hAnsi="標楷體" w:hint="eastAsia"/>
          <w:spacing w:val="-4"/>
          <w:sz w:val="28"/>
        </w:rPr>
        <w:t>醫療機構減碳目標</w:t>
      </w:r>
      <w:proofErr w:type="gramEnd"/>
      <w:r>
        <w:rPr>
          <w:rFonts w:ascii="標楷體" w:eastAsia="標楷體" w:hAnsi="標楷體" w:hint="eastAsia"/>
          <w:spacing w:val="-4"/>
          <w:sz w:val="28"/>
        </w:rPr>
        <w:tab/>
      </w:r>
      <w:r w:rsidR="00E01895" w:rsidRPr="00227117">
        <w:rPr>
          <w:rFonts w:ascii="標楷體" w:eastAsia="標楷體" w:hAnsi="標楷體" w:hint="eastAsia"/>
          <w:spacing w:val="-4"/>
          <w:sz w:val="28"/>
        </w:rPr>
        <w:t>丙-</w:t>
      </w:r>
      <w:r w:rsidR="008550C7">
        <w:rPr>
          <w:rFonts w:ascii="標楷體" w:eastAsia="標楷體" w:hAnsi="標楷體" w:hint="eastAsia"/>
          <w:spacing w:val="-4"/>
          <w:sz w:val="28"/>
        </w:rPr>
        <w:t>551</w:t>
      </w:r>
    </w:p>
    <w:p w14:paraId="6CBFDEB0" w14:textId="0D7DD42F" w:rsidR="00DF4ECD" w:rsidRDefault="00DF4ECD" w:rsidP="005D4017">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Pr>
          <w:rFonts w:ascii="標楷體" w:eastAsia="標楷體" w:hAnsi="標楷體" w:hint="eastAsia"/>
          <w:spacing w:val="-4"/>
          <w:sz w:val="28"/>
        </w:rPr>
        <w:t xml:space="preserve"> 3</w:t>
      </w:r>
      <w:r w:rsidRPr="00362AAE">
        <w:rPr>
          <w:rFonts w:ascii="標楷體" w:eastAsia="標楷體" w:hAnsi="標楷體" w:hint="eastAsia"/>
          <w:spacing w:val="-4"/>
          <w:sz w:val="28"/>
        </w:rPr>
        <w:t>.</w:t>
      </w:r>
      <w:r w:rsidR="003F053F" w:rsidRPr="005D4017">
        <w:rPr>
          <w:rFonts w:ascii="標楷體" w:eastAsia="標楷體" w:hAnsi="標楷體" w:hint="eastAsia"/>
          <w:spacing w:val="-2"/>
          <w:sz w:val="28"/>
        </w:rPr>
        <w:t>國內醫護人力穩定增加，惟五大科醫師人數成長趨緩，醫院醫師及護理人力持續流失，未能適時填補缺口，允宜積極</w:t>
      </w:r>
      <w:proofErr w:type="gramStart"/>
      <w:r w:rsidR="003F053F" w:rsidRPr="005D4017">
        <w:rPr>
          <w:rFonts w:ascii="標楷體" w:eastAsia="標楷體" w:hAnsi="標楷體" w:hint="eastAsia"/>
          <w:spacing w:val="-2"/>
          <w:sz w:val="28"/>
        </w:rPr>
        <w:t>研</w:t>
      </w:r>
      <w:proofErr w:type="gramEnd"/>
      <w:r w:rsidR="003F053F" w:rsidRPr="005D4017">
        <w:rPr>
          <w:rFonts w:ascii="標楷體" w:eastAsia="標楷體" w:hAnsi="標楷體" w:hint="eastAsia"/>
          <w:spacing w:val="-2"/>
          <w:sz w:val="28"/>
        </w:rPr>
        <w:t>擬相關策略及配套措施，以均衡醫療機構醫師人力，並補實護理人力缺額，提升整體醫療服務品質</w:t>
      </w:r>
      <w:r>
        <w:rPr>
          <w:rFonts w:ascii="標楷體" w:eastAsia="標楷體" w:hAnsi="標楷體" w:hint="eastAsia"/>
          <w:spacing w:val="-4"/>
          <w:sz w:val="28"/>
        </w:rPr>
        <w:tab/>
      </w:r>
      <w:r w:rsidR="00E01895" w:rsidRPr="00227117">
        <w:rPr>
          <w:rFonts w:ascii="標楷體" w:eastAsia="標楷體" w:hAnsi="標楷體" w:hint="eastAsia"/>
          <w:spacing w:val="-4"/>
          <w:sz w:val="28"/>
        </w:rPr>
        <w:t>丙-</w:t>
      </w:r>
      <w:r w:rsidR="00AD3287">
        <w:rPr>
          <w:rFonts w:ascii="標楷體" w:eastAsia="標楷體" w:hAnsi="標楷體" w:hint="eastAsia"/>
          <w:spacing w:val="-4"/>
          <w:sz w:val="28"/>
        </w:rPr>
        <w:t>554</w:t>
      </w:r>
    </w:p>
    <w:p w14:paraId="37594AFE" w14:textId="2DF1F7B6" w:rsidR="00DF4ECD" w:rsidRDefault="00DF4ECD" w:rsidP="00A75CF9">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Pr>
          <w:rFonts w:ascii="標楷體" w:eastAsia="標楷體" w:hAnsi="標楷體" w:hint="eastAsia"/>
          <w:spacing w:val="-4"/>
          <w:sz w:val="28"/>
        </w:rPr>
        <w:t xml:space="preserve"> 4</w:t>
      </w:r>
      <w:r w:rsidRPr="00362AAE">
        <w:rPr>
          <w:rFonts w:ascii="標楷體" w:eastAsia="標楷體" w:hAnsi="標楷體" w:hint="eastAsia"/>
          <w:spacing w:val="-4"/>
          <w:sz w:val="28"/>
        </w:rPr>
        <w:t>.</w:t>
      </w:r>
      <w:r w:rsidR="00173FEF" w:rsidRPr="00173FEF">
        <w:rPr>
          <w:rFonts w:ascii="標楷體" w:eastAsia="標楷體" w:hAnsi="標楷體" w:hint="eastAsia"/>
          <w:spacing w:val="-4"/>
          <w:sz w:val="28"/>
        </w:rPr>
        <w:t>政府持續推動肺癌及肝癌預防、篩檢及治療措施，惟肺癌防治實證研究議題尚未涵蓋</w:t>
      </w:r>
      <w:proofErr w:type="gramStart"/>
      <w:r w:rsidR="00173FEF" w:rsidRPr="00173FEF">
        <w:rPr>
          <w:rFonts w:ascii="標楷體" w:eastAsia="標楷體" w:hAnsi="標楷體" w:hint="eastAsia"/>
          <w:spacing w:val="-4"/>
          <w:sz w:val="28"/>
        </w:rPr>
        <w:t>不</w:t>
      </w:r>
      <w:proofErr w:type="gramEnd"/>
      <w:r w:rsidR="00173FEF" w:rsidRPr="00173FEF">
        <w:rPr>
          <w:rFonts w:ascii="標楷體" w:eastAsia="標楷體" w:hAnsi="標楷體" w:hint="eastAsia"/>
          <w:spacing w:val="-4"/>
          <w:sz w:val="28"/>
        </w:rPr>
        <w:t>吸菸女性肺癌患者比例較高之致病成因及其預防對策，且肺癌及肝炎篩檢涵蓋率亦待提升，又B</w:t>
      </w:r>
      <w:proofErr w:type="gramStart"/>
      <w:r w:rsidR="00173FEF" w:rsidRPr="00173FEF">
        <w:rPr>
          <w:rFonts w:ascii="標楷體" w:eastAsia="標楷體" w:hAnsi="標楷體" w:hint="eastAsia"/>
          <w:spacing w:val="-4"/>
          <w:sz w:val="28"/>
        </w:rPr>
        <w:t>肝尚乏篩</w:t>
      </w:r>
      <w:proofErr w:type="gramEnd"/>
      <w:r w:rsidR="00173FEF" w:rsidRPr="00173FEF">
        <w:rPr>
          <w:rFonts w:ascii="標楷體" w:eastAsia="標楷體" w:hAnsi="標楷體" w:hint="eastAsia"/>
          <w:spacing w:val="-4"/>
          <w:sz w:val="28"/>
        </w:rPr>
        <w:t>檢、診斷與治療等資料整合回饋機制，允宜</w:t>
      </w:r>
      <w:proofErr w:type="gramStart"/>
      <w:r w:rsidR="00173FEF" w:rsidRPr="00173FEF">
        <w:rPr>
          <w:rFonts w:ascii="標楷體" w:eastAsia="標楷體" w:hAnsi="標楷體" w:hint="eastAsia"/>
          <w:spacing w:val="-4"/>
          <w:sz w:val="28"/>
        </w:rPr>
        <w:t>研</w:t>
      </w:r>
      <w:proofErr w:type="gramEnd"/>
      <w:r w:rsidR="00173FEF" w:rsidRPr="00173FEF">
        <w:rPr>
          <w:rFonts w:ascii="標楷體" w:eastAsia="標楷體" w:hAnsi="標楷體" w:hint="eastAsia"/>
          <w:spacing w:val="-4"/>
          <w:sz w:val="28"/>
        </w:rPr>
        <w:t>謀改善，以維護國人健康</w:t>
      </w:r>
      <w:r>
        <w:rPr>
          <w:rFonts w:ascii="標楷體" w:eastAsia="標楷體" w:hAnsi="標楷體" w:hint="eastAsia"/>
          <w:spacing w:val="-4"/>
          <w:sz w:val="28"/>
        </w:rPr>
        <w:tab/>
      </w:r>
      <w:r w:rsidR="00E01895" w:rsidRPr="00227117">
        <w:rPr>
          <w:rFonts w:ascii="標楷體" w:eastAsia="標楷體" w:hAnsi="標楷體" w:hint="eastAsia"/>
          <w:spacing w:val="-4"/>
          <w:sz w:val="28"/>
        </w:rPr>
        <w:t>丙-</w:t>
      </w:r>
      <w:r w:rsidR="00793B4D">
        <w:rPr>
          <w:rFonts w:ascii="標楷體" w:eastAsia="標楷體" w:hAnsi="標楷體" w:hint="eastAsia"/>
          <w:spacing w:val="-4"/>
          <w:sz w:val="28"/>
        </w:rPr>
        <w:t>556</w:t>
      </w:r>
    </w:p>
    <w:p w14:paraId="6425510D" w14:textId="0CE90672" w:rsidR="00DF4ECD" w:rsidRDefault="00DF4ECD" w:rsidP="00A75CF9">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Pr>
          <w:rFonts w:ascii="標楷體" w:eastAsia="標楷體" w:hAnsi="標楷體" w:hint="eastAsia"/>
          <w:spacing w:val="-4"/>
          <w:sz w:val="28"/>
        </w:rPr>
        <w:t xml:space="preserve"> 5</w:t>
      </w:r>
      <w:r w:rsidRPr="00362AAE">
        <w:rPr>
          <w:rFonts w:ascii="標楷體" w:eastAsia="標楷體" w:hAnsi="標楷體" w:hint="eastAsia"/>
          <w:spacing w:val="-4"/>
          <w:sz w:val="28"/>
        </w:rPr>
        <w:t>.</w:t>
      </w:r>
      <w:proofErr w:type="gramStart"/>
      <w:r w:rsidR="00173FEF" w:rsidRPr="00173FEF">
        <w:rPr>
          <w:rFonts w:ascii="標楷體" w:eastAsia="標楷體" w:hAnsi="標楷體" w:hint="eastAsia"/>
          <w:spacing w:val="-4"/>
          <w:sz w:val="28"/>
        </w:rPr>
        <w:t>衛福部</w:t>
      </w:r>
      <w:proofErr w:type="gramEnd"/>
      <w:r w:rsidR="00173FEF" w:rsidRPr="00173FEF">
        <w:rPr>
          <w:rFonts w:ascii="標楷體" w:eastAsia="標楷體" w:hAnsi="標楷體" w:hint="eastAsia"/>
          <w:spacing w:val="-4"/>
          <w:sz w:val="28"/>
        </w:rPr>
        <w:t>推動優化兒童醫療照護計畫，強化周產期及急重</w:t>
      </w:r>
      <w:proofErr w:type="gramStart"/>
      <w:r w:rsidR="00173FEF" w:rsidRPr="00173FEF">
        <w:rPr>
          <w:rFonts w:ascii="標楷體" w:eastAsia="標楷體" w:hAnsi="標楷體" w:hint="eastAsia"/>
          <w:spacing w:val="-4"/>
          <w:sz w:val="28"/>
        </w:rPr>
        <w:t>難罕症</w:t>
      </w:r>
      <w:proofErr w:type="gramEnd"/>
      <w:r w:rsidR="00173FEF" w:rsidRPr="00173FEF">
        <w:rPr>
          <w:rFonts w:ascii="標楷體" w:eastAsia="標楷體" w:hAnsi="標楷體" w:hint="eastAsia"/>
          <w:spacing w:val="-4"/>
          <w:sz w:val="28"/>
        </w:rPr>
        <w:t>醫療照護網絡，惟兒童預防保健服務內涵相較國外先進國家</w:t>
      </w:r>
      <w:proofErr w:type="gramStart"/>
      <w:r w:rsidR="00173FEF" w:rsidRPr="00173FEF">
        <w:rPr>
          <w:rFonts w:ascii="標楷體" w:eastAsia="標楷體" w:hAnsi="標楷體" w:hint="eastAsia"/>
          <w:spacing w:val="-4"/>
          <w:sz w:val="28"/>
        </w:rPr>
        <w:t>尚待精進</w:t>
      </w:r>
      <w:proofErr w:type="gramEnd"/>
      <w:r w:rsidR="00173FEF" w:rsidRPr="00173FEF">
        <w:rPr>
          <w:rFonts w:ascii="標楷體" w:eastAsia="標楷體" w:hAnsi="標楷體" w:hint="eastAsia"/>
          <w:spacing w:val="-4"/>
          <w:sz w:val="28"/>
        </w:rPr>
        <w:t>，又全國半數市縣聯合評估作業時效未達目標，部分轄內基層醫療院所尚未納入周產期照護合作網絡，另兒童死因回溯分析作業亦有未</w:t>
      </w:r>
      <w:proofErr w:type="gramStart"/>
      <w:r w:rsidR="00173FEF" w:rsidRPr="00173FEF">
        <w:rPr>
          <w:rFonts w:ascii="標楷體" w:eastAsia="標楷體" w:hAnsi="標楷體" w:hint="eastAsia"/>
          <w:spacing w:val="-4"/>
          <w:sz w:val="28"/>
        </w:rPr>
        <w:t>臻</w:t>
      </w:r>
      <w:proofErr w:type="gramEnd"/>
      <w:r w:rsidR="00173FEF" w:rsidRPr="00173FEF">
        <w:rPr>
          <w:rFonts w:ascii="標楷體" w:eastAsia="標楷體" w:hAnsi="標楷體" w:hint="eastAsia"/>
          <w:spacing w:val="-4"/>
          <w:sz w:val="28"/>
        </w:rPr>
        <w:t>周妥之處，允宜妥擬有效對策因應，以維護兒童健康</w:t>
      </w:r>
      <w:r>
        <w:rPr>
          <w:rFonts w:ascii="標楷體" w:eastAsia="標楷體" w:hAnsi="標楷體" w:hint="eastAsia"/>
          <w:spacing w:val="-4"/>
          <w:sz w:val="28"/>
        </w:rPr>
        <w:tab/>
      </w:r>
      <w:r w:rsidR="00E01895" w:rsidRPr="00227117">
        <w:rPr>
          <w:rFonts w:ascii="標楷體" w:eastAsia="標楷體" w:hAnsi="標楷體" w:hint="eastAsia"/>
          <w:spacing w:val="-4"/>
          <w:sz w:val="28"/>
        </w:rPr>
        <w:t>丙-</w:t>
      </w:r>
      <w:r w:rsidR="00DB3A54">
        <w:rPr>
          <w:rFonts w:ascii="標楷體" w:eastAsia="標楷體" w:hAnsi="標楷體" w:hint="eastAsia"/>
          <w:spacing w:val="-4"/>
          <w:sz w:val="28"/>
        </w:rPr>
        <w:t>560</w:t>
      </w:r>
    </w:p>
    <w:p w14:paraId="52F7ED50" w14:textId="17A662BF" w:rsidR="00DF4ECD" w:rsidRDefault="00DF4ECD" w:rsidP="00A75CF9">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Pr>
          <w:rFonts w:ascii="標楷體" w:eastAsia="標楷體" w:hAnsi="標楷體" w:hint="eastAsia"/>
          <w:spacing w:val="-4"/>
          <w:sz w:val="28"/>
        </w:rPr>
        <w:t xml:space="preserve"> 6</w:t>
      </w:r>
      <w:r w:rsidRPr="00362AAE">
        <w:rPr>
          <w:rFonts w:ascii="標楷體" w:eastAsia="標楷體" w:hAnsi="標楷體" w:hint="eastAsia"/>
          <w:spacing w:val="-4"/>
          <w:sz w:val="28"/>
        </w:rPr>
        <w:t>.</w:t>
      </w:r>
      <w:proofErr w:type="gramStart"/>
      <w:r w:rsidR="002F0BE8" w:rsidRPr="002F0BE8">
        <w:rPr>
          <w:rFonts w:ascii="標楷體" w:eastAsia="標楷體" w:hAnsi="標楷體" w:hint="eastAsia"/>
          <w:spacing w:val="-4"/>
          <w:sz w:val="28"/>
        </w:rPr>
        <w:t>衛福部為</w:t>
      </w:r>
      <w:proofErr w:type="gramEnd"/>
      <w:r w:rsidR="002F0BE8" w:rsidRPr="002F0BE8">
        <w:rPr>
          <w:rFonts w:ascii="標楷體" w:eastAsia="標楷體" w:hAnsi="標楷體" w:hint="eastAsia"/>
          <w:spacing w:val="-4"/>
          <w:sz w:val="28"/>
        </w:rPr>
        <w:t>提升國人口腔照護成效，辦理國民口腔健康促進計畫，推動預防保健及衛教宣導措施，並建置特殊需求者牙科服務網絡，惟民眾口腔自我保健觀念仍待強化，且特殊需求者未能就近獲得醫療照護服務，又部分類別住宿式機構尚未納入口腔照護輔導訪查執行範疇，允宜</w:t>
      </w:r>
      <w:proofErr w:type="gramStart"/>
      <w:r w:rsidR="002F0BE8" w:rsidRPr="002F0BE8">
        <w:rPr>
          <w:rFonts w:ascii="標楷體" w:eastAsia="標楷體" w:hAnsi="標楷體" w:hint="eastAsia"/>
          <w:spacing w:val="-4"/>
          <w:sz w:val="28"/>
        </w:rPr>
        <w:t>研</w:t>
      </w:r>
      <w:proofErr w:type="gramEnd"/>
      <w:r w:rsidR="002F0BE8" w:rsidRPr="002F0BE8">
        <w:rPr>
          <w:rFonts w:ascii="標楷體" w:eastAsia="標楷體" w:hAnsi="標楷體" w:hint="eastAsia"/>
          <w:spacing w:val="-4"/>
          <w:sz w:val="28"/>
        </w:rPr>
        <w:t>謀改善，以完善口腔健康照護體系，保障國人口腔健康</w:t>
      </w:r>
      <w:r>
        <w:rPr>
          <w:rFonts w:ascii="標楷體" w:eastAsia="標楷體" w:hAnsi="標楷體" w:hint="eastAsia"/>
          <w:spacing w:val="-4"/>
          <w:sz w:val="28"/>
        </w:rPr>
        <w:tab/>
      </w:r>
      <w:r w:rsidR="00E01895" w:rsidRPr="00227117">
        <w:rPr>
          <w:rFonts w:ascii="標楷體" w:eastAsia="標楷體" w:hAnsi="標楷體" w:hint="eastAsia"/>
          <w:spacing w:val="-4"/>
          <w:sz w:val="28"/>
        </w:rPr>
        <w:t>丙-</w:t>
      </w:r>
      <w:r w:rsidR="00DB3A54">
        <w:rPr>
          <w:rFonts w:ascii="標楷體" w:eastAsia="標楷體" w:hAnsi="標楷體" w:hint="eastAsia"/>
          <w:spacing w:val="-4"/>
          <w:sz w:val="28"/>
        </w:rPr>
        <w:t>564</w:t>
      </w:r>
    </w:p>
    <w:p w14:paraId="750D06E1" w14:textId="7CD8E7A3" w:rsidR="00DF4ECD" w:rsidRDefault="00DF4ECD" w:rsidP="00A75CF9">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Pr>
          <w:rFonts w:ascii="標楷體" w:eastAsia="標楷體" w:hAnsi="標楷體" w:hint="eastAsia"/>
          <w:spacing w:val="-4"/>
          <w:sz w:val="28"/>
        </w:rPr>
        <w:t xml:space="preserve"> 7</w:t>
      </w:r>
      <w:r w:rsidRPr="00362AAE">
        <w:rPr>
          <w:rFonts w:ascii="標楷體" w:eastAsia="標楷體" w:hAnsi="標楷體" w:hint="eastAsia"/>
          <w:spacing w:val="-4"/>
          <w:sz w:val="28"/>
        </w:rPr>
        <w:t>.</w:t>
      </w:r>
      <w:proofErr w:type="gramStart"/>
      <w:r w:rsidR="008C3C15" w:rsidRPr="008C3C15">
        <w:rPr>
          <w:rFonts w:ascii="標楷體" w:eastAsia="標楷體" w:hAnsi="標楷體" w:hint="eastAsia"/>
          <w:spacing w:val="-4"/>
          <w:sz w:val="28"/>
        </w:rPr>
        <w:t>衛福部為</w:t>
      </w:r>
      <w:proofErr w:type="gramEnd"/>
      <w:r w:rsidR="008C3C15" w:rsidRPr="008C3C15">
        <w:rPr>
          <w:rFonts w:ascii="標楷體" w:eastAsia="標楷體" w:hAnsi="標楷體" w:hint="eastAsia"/>
          <w:spacing w:val="-4"/>
          <w:sz w:val="28"/>
        </w:rPr>
        <w:t>維護兒少最佳利益，持續布建親屬安置及寄養家庭等家庭式安置資源，及辦理</w:t>
      </w:r>
      <w:proofErr w:type="gramStart"/>
      <w:r w:rsidR="008C3C15" w:rsidRPr="008C3C15">
        <w:rPr>
          <w:rFonts w:ascii="標楷體" w:eastAsia="標楷體" w:hAnsi="標楷體" w:hint="eastAsia"/>
          <w:spacing w:val="-4"/>
          <w:sz w:val="28"/>
        </w:rPr>
        <w:t>兒少性剝削</w:t>
      </w:r>
      <w:proofErr w:type="gramEnd"/>
      <w:r w:rsidR="008C3C15" w:rsidRPr="008C3C15">
        <w:rPr>
          <w:rFonts w:ascii="標楷體" w:eastAsia="標楷體" w:hAnsi="標楷體" w:hint="eastAsia"/>
          <w:spacing w:val="-4"/>
          <w:sz w:val="28"/>
        </w:rPr>
        <w:t>防制業務，惟寄養安置比率及寄養家庭留任</w:t>
      </w:r>
      <w:r w:rsidR="008C3C15" w:rsidRPr="008C3C15">
        <w:rPr>
          <w:rFonts w:ascii="標楷體" w:eastAsia="標楷體" w:hAnsi="標楷體" w:hint="eastAsia"/>
          <w:spacing w:val="-4"/>
          <w:sz w:val="28"/>
        </w:rPr>
        <w:lastRenderedPageBreak/>
        <w:t>率未達預期目標，且違反</w:t>
      </w:r>
      <w:proofErr w:type="gramStart"/>
      <w:r w:rsidR="008C3C15" w:rsidRPr="008C3C15">
        <w:rPr>
          <w:rFonts w:ascii="標楷體" w:eastAsia="標楷體" w:hAnsi="標楷體" w:hint="eastAsia"/>
          <w:spacing w:val="-4"/>
          <w:sz w:val="28"/>
        </w:rPr>
        <w:t>兒少法規定</w:t>
      </w:r>
      <w:proofErr w:type="gramEnd"/>
      <w:r w:rsidR="008C3C15" w:rsidRPr="008C3C15">
        <w:rPr>
          <w:rFonts w:ascii="標楷體" w:eastAsia="標楷體" w:hAnsi="標楷體" w:hint="eastAsia"/>
          <w:spacing w:val="-4"/>
          <w:sz w:val="28"/>
        </w:rPr>
        <w:t>之實際照顧兒少者接受</w:t>
      </w:r>
      <w:proofErr w:type="gramStart"/>
      <w:r w:rsidR="008C3C15" w:rsidRPr="008C3C15">
        <w:rPr>
          <w:rFonts w:ascii="標楷體" w:eastAsia="標楷體" w:hAnsi="標楷體" w:hint="eastAsia"/>
          <w:spacing w:val="-4"/>
          <w:sz w:val="28"/>
        </w:rPr>
        <w:t>強制性親職</w:t>
      </w:r>
      <w:proofErr w:type="gramEnd"/>
      <w:r w:rsidR="008C3C15" w:rsidRPr="008C3C15">
        <w:rPr>
          <w:rFonts w:ascii="標楷體" w:eastAsia="標楷體" w:hAnsi="標楷體" w:hint="eastAsia"/>
          <w:spacing w:val="-4"/>
          <w:sz w:val="28"/>
        </w:rPr>
        <w:t>教育輔導之完成時效欠佳；</w:t>
      </w:r>
      <w:proofErr w:type="gramStart"/>
      <w:r w:rsidR="008C3C15" w:rsidRPr="008C3C15">
        <w:rPr>
          <w:rFonts w:ascii="標楷體" w:eastAsia="標楷體" w:hAnsi="標楷體" w:hint="eastAsia"/>
          <w:spacing w:val="-4"/>
          <w:sz w:val="28"/>
        </w:rPr>
        <w:t>另兒少性</w:t>
      </w:r>
      <w:proofErr w:type="gramEnd"/>
      <w:r w:rsidR="008C3C15" w:rsidRPr="008C3C15">
        <w:rPr>
          <w:rFonts w:ascii="標楷體" w:eastAsia="標楷體" w:hAnsi="標楷體" w:hint="eastAsia"/>
          <w:spacing w:val="-4"/>
          <w:sz w:val="28"/>
        </w:rPr>
        <w:t>剝削通報案件逐年攀升，</w:t>
      </w:r>
      <w:proofErr w:type="gramStart"/>
      <w:r w:rsidR="008C3C15" w:rsidRPr="008C3C15">
        <w:rPr>
          <w:rFonts w:ascii="標楷體" w:eastAsia="標楷體" w:hAnsi="標楷體" w:hint="eastAsia"/>
          <w:spacing w:val="-4"/>
          <w:sz w:val="28"/>
        </w:rPr>
        <w:t>且兒少性</w:t>
      </w:r>
      <w:proofErr w:type="gramEnd"/>
      <w:r w:rsidR="008C3C15" w:rsidRPr="008C3C15">
        <w:rPr>
          <w:rFonts w:ascii="標楷體" w:eastAsia="標楷體" w:hAnsi="標楷體" w:hint="eastAsia"/>
          <w:spacing w:val="-4"/>
          <w:sz w:val="28"/>
        </w:rPr>
        <w:t>影像轉碼比對移除計畫服務涵蓋率偏低，允宜</w:t>
      </w:r>
      <w:proofErr w:type="gramStart"/>
      <w:r w:rsidR="008C3C15" w:rsidRPr="008C3C15">
        <w:rPr>
          <w:rFonts w:ascii="標楷體" w:eastAsia="標楷體" w:hAnsi="標楷體" w:hint="eastAsia"/>
          <w:spacing w:val="-4"/>
          <w:sz w:val="28"/>
        </w:rPr>
        <w:t>研</w:t>
      </w:r>
      <w:proofErr w:type="gramEnd"/>
      <w:r w:rsidR="008C3C15" w:rsidRPr="008C3C15">
        <w:rPr>
          <w:rFonts w:ascii="標楷體" w:eastAsia="標楷體" w:hAnsi="標楷體" w:hint="eastAsia"/>
          <w:spacing w:val="-4"/>
          <w:sz w:val="28"/>
        </w:rPr>
        <w:t>謀改善，以保護兒少身心健全發展</w:t>
      </w:r>
      <w:r>
        <w:rPr>
          <w:rFonts w:ascii="標楷體" w:eastAsia="標楷體" w:hAnsi="標楷體" w:hint="eastAsia"/>
          <w:spacing w:val="-4"/>
          <w:sz w:val="28"/>
        </w:rPr>
        <w:tab/>
      </w:r>
      <w:r w:rsidR="00E01895" w:rsidRPr="00227117">
        <w:rPr>
          <w:rFonts w:ascii="標楷體" w:eastAsia="標楷體" w:hAnsi="標楷體" w:hint="eastAsia"/>
          <w:spacing w:val="-4"/>
          <w:sz w:val="28"/>
        </w:rPr>
        <w:t>丙-</w:t>
      </w:r>
      <w:r w:rsidR="003F654C">
        <w:rPr>
          <w:rFonts w:ascii="標楷體" w:eastAsia="標楷體" w:hAnsi="標楷體" w:hint="eastAsia"/>
          <w:spacing w:val="-4"/>
          <w:sz w:val="28"/>
        </w:rPr>
        <w:t>566</w:t>
      </w:r>
    </w:p>
    <w:p w14:paraId="3229C035" w14:textId="6676F9CA" w:rsidR="00DF4ECD" w:rsidRDefault="00DF4ECD" w:rsidP="00A75CF9">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Pr>
          <w:rFonts w:ascii="標楷體" w:eastAsia="標楷體" w:hAnsi="標楷體" w:hint="eastAsia"/>
          <w:spacing w:val="-4"/>
          <w:sz w:val="28"/>
        </w:rPr>
        <w:t xml:space="preserve"> 8</w:t>
      </w:r>
      <w:r w:rsidRPr="00362AAE">
        <w:rPr>
          <w:rFonts w:ascii="標楷體" w:eastAsia="標楷體" w:hAnsi="標楷體" w:hint="eastAsia"/>
          <w:spacing w:val="-4"/>
          <w:sz w:val="28"/>
        </w:rPr>
        <w:t>.</w:t>
      </w:r>
      <w:r w:rsidR="001243FA" w:rsidRPr="001243FA">
        <w:rPr>
          <w:rFonts w:ascii="標楷體" w:eastAsia="標楷體" w:hAnsi="標楷體" w:hint="eastAsia"/>
          <w:spacing w:val="-4"/>
          <w:sz w:val="28"/>
        </w:rPr>
        <w:t>政府持續監督管理收</w:t>
      </w:r>
      <w:proofErr w:type="gramStart"/>
      <w:r w:rsidR="001243FA" w:rsidRPr="001243FA">
        <w:rPr>
          <w:rFonts w:ascii="標楷體" w:eastAsia="標楷體" w:hAnsi="標楷體" w:hint="eastAsia"/>
          <w:spacing w:val="-4"/>
          <w:sz w:val="28"/>
        </w:rPr>
        <w:t>出養媒合</w:t>
      </w:r>
      <w:proofErr w:type="gramEnd"/>
      <w:r w:rsidR="001243FA" w:rsidRPr="001243FA">
        <w:rPr>
          <w:rFonts w:ascii="標楷體" w:eastAsia="標楷體" w:hAnsi="標楷體" w:hint="eastAsia"/>
          <w:spacing w:val="-4"/>
          <w:sz w:val="28"/>
        </w:rPr>
        <w:t>及托育服務，惟未</w:t>
      </w:r>
      <w:proofErr w:type="gramStart"/>
      <w:r w:rsidR="001243FA" w:rsidRPr="001243FA">
        <w:rPr>
          <w:rFonts w:ascii="標楷體" w:eastAsia="標楷體" w:hAnsi="標楷體" w:hint="eastAsia"/>
          <w:spacing w:val="-4"/>
          <w:sz w:val="28"/>
        </w:rPr>
        <w:t>訂頒兒少</w:t>
      </w:r>
      <w:proofErr w:type="gramEnd"/>
      <w:r w:rsidR="001243FA" w:rsidRPr="001243FA">
        <w:rPr>
          <w:rFonts w:ascii="標楷體" w:eastAsia="標楷體" w:hAnsi="標楷體" w:hint="eastAsia"/>
          <w:spacing w:val="-4"/>
          <w:sz w:val="28"/>
        </w:rPr>
        <w:t>出養必要性評估工具及審認機制，</w:t>
      </w:r>
      <w:proofErr w:type="gramStart"/>
      <w:r w:rsidR="001243FA" w:rsidRPr="001243FA">
        <w:rPr>
          <w:rFonts w:ascii="標楷體" w:eastAsia="標楷體" w:hAnsi="標楷體" w:hint="eastAsia"/>
          <w:spacing w:val="-4"/>
          <w:sz w:val="28"/>
        </w:rPr>
        <w:t>且間有相關</w:t>
      </w:r>
      <w:proofErr w:type="gramEnd"/>
      <w:r w:rsidR="001243FA" w:rsidRPr="001243FA">
        <w:rPr>
          <w:rFonts w:ascii="標楷體" w:eastAsia="標楷體" w:hAnsi="標楷體" w:hint="eastAsia"/>
          <w:spacing w:val="-4"/>
          <w:sz w:val="28"/>
        </w:rPr>
        <w:t>法規未</w:t>
      </w:r>
      <w:proofErr w:type="gramStart"/>
      <w:r w:rsidR="001243FA" w:rsidRPr="001243FA">
        <w:rPr>
          <w:rFonts w:ascii="標楷體" w:eastAsia="標楷體" w:hAnsi="標楷體" w:hint="eastAsia"/>
          <w:spacing w:val="-4"/>
          <w:sz w:val="28"/>
        </w:rPr>
        <w:t>臻</w:t>
      </w:r>
      <w:proofErr w:type="gramEnd"/>
      <w:r w:rsidR="001243FA" w:rsidRPr="001243FA">
        <w:rPr>
          <w:rFonts w:ascii="標楷體" w:eastAsia="標楷體" w:hAnsi="標楷體" w:hint="eastAsia"/>
          <w:spacing w:val="-4"/>
          <w:sz w:val="28"/>
        </w:rPr>
        <w:t>周延、業務檢查項目未契合規定事項、特殊需求兒少國內收養比率尚有提升空間，又托育管理執行面及法制面仍有</w:t>
      </w:r>
      <w:proofErr w:type="gramStart"/>
      <w:r w:rsidR="001243FA" w:rsidRPr="001243FA">
        <w:rPr>
          <w:rFonts w:ascii="標楷體" w:eastAsia="標楷體" w:hAnsi="標楷體" w:hint="eastAsia"/>
          <w:spacing w:val="-4"/>
          <w:sz w:val="28"/>
        </w:rPr>
        <w:t>未盡周妥</w:t>
      </w:r>
      <w:proofErr w:type="gramEnd"/>
      <w:r w:rsidR="001243FA" w:rsidRPr="001243FA">
        <w:rPr>
          <w:rFonts w:ascii="標楷體" w:eastAsia="標楷體" w:hAnsi="標楷體" w:hint="eastAsia"/>
          <w:spacing w:val="-4"/>
          <w:sz w:val="28"/>
        </w:rPr>
        <w:t>情事，允宜</w:t>
      </w:r>
      <w:proofErr w:type="gramStart"/>
      <w:r w:rsidR="001243FA" w:rsidRPr="001243FA">
        <w:rPr>
          <w:rFonts w:ascii="標楷體" w:eastAsia="標楷體" w:hAnsi="標楷體" w:hint="eastAsia"/>
          <w:spacing w:val="-4"/>
          <w:sz w:val="28"/>
        </w:rPr>
        <w:t>研</w:t>
      </w:r>
      <w:proofErr w:type="gramEnd"/>
      <w:r w:rsidR="001243FA" w:rsidRPr="001243FA">
        <w:rPr>
          <w:rFonts w:ascii="標楷體" w:eastAsia="標楷體" w:hAnsi="標楷體" w:hint="eastAsia"/>
          <w:spacing w:val="-4"/>
          <w:sz w:val="28"/>
        </w:rPr>
        <w:t>謀改善，以保障兒少權益</w:t>
      </w:r>
      <w:r>
        <w:rPr>
          <w:rFonts w:ascii="標楷體" w:eastAsia="標楷體" w:hAnsi="標楷體" w:hint="eastAsia"/>
          <w:spacing w:val="-4"/>
          <w:sz w:val="28"/>
        </w:rPr>
        <w:tab/>
      </w:r>
      <w:r w:rsidR="00E01895" w:rsidRPr="00227117">
        <w:rPr>
          <w:rFonts w:ascii="標楷體" w:eastAsia="標楷體" w:hAnsi="標楷體" w:hint="eastAsia"/>
          <w:spacing w:val="-4"/>
          <w:sz w:val="28"/>
        </w:rPr>
        <w:t>丙-</w:t>
      </w:r>
      <w:r w:rsidR="00AB48B8">
        <w:rPr>
          <w:rFonts w:ascii="標楷體" w:eastAsia="標楷體" w:hAnsi="標楷體" w:hint="eastAsia"/>
          <w:spacing w:val="-4"/>
          <w:sz w:val="28"/>
        </w:rPr>
        <w:t>570</w:t>
      </w:r>
    </w:p>
    <w:p w14:paraId="4F4CDDE3" w14:textId="0369A1CC" w:rsidR="00DF4ECD" w:rsidRDefault="00DF4ECD" w:rsidP="00A75CF9">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Pr>
          <w:rFonts w:ascii="標楷體" w:eastAsia="標楷體" w:hAnsi="標楷體" w:hint="eastAsia"/>
          <w:spacing w:val="-4"/>
          <w:sz w:val="28"/>
        </w:rPr>
        <w:t xml:space="preserve"> 9</w:t>
      </w:r>
      <w:r w:rsidRPr="00362AAE">
        <w:rPr>
          <w:rFonts w:ascii="標楷體" w:eastAsia="標楷體" w:hAnsi="標楷體" w:hint="eastAsia"/>
          <w:spacing w:val="-4"/>
          <w:sz w:val="28"/>
        </w:rPr>
        <w:t>.</w:t>
      </w:r>
      <w:r w:rsidR="0068112D" w:rsidRPr="0068112D">
        <w:rPr>
          <w:rFonts w:ascii="標楷體" w:eastAsia="標楷體" w:hAnsi="標楷體" w:hint="eastAsia"/>
          <w:spacing w:val="-4"/>
          <w:sz w:val="28"/>
        </w:rPr>
        <w:t>政府持續協助及照顧弱勢民眾，惟多數低收入戶及中低收入戶未曾參加脫貧措施，且部分市縣政府相關措施執行成效容有提升空間，又推動社</w:t>
      </w:r>
      <w:proofErr w:type="gramStart"/>
      <w:r w:rsidR="0068112D" w:rsidRPr="0068112D">
        <w:rPr>
          <w:rFonts w:ascii="標楷體" w:eastAsia="標楷體" w:hAnsi="標楷體" w:hint="eastAsia"/>
          <w:spacing w:val="-4"/>
          <w:sz w:val="28"/>
        </w:rPr>
        <w:t>勞</w:t>
      </w:r>
      <w:proofErr w:type="gramEnd"/>
      <w:r w:rsidR="0068112D" w:rsidRPr="0068112D">
        <w:rPr>
          <w:rFonts w:ascii="標楷體" w:eastAsia="標楷體" w:hAnsi="標楷體" w:hint="eastAsia"/>
          <w:spacing w:val="-4"/>
          <w:sz w:val="28"/>
        </w:rPr>
        <w:t>政聯合促進就業服務計畫、實（食）物銀行充實冷藏及冷凍設備計畫執行面仍有</w:t>
      </w:r>
      <w:proofErr w:type="gramStart"/>
      <w:r w:rsidR="0068112D" w:rsidRPr="0068112D">
        <w:rPr>
          <w:rFonts w:ascii="標楷體" w:eastAsia="標楷體" w:hAnsi="標楷體" w:hint="eastAsia"/>
          <w:spacing w:val="-4"/>
          <w:sz w:val="28"/>
        </w:rPr>
        <w:t>未盡周妥</w:t>
      </w:r>
      <w:proofErr w:type="gramEnd"/>
      <w:r w:rsidR="0068112D" w:rsidRPr="0068112D">
        <w:rPr>
          <w:rFonts w:ascii="標楷體" w:eastAsia="標楷體" w:hAnsi="標楷體" w:hint="eastAsia"/>
          <w:spacing w:val="-4"/>
          <w:sz w:val="28"/>
        </w:rPr>
        <w:t>情事，允宜</w:t>
      </w:r>
      <w:proofErr w:type="gramStart"/>
      <w:r w:rsidR="0068112D" w:rsidRPr="0068112D">
        <w:rPr>
          <w:rFonts w:ascii="標楷體" w:eastAsia="標楷體" w:hAnsi="標楷體" w:hint="eastAsia"/>
          <w:spacing w:val="-4"/>
          <w:sz w:val="28"/>
        </w:rPr>
        <w:t>研</w:t>
      </w:r>
      <w:proofErr w:type="gramEnd"/>
      <w:r w:rsidR="0068112D" w:rsidRPr="0068112D">
        <w:rPr>
          <w:rFonts w:ascii="標楷體" w:eastAsia="標楷體" w:hAnsi="標楷體" w:hint="eastAsia"/>
          <w:spacing w:val="-4"/>
          <w:sz w:val="28"/>
        </w:rPr>
        <w:t>謀改善，以提升執行成效</w:t>
      </w:r>
      <w:r>
        <w:rPr>
          <w:rFonts w:ascii="標楷體" w:eastAsia="標楷體" w:hAnsi="標楷體" w:hint="eastAsia"/>
          <w:spacing w:val="-4"/>
          <w:sz w:val="28"/>
        </w:rPr>
        <w:tab/>
      </w:r>
      <w:r w:rsidR="00E01895" w:rsidRPr="00227117">
        <w:rPr>
          <w:rFonts w:ascii="標楷體" w:eastAsia="標楷體" w:hAnsi="標楷體" w:hint="eastAsia"/>
          <w:spacing w:val="-4"/>
          <w:sz w:val="28"/>
        </w:rPr>
        <w:t>丙-</w:t>
      </w:r>
      <w:r w:rsidR="00355FD2">
        <w:rPr>
          <w:rFonts w:ascii="標楷體" w:eastAsia="標楷體" w:hAnsi="標楷體" w:hint="eastAsia"/>
          <w:spacing w:val="-4"/>
          <w:sz w:val="28"/>
        </w:rPr>
        <w:t>573</w:t>
      </w:r>
    </w:p>
    <w:p w14:paraId="11F6E599" w14:textId="742BD41F" w:rsidR="00DF4ECD" w:rsidRDefault="00DF4ECD" w:rsidP="00A75CF9">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1</w:t>
      </w:r>
      <w:r>
        <w:rPr>
          <w:rFonts w:ascii="標楷體" w:eastAsia="標楷體" w:hAnsi="標楷體" w:hint="eastAsia"/>
          <w:spacing w:val="-4"/>
          <w:sz w:val="28"/>
        </w:rPr>
        <w:t>0</w:t>
      </w:r>
      <w:r w:rsidRPr="00362AAE">
        <w:rPr>
          <w:rFonts w:ascii="標楷體" w:eastAsia="標楷體" w:hAnsi="標楷體" w:hint="eastAsia"/>
          <w:spacing w:val="-4"/>
          <w:sz w:val="28"/>
        </w:rPr>
        <w:t>.</w:t>
      </w:r>
      <w:proofErr w:type="gramStart"/>
      <w:r w:rsidR="00304282" w:rsidRPr="00304282">
        <w:rPr>
          <w:rFonts w:ascii="標楷體" w:eastAsia="標楷體" w:hAnsi="標楷體" w:hint="eastAsia"/>
          <w:spacing w:val="-4"/>
          <w:sz w:val="28"/>
        </w:rPr>
        <w:t>食藥署</w:t>
      </w:r>
      <w:proofErr w:type="gramEnd"/>
      <w:r w:rsidR="00304282" w:rsidRPr="00304282">
        <w:rPr>
          <w:rFonts w:ascii="標楷體" w:eastAsia="標楷體" w:hAnsi="標楷體" w:hint="eastAsia"/>
          <w:spacing w:val="-4"/>
          <w:sz w:val="28"/>
        </w:rPr>
        <w:t>為維護食品衛生安全，實施邊境查驗及後市場稽查，惟輸入食品相關監管措施未</w:t>
      </w:r>
      <w:proofErr w:type="gramStart"/>
      <w:r w:rsidR="00304282" w:rsidRPr="00304282">
        <w:rPr>
          <w:rFonts w:ascii="標楷體" w:eastAsia="標楷體" w:hAnsi="標楷體" w:hint="eastAsia"/>
          <w:spacing w:val="-4"/>
          <w:sz w:val="28"/>
        </w:rPr>
        <w:t>臻</w:t>
      </w:r>
      <w:proofErr w:type="gramEnd"/>
      <w:r w:rsidR="00304282" w:rsidRPr="00304282">
        <w:rPr>
          <w:rFonts w:ascii="標楷體" w:eastAsia="標楷體" w:hAnsi="標楷體" w:hint="eastAsia"/>
          <w:spacing w:val="-4"/>
          <w:sz w:val="28"/>
        </w:rPr>
        <w:t>周妥，且輔助稽查之逾期食品偵測模組運用成效欠佳，允宜</w:t>
      </w:r>
      <w:proofErr w:type="gramStart"/>
      <w:r w:rsidR="00304282" w:rsidRPr="00304282">
        <w:rPr>
          <w:rFonts w:ascii="標楷體" w:eastAsia="標楷體" w:hAnsi="標楷體" w:hint="eastAsia"/>
          <w:spacing w:val="-4"/>
          <w:sz w:val="28"/>
        </w:rPr>
        <w:t>研</w:t>
      </w:r>
      <w:proofErr w:type="gramEnd"/>
      <w:r w:rsidR="00304282" w:rsidRPr="00304282">
        <w:rPr>
          <w:rFonts w:ascii="標楷體" w:eastAsia="標楷體" w:hAnsi="標楷體" w:hint="eastAsia"/>
          <w:spacing w:val="-4"/>
          <w:sz w:val="28"/>
        </w:rPr>
        <w:t>謀強化輸入食品衛生安全管理作業，</w:t>
      </w:r>
      <w:proofErr w:type="gramStart"/>
      <w:r w:rsidR="00304282" w:rsidRPr="00304282">
        <w:rPr>
          <w:rFonts w:ascii="標楷體" w:eastAsia="標楷體" w:hAnsi="標楷體" w:hint="eastAsia"/>
          <w:spacing w:val="-4"/>
          <w:sz w:val="28"/>
        </w:rPr>
        <w:t>並精進</w:t>
      </w:r>
      <w:proofErr w:type="gramEnd"/>
      <w:r w:rsidR="00304282" w:rsidRPr="00304282">
        <w:rPr>
          <w:rFonts w:ascii="標楷體" w:eastAsia="標楷體" w:hAnsi="標楷體" w:hint="eastAsia"/>
          <w:spacing w:val="-4"/>
          <w:sz w:val="28"/>
        </w:rPr>
        <w:t>模組監測功能，以維護國人食之安全</w:t>
      </w:r>
      <w:r>
        <w:rPr>
          <w:rFonts w:ascii="標楷體" w:eastAsia="標楷體" w:hAnsi="標楷體" w:hint="eastAsia"/>
          <w:spacing w:val="-4"/>
          <w:sz w:val="28"/>
        </w:rPr>
        <w:tab/>
      </w:r>
      <w:r w:rsidR="00E01895" w:rsidRPr="00227117">
        <w:rPr>
          <w:rFonts w:ascii="標楷體" w:eastAsia="標楷體" w:hAnsi="標楷體" w:hint="eastAsia"/>
          <w:spacing w:val="-4"/>
          <w:sz w:val="28"/>
        </w:rPr>
        <w:t>丙-</w:t>
      </w:r>
      <w:r w:rsidR="00176F36">
        <w:rPr>
          <w:rFonts w:ascii="標楷體" w:eastAsia="標楷體" w:hAnsi="標楷體" w:hint="eastAsia"/>
          <w:spacing w:val="-4"/>
          <w:sz w:val="28"/>
        </w:rPr>
        <w:t>576</w:t>
      </w:r>
    </w:p>
    <w:p w14:paraId="56F9883D" w14:textId="7B48ACE4" w:rsidR="00DF4ECD" w:rsidRDefault="00DF4ECD" w:rsidP="00A75CF9">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1</w:t>
      </w:r>
      <w:r>
        <w:rPr>
          <w:rFonts w:ascii="標楷體" w:eastAsia="標楷體" w:hAnsi="標楷體" w:hint="eastAsia"/>
          <w:spacing w:val="-4"/>
          <w:sz w:val="28"/>
        </w:rPr>
        <w:t>1</w:t>
      </w:r>
      <w:r w:rsidRPr="00362AAE">
        <w:rPr>
          <w:rFonts w:ascii="標楷體" w:eastAsia="標楷體" w:hAnsi="標楷體" w:hint="eastAsia"/>
          <w:spacing w:val="-4"/>
          <w:sz w:val="28"/>
        </w:rPr>
        <w:t>.</w:t>
      </w:r>
      <w:r w:rsidR="00FC5389" w:rsidRPr="00FC5389">
        <w:rPr>
          <w:rFonts w:ascii="標楷體" w:eastAsia="標楷體" w:hAnsi="標楷體" w:hint="eastAsia"/>
          <w:spacing w:val="-4"/>
          <w:sz w:val="28"/>
        </w:rPr>
        <w:t>醫療機構為我國關鍵基礎設施之重要一環，惟近來部分醫院陸續發生網路攻擊事件，影響其穩定營運，又緊急救護智能平</w:t>
      </w:r>
      <w:proofErr w:type="gramStart"/>
      <w:r w:rsidR="00FC5389" w:rsidRPr="00FC5389">
        <w:rPr>
          <w:rFonts w:ascii="標楷體" w:eastAsia="標楷體" w:hAnsi="標楷體" w:hint="eastAsia"/>
          <w:spacing w:val="-4"/>
          <w:sz w:val="28"/>
        </w:rPr>
        <w:t>臺</w:t>
      </w:r>
      <w:proofErr w:type="gramEnd"/>
      <w:r w:rsidR="00FC5389" w:rsidRPr="00FC5389">
        <w:rPr>
          <w:rFonts w:ascii="標楷體" w:eastAsia="標楷體" w:hAnsi="標楷體" w:hint="eastAsia"/>
          <w:spacing w:val="-4"/>
          <w:sz w:val="28"/>
        </w:rPr>
        <w:t>因系統功能完整性及便捷</w:t>
      </w:r>
      <w:proofErr w:type="gramStart"/>
      <w:r w:rsidR="00FC5389" w:rsidRPr="00FC5389">
        <w:rPr>
          <w:rFonts w:ascii="標楷體" w:eastAsia="標楷體" w:hAnsi="標楷體" w:hint="eastAsia"/>
          <w:spacing w:val="-4"/>
          <w:sz w:val="28"/>
        </w:rPr>
        <w:t>性均有不足</w:t>
      </w:r>
      <w:proofErr w:type="gramEnd"/>
      <w:r w:rsidR="00FC5389" w:rsidRPr="00FC5389">
        <w:rPr>
          <w:rFonts w:ascii="標楷體" w:eastAsia="標楷體" w:hAnsi="標楷體" w:hint="eastAsia"/>
          <w:spacing w:val="-4"/>
          <w:sz w:val="28"/>
        </w:rPr>
        <w:t>，影響使用意願，允宜落實執行緊急救援與醫院領域之安全防護措施，並完善緊急救護智能平</w:t>
      </w:r>
      <w:proofErr w:type="gramStart"/>
      <w:r w:rsidR="00FC5389" w:rsidRPr="00FC5389">
        <w:rPr>
          <w:rFonts w:ascii="標楷體" w:eastAsia="標楷體" w:hAnsi="標楷體" w:hint="eastAsia"/>
          <w:spacing w:val="-4"/>
          <w:sz w:val="28"/>
        </w:rPr>
        <w:t>臺</w:t>
      </w:r>
      <w:proofErr w:type="gramEnd"/>
      <w:r w:rsidR="00FC5389" w:rsidRPr="00FC5389">
        <w:rPr>
          <w:rFonts w:ascii="標楷體" w:eastAsia="標楷體" w:hAnsi="標楷體" w:hint="eastAsia"/>
          <w:spacing w:val="-4"/>
          <w:sz w:val="28"/>
        </w:rPr>
        <w:t>之</w:t>
      </w:r>
      <w:proofErr w:type="gramStart"/>
      <w:r w:rsidR="00FC5389" w:rsidRPr="00FC5389">
        <w:rPr>
          <w:rFonts w:ascii="標楷體" w:eastAsia="標楷體" w:hAnsi="標楷體" w:hint="eastAsia"/>
          <w:spacing w:val="-4"/>
          <w:sz w:val="28"/>
        </w:rPr>
        <w:t>介</w:t>
      </w:r>
      <w:proofErr w:type="gramEnd"/>
      <w:r w:rsidR="00FC5389" w:rsidRPr="00FC5389">
        <w:rPr>
          <w:rFonts w:ascii="標楷體" w:eastAsia="標楷體" w:hAnsi="標楷體" w:hint="eastAsia"/>
          <w:spacing w:val="-4"/>
          <w:sz w:val="28"/>
        </w:rPr>
        <w:t>接及系統功能，以提升我國關鍵基礎設施之安全韌性</w:t>
      </w:r>
      <w:r>
        <w:rPr>
          <w:rFonts w:ascii="標楷體" w:eastAsia="標楷體" w:hAnsi="標楷體" w:hint="eastAsia"/>
          <w:spacing w:val="-4"/>
          <w:sz w:val="28"/>
        </w:rPr>
        <w:tab/>
      </w:r>
      <w:r w:rsidR="00E01895" w:rsidRPr="00227117">
        <w:rPr>
          <w:rFonts w:ascii="標楷體" w:eastAsia="標楷體" w:hAnsi="標楷體" w:hint="eastAsia"/>
          <w:spacing w:val="-4"/>
          <w:sz w:val="28"/>
        </w:rPr>
        <w:t>丙-</w:t>
      </w:r>
      <w:r w:rsidR="00C83905">
        <w:rPr>
          <w:rFonts w:ascii="標楷體" w:eastAsia="標楷體" w:hAnsi="標楷體" w:hint="eastAsia"/>
          <w:spacing w:val="-4"/>
          <w:sz w:val="28"/>
        </w:rPr>
        <w:t>579</w:t>
      </w:r>
    </w:p>
    <w:p w14:paraId="1D42F660" w14:textId="21A960A0" w:rsidR="00DF4ECD" w:rsidRDefault="00DF4ECD" w:rsidP="00A75CF9">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1</w:t>
      </w:r>
      <w:r>
        <w:rPr>
          <w:rFonts w:ascii="標楷體" w:eastAsia="標楷體" w:hAnsi="標楷體" w:hint="eastAsia"/>
          <w:spacing w:val="-4"/>
          <w:sz w:val="28"/>
        </w:rPr>
        <w:t>2</w:t>
      </w:r>
      <w:r w:rsidRPr="00362AAE">
        <w:rPr>
          <w:rFonts w:ascii="標楷體" w:eastAsia="標楷體" w:hAnsi="標楷體" w:hint="eastAsia"/>
          <w:spacing w:val="-4"/>
          <w:sz w:val="28"/>
        </w:rPr>
        <w:t>.</w:t>
      </w:r>
      <w:r w:rsidR="00CA7E3E" w:rsidRPr="00CA7E3E">
        <w:rPr>
          <w:rFonts w:ascii="標楷體" w:eastAsia="標楷體" w:hAnsi="標楷體" w:hint="eastAsia"/>
          <w:spacing w:val="-4"/>
          <w:sz w:val="28"/>
        </w:rPr>
        <w:t>政府持續推動公共場所設置AED，有助提升緊急醫療救護成效，惟部分學校尚未落實設置或未完成資訊登錄，</w:t>
      </w:r>
      <w:proofErr w:type="gramStart"/>
      <w:r w:rsidR="00CA7E3E" w:rsidRPr="00CA7E3E">
        <w:rPr>
          <w:rFonts w:ascii="標楷體" w:eastAsia="標楷體" w:hAnsi="標楷體" w:hint="eastAsia"/>
          <w:spacing w:val="-4"/>
          <w:sz w:val="28"/>
        </w:rPr>
        <w:t>間有設置</w:t>
      </w:r>
      <w:proofErr w:type="gramEnd"/>
      <w:r w:rsidR="00CA7E3E" w:rsidRPr="00CA7E3E">
        <w:rPr>
          <w:rFonts w:ascii="標楷體" w:eastAsia="標楷體" w:hAnsi="標楷體" w:hint="eastAsia"/>
          <w:spacing w:val="-4"/>
          <w:sz w:val="28"/>
        </w:rPr>
        <w:t>單位未定期檢查更換耗材情事，又AED資訊網公告資料尚有錯漏，允宜</w:t>
      </w:r>
      <w:proofErr w:type="gramStart"/>
      <w:r w:rsidR="00CA7E3E" w:rsidRPr="00CA7E3E">
        <w:rPr>
          <w:rFonts w:ascii="標楷體" w:eastAsia="標楷體" w:hAnsi="標楷體" w:hint="eastAsia"/>
          <w:spacing w:val="-4"/>
          <w:sz w:val="28"/>
        </w:rPr>
        <w:t>研</w:t>
      </w:r>
      <w:proofErr w:type="gramEnd"/>
      <w:r w:rsidR="00CA7E3E" w:rsidRPr="00CA7E3E">
        <w:rPr>
          <w:rFonts w:ascii="標楷體" w:eastAsia="標楷體" w:hAnsi="標楷體" w:hint="eastAsia"/>
          <w:spacing w:val="-4"/>
          <w:sz w:val="28"/>
        </w:rPr>
        <w:t>謀改善，以發揮AED設備緊急救援功能</w:t>
      </w:r>
      <w:r>
        <w:rPr>
          <w:rFonts w:ascii="標楷體" w:eastAsia="標楷體" w:hAnsi="標楷體" w:hint="eastAsia"/>
          <w:spacing w:val="-4"/>
          <w:sz w:val="28"/>
        </w:rPr>
        <w:tab/>
      </w:r>
      <w:r w:rsidR="00E01895" w:rsidRPr="00227117">
        <w:rPr>
          <w:rFonts w:ascii="標楷體" w:eastAsia="標楷體" w:hAnsi="標楷體" w:hint="eastAsia"/>
          <w:spacing w:val="-4"/>
          <w:sz w:val="28"/>
        </w:rPr>
        <w:t>丙-</w:t>
      </w:r>
      <w:r w:rsidR="00215344">
        <w:rPr>
          <w:rFonts w:ascii="標楷體" w:eastAsia="標楷體" w:hAnsi="標楷體" w:hint="eastAsia"/>
          <w:spacing w:val="-4"/>
          <w:sz w:val="28"/>
        </w:rPr>
        <w:t>581</w:t>
      </w:r>
    </w:p>
    <w:p w14:paraId="5AAA198F" w14:textId="22F3B99A" w:rsidR="00DF4ECD" w:rsidRDefault="00DF4ECD" w:rsidP="00A75CF9">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1</w:t>
      </w:r>
      <w:r>
        <w:rPr>
          <w:rFonts w:ascii="標楷體" w:eastAsia="標楷體" w:hAnsi="標楷體" w:hint="eastAsia"/>
          <w:spacing w:val="-4"/>
          <w:sz w:val="28"/>
        </w:rPr>
        <w:t>3</w:t>
      </w:r>
      <w:r w:rsidRPr="00362AAE">
        <w:rPr>
          <w:rFonts w:ascii="標楷體" w:eastAsia="標楷體" w:hAnsi="標楷體" w:hint="eastAsia"/>
          <w:spacing w:val="-4"/>
          <w:sz w:val="28"/>
        </w:rPr>
        <w:t>.</w:t>
      </w:r>
      <w:r w:rsidR="000A7CC1" w:rsidRPr="000A7CC1">
        <w:rPr>
          <w:rFonts w:ascii="標楷體" w:eastAsia="標楷體" w:hAnsi="標楷體" w:hint="eastAsia"/>
          <w:spacing w:val="-4"/>
          <w:sz w:val="28"/>
        </w:rPr>
        <w:t>政府為促進生</w:t>
      </w:r>
      <w:proofErr w:type="gramStart"/>
      <w:r w:rsidR="000A7CC1" w:rsidRPr="000A7CC1">
        <w:rPr>
          <w:rFonts w:ascii="標楷體" w:eastAsia="標楷體" w:hAnsi="標楷體" w:hint="eastAsia"/>
          <w:spacing w:val="-4"/>
          <w:sz w:val="28"/>
        </w:rPr>
        <w:t>醫</w:t>
      </w:r>
      <w:proofErr w:type="gramEnd"/>
      <w:r w:rsidR="000A7CC1" w:rsidRPr="000A7CC1">
        <w:rPr>
          <w:rFonts w:ascii="標楷體" w:eastAsia="標楷體" w:hAnsi="標楷體" w:hint="eastAsia"/>
          <w:spacing w:val="-4"/>
          <w:sz w:val="28"/>
        </w:rPr>
        <w:t>產業發展，建置國家級人體生物資料庫整合平</w:t>
      </w:r>
      <w:proofErr w:type="gramStart"/>
      <w:r w:rsidR="000A7CC1" w:rsidRPr="000A7CC1">
        <w:rPr>
          <w:rFonts w:ascii="標楷體" w:eastAsia="標楷體" w:hAnsi="標楷體" w:hint="eastAsia"/>
          <w:spacing w:val="-4"/>
          <w:sz w:val="28"/>
        </w:rPr>
        <w:t>臺</w:t>
      </w:r>
      <w:proofErr w:type="gramEnd"/>
      <w:r w:rsidR="000A7CC1" w:rsidRPr="000A7CC1">
        <w:rPr>
          <w:rFonts w:ascii="標楷體" w:eastAsia="標楷體" w:hAnsi="標楷體" w:hint="eastAsia"/>
          <w:spacing w:val="-4"/>
          <w:sz w:val="28"/>
        </w:rPr>
        <w:t>，惟申請案件審核費時，影響資料</w:t>
      </w:r>
      <w:proofErr w:type="gramStart"/>
      <w:r w:rsidR="000A7CC1" w:rsidRPr="000A7CC1">
        <w:rPr>
          <w:rFonts w:ascii="標楷體" w:eastAsia="標楷體" w:hAnsi="標楷體" w:hint="eastAsia"/>
          <w:spacing w:val="-4"/>
          <w:sz w:val="28"/>
        </w:rPr>
        <w:t>出庫時程</w:t>
      </w:r>
      <w:proofErr w:type="gramEnd"/>
      <w:r w:rsidR="000A7CC1" w:rsidRPr="000A7CC1">
        <w:rPr>
          <w:rFonts w:ascii="標楷體" w:eastAsia="標楷體" w:hAnsi="標楷體" w:hint="eastAsia"/>
          <w:spacing w:val="-4"/>
          <w:sz w:val="28"/>
        </w:rPr>
        <w:t>及後續研究推展，又部分醫療機構</w:t>
      </w:r>
      <w:r w:rsidR="000A7CC1" w:rsidRPr="000A7CC1">
        <w:rPr>
          <w:rFonts w:ascii="標楷體" w:eastAsia="標楷體" w:hAnsi="標楷體" w:hint="eastAsia"/>
          <w:spacing w:val="-4"/>
          <w:sz w:val="28"/>
        </w:rPr>
        <w:lastRenderedPageBreak/>
        <w:t>尚未導入醫療數據共同資料標準化作業，不利醫療資料之加值運用，允宜儘速完成修法事宜，並持續宣導推動醫療數據資料導入作業，以提升整合平</w:t>
      </w:r>
      <w:proofErr w:type="gramStart"/>
      <w:r w:rsidR="000A7CC1" w:rsidRPr="000A7CC1">
        <w:rPr>
          <w:rFonts w:ascii="標楷體" w:eastAsia="標楷體" w:hAnsi="標楷體" w:hint="eastAsia"/>
          <w:spacing w:val="-4"/>
          <w:sz w:val="28"/>
        </w:rPr>
        <w:t>臺</w:t>
      </w:r>
      <w:proofErr w:type="gramEnd"/>
      <w:r w:rsidR="000A7CC1" w:rsidRPr="000A7CC1">
        <w:rPr>
          <w:rFonts w:ascii="標楷體" w:eastAsia="標楷體" w:hAnsi="標楷體" w:hint="eastAsia"/>
          <w:spacing w:val="-4"/>
          <w:sz w:val="28"/>
        </w:rPr>
        <w:t>建置效益</w:t>
      </w:r>
      <w:r>
        <w:rPr>
          <w:rFonts w:ascii="標楷體" w:eastAsia="標楷體" w:hAnsi="標楷體" w:hint="eastAsia"/>
          <w:spacing w:val="-4"/>
          <w:sz w:val="28"/>
        </w:rPr>
        <w:tab/>
      </w:r>
      <w:r w:rsidR="00E01895" w:rsidRPr="00227117">
        <w:rPr>
          <w:rFonts w:ascii="標楷體" w:eastAsia="標楷體" w:hAnsi="標楷體" w:hint="eastAsia"/>
          <w:spacing w:val="-4"/>
          <w:sz w:val="28"/>
        </w:rPr>
        <w:t>丙-</w:t>
      </w:r>
      <w:r w:rsidR="000E77B9">
        <w:rPr>
          <w:rFonts w:ascii="標楷體" w:eastAsia="標楷體" w:hAnsi="標楷體" w:hint="eastAsia"/>
          <w:spacing w:val="-4"/>
          <w:sz w:val="28"/>
        </w:rPr>
        <w:t>582</w:t>
      </w:r>
    </w:p>
    <w:p w14:paraId="7E5E5456" w14:textId="3F377267" w:rsidR="00DF4ECD" w:rsidRDefault="00DF4ECD" w:rsidP="00A75CF9">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1</w:t>
      </w:r>
      <w:r>
        <w:rPr>
          <w:rFonts w:ascii="標楷體" w:eastAsia="標楷體" w:hAnsi="標楷體" w:hint="eastAsia"/>
          <w:spacing w:val="-4"/>
          <w:sz w:val="28"/>
        </w:rPr>
        <w:t>4</w:t>
      </w:r>
      <w:r w:rsidRPr="00362AAE">
        <w:rPr>
          <w:rFonts w:ascii="標楷體" w:eastAsia="標楷體" w:hAnsi="標楷體" w:hint="eastAsia"/>
          <w:spacing w:val="-4"/>
          <w:sz w:val="28"/>
        </w:rPr>
        <w:t>.</w:t>
      </w:r>
      <w:proofErr w:type="gramStart"/>
      <w:r w:rsidR="00C20A56" w:rsidRPr="00C20A56">
        <w:rPr>
          <w:rFonts w:ascii="標楷體" w:eastAsia="標楷體" w:hAnsi="標楷體" w:hint="eastAsia"/>
          <w:spacing w:val="-4"/>
          <w:sz w:val="28"/>
        </w:rPr>
        <w:t>衛福部</w:t>
      </w:r>
      <w:proofErr w:type="gramEnd"/>
      <w:r w:rsidR="00C20A56" w:rsidRPr="00C20A56">
        <w:rPr>
          <w:rFonts w:ascii="標楷體" w:eastAsia="標楷體" w:hAnsi="標楷體" w:hint="eastAsia"/>
          <w:spacing w:val="-4"/>
          <w:sz w:val="28"/>
        </w:rPr>
        <w:t>建置緊急醫療管理系統，掌握醫療資源狀況，惟系統缺乏資訊揭露與共享功能，未能協助醫護人員即時掌握跨院醫療資源狀況，又僅揭露</w:t>
      </w:r>
      <w:proofErr w:type="gramStart"/>
      <w:r w:rsidR="00C20A56" w:rsidRPr="00C20A56">
        <w:rPr>
          <w:rFonts w:ascii="標楷體" w:eastAsia="標楷體" w:hAnsi="標楷體" w:hint="eastAsia"/>
          <w:spacing w:val="-4"/>
          <w:sz w:val="28"/>
        </w:rPr>
        <w:t>重度級急救</w:t>
      </w:r>
      <w:proofErr w:type="gramEnd"/>
      <w:r w:rsidR="00C20A56" w:rsidRPr="00C20A56">
        <w:rPr>
          <w:rFonts w:ascii="標楷體" w:eastAsia="標楷體" w:hAnsi="標楷體" w:hint="eastAsia"/>
          <w:spacing w:val="-4"/>
          <w:sz w:val="28"/>
        </w:rPr>
        <w:t>責任醫院資訊，影響民眾瞭解急診資訊，允宜</w:t>
      </w:r>
      <w:proofErr w:type="gramStart"/>
      <w:r w:rsidR="00C20A56" w:rsidRPr="00C20A56">
        <w:rPr>
          <w:rFonts w:ascii="標楷體" w:eastAsia="標楷體" w:hAnsi="標楷體" w:hint="eastAsia"/>
          <w:spacing w:val="-4"/>
          <w:sz w:val="28"/>
        </w:rPr>
        <w:t>研</w:t>
      </w:r>
      <w:proofErr w:type="gramEnd"/>
      <w:r w:rsidR="00C20A56" w:rsidRPr="00C20A56">
        <w:rPr>
          <w:rFonts w:ascii="標楷體" w:eastAsia="標楷體" w:hAnsi="標楷體" w:hint="eastAsia"/>
          <w:spacing w:val="-4"/>
          <w:sz w:val="28"/>
        </w:rPr>
        <w:t>議強化急診資訊公開與共享機制，擴大急救責任醫院急診資訊揭露範圍，以提升緊急醫療服務效能</w:t>
      </w:r>
      <w:r>
        <w:rPr>
          <w:rFonts w:ascii="標楷體" w:eastAsia="標楷體" w:hAnsi="標楷體" w:hint="eastAsia"/>
          <w:spacing w:val="-4"/>
          <w:sz w:val="28"/>
        </w:rPr>
        <w:tab/>
      </w:r>
      <w:r w:rsidR="00E01895" w:rsidRPr="00227117">
        <w:rPr>
          <w:rFonts w:ascii="標楷體" w:eastAsia="標楷體" w:hAnsi="標楷體" w:hint="eastAsia"/>
          <w:spacing w:val="-4"/>
          <w:sz w:val="28"/>
        </w:rPr>
        <w:t>丙-</w:t>
      </w:r>
      <w:r w:rsidR="007D1912">
        <w:rPr>
          <w:rFonts w:ascii="標楷體" w:eastAsia="標楷體" w:hAnsi="標楷體" w:hint="eastAsia"/>
          <w:spacing w:val="-4"/>
          <w:sz w:val="28"/>
        </w:rPr>
        <w:t>583</w:t>
      </w:r>
    </w:p>
    <w:p w14:paraId="41817327" w14:textId="6A411C6A" w:rsidR="00DF4ECD" w:rsidRDefault="00DF4ECD" w:rsidP="00A75CF9">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1</w:t>
      </w:r>
      <w:r>
        <w:rPr>
          <w:rFonts w:ascii="標楷體" w:eastAsia="標楷體" w:hAnsi="標楷體" w:hint="eastAsia"/>
          <w:spacing w:val="-4"/>
          <w:sz w:val="28"/>
        </w:rPr>
        <w:t>5</w:t>
      </w:r>
      <w:r w:rsidRPr="00362AAE">
        <w:rPr>
          <w:rFonts w:ascii="標楷體" w:eastAsia="標楷體" w:hAnsi="標楷體" w:hint="eastAsia"/>
          <w:spacing w:val="-4"/>
          <w:sz w:val="28"/>
        </w:rPr>
        <w:t>.</w:t>
      </w:r>
      <w:proofErr w:type="gramStart"/>
      <w:r w:rsidR="001A62AB" w:rsidRPr="001A62AB">
        <w:rPr>
          <w:rFonts w:ascii="標楷體" w:eastAsia="標楷體" w:hAnsi="標楷體" w:hint="eastAsia"/>
          <w:spacing w:val="-4"/>
          <w:sz w:val="28"/>
        </w:rPr>
        <w:t>食藥署</w:t>
      </w:r>
      <w:proofErr w:type="gramEnd"/>
      <w:r w:rsidR="001A62AB" w:rsidRPr="001A62AB">
        <w:rPr>
          <w:rFonts w:ascii="標楷體" w:eastAsia="標楷體" w:hAnsi="標楷體" w:hint="eastAsia"/>
          <w:spacing w:val="-4"/>
          <w:sz w:val="28"/>
        </w:rPr>
        <w:t>推動新興毒品尿液檢驗機構認證，提升民間檢驗能力，惟部分濫用藥物之檢驗量能分布不均，東部地區檢驗機構尚少，</w:t>
      </w:r>
      <w:proofErr w:type="gramStart"/>
      <w:r w:rsidR="001A62AB" w:rsidRPr="001A62AB">
        <w:rPr>
          <w:rFonts w:ascii="標楷體" w:eastAsia="標楷體" w:hAnsi="標楷體" w:hint="eastAsia"/>
          <w:spacing w:val="-4"/>
          <w:sz w:val="28"/>
        </w:rPr>
        <w:t>又間有部分</w:t>
      </w:r>
      <w:proofErr w:type="gramEnd"/>
      <w:r w:rsidR="001A62AB" w:rsidRPr="001A62AB">
        <w:rPr>
          <w:rFonts w:ascii="標楷體" w:eastAsia="標楷體" w:hAnsi="標楷體" w:hint="eastAsia"/>
          <w:spacing w:val="-4"/>
          <w:sz w:val="28"/>
        </w:rPr>
        <w:t>濫用藥物尚乏檢驗濃度標準，均影響檢驗作業執行，允宜</w:t>
      </w:r>
      <w:proofErr w:type="gramStart"/>
      <w:r w:rsidR="001A62AB" w:rsidRPr="001A62AB">
        <w:rPr>
          <w:rFonts w:ascii="標楷體" w:eastAsia="標楷體" w:hAnsi="標楷體" w:hint="eastAsia"/>
          <w:spacing w:val="-4"/>
          <w:sz w:val="28"/>
        </w:rPr>
        <w:t>研</w:t>
      </w:r>
      <w:proofErr w:type="gramEnd"/>
      <w:r w:rsidR="001A62AB" w:rsidRPr="001A62AB">
        <w:rPr>
          <w:rFonts w:ascii="標楷體" w:eastAsia="標楷體" w:hAnsi="標楷體" w:hint="eastAsia"/>
          <w:spacing w:val="-4"/>
          <w:sz w:val="28"/>
        </w:rPr>
        <w:t>謀改善，以提升毒品防制效能</w:t>
      </w:r>
      <w:r>
        <w:rPr>
          <w:rFonts w:ascii="標楷體" w:eastAsia="標楷體" w:hAnsi="標楷體" w:hint="eastAsia"/>
          <w:spacing w:val="-4"/>
          <w:sz w:val="28"/>
        </w:rPr>
        <w:tab/>
      </w:r>
      <w:r w:rsidR="00E01895" w:rsidRPr="00227117">
        <w:rPr>
          <w:rFonts w:ascii="標楷體" w:eastAsia="標楷體" w:hAnsi="標楷體" w:hint="eastAsia"/>
          <w:spacing w:val="-4"/>
          <w:sz w:val="28"/>
        </w:rPr>
        <w:t>丙-</w:t>
      </w:r>
      <w:r w:rsidR="000F669C">
        <w:rPr>
          <w:rFonts w:ascii="標楷體" w:eastAsia="標楷體" w:hAnsi="標楷體" w:hint="eastAsia"/>
          <w:spacing w:val="-4"/>
          <w:sz w:val="28"/>
        </w:rPr>
        <w:t>584</w:t>
      </w:r>
    </w:p>
    <w:p w14:paraId="5DE0B5F9" w14:textId="1FF345E6" w:rsidR="00DF4ECD" w:rsidRPr="00362AAE" w:rsidRDefault="00DF4ECD" w:rsidP="00A75CF9">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1</w:t>
      </w:r>
      <w:r>
        <w:rPr>
          <w:rFonts w:ascii="標楷體" w:eastAsia="標楷體" w:hAnsi="標楷體" w:hint="eastAsia"/>
          <w:spacing w:val="-4"/>
          <w:sz w:val="28"/>
        </w:rPr>
        <w:t>6</w:t>
      </w:r>
      <w:r w:rsidRPr="00362AAE">
        <w:rPr>
          <w:rFonts w:ascii="標楷體" w:eastAsia="標楷體" w:hAnsi="標楷體" w:hint="eastAsia"/>
          <w:spacing w:val="-4"/>
          <w:sz w:val="28"/>
        </w:rPr>
        <w:t>.</w:t>
      </w:r>
      <w:r w:rsidR="001A62AB" w:rsidRPr="001A62AB">
        <w:rPr>
          <w:rFonts w:ascii="標楷體" w:eastAsia="標楷體" w:hAnsi="標楷體" w:hint="eastAsia"/>
          <w:spacing w:val="-4"/>
          <w:sz w:val="28"/>
        </w:rPr>
        <w:t>政府為確保醫療用血安全與品質，推動</w:t>
      </w:r>
      <w:proofErr w:type="gramStart"/>
      <w:r w:rsidR="001A62AB" w:rsidRPr="001A62AB">
        <w:rPr>
          <w:rFonts w:ascii="標楷體" w:eastAsia="標楷體" w:hAnsi="標楷體" w:hint="eastAsia"/>
          <w:spacing w:val="-4"/>
          <w:sz w:val="28"/>
        </w:rPr>
        <w:t>國血國</w:t>
      </w:r>
      <w:proofErr w:type="gramEnd"/>
      <w:r w:rsidR="001A62AB" w:rsidRPr="001A62AB">
        <w:rPr>
          <w:rFonts w:ascii="標楷體" w:eastAsia="標楷體" w:hAnsi="標楷體" w:hint="eastAsia"/>
          <w:spacing w:val="-4"/>
          <w:sz w:val="28"/>
        </w:rPr>
        <w:t>用衛生政策，惟近年我國年輕族群捐血人數及</w:t>
      </w:r>
      <w:proofErr w:type="gramStart"/>
      <w:r w:rsidR="001A62AB" w:rsidRPr="001A62AB">
        <w:rPr>
          <w:rFonts w:ascii="標楷體" w:eastAsia="標楷體" w:hAnsi="標楷體" w:hint="eastAsia"/>
          <w:spacing w:val="-4"/>
          <w:sz w:val="28"/>
        </w:rPr>
        <w:t>捐血率漸減</w:t>
      </w:r>
      <w:proofErr w:type="gramEnd"/>
      <w:r w:rsidR="001A62AB" w:rsidRPr="001A62AB">
        <w:rPr>
          <w:rFonts w:ascii="標楷體" w:eastAsia="標楷體" w:hAnsi="標楷體" w:hint="eastAsia"/>
          <w:spacing w:val="-4"/>
          <w:sz w:val="28"/>
        </w:rPr>
        <w:t>，捐血者呈老化趨勢，成為血液供應隱憂，又醫療臨床用血量持續增加，</w:t>
      </w:r>
      <w:proofErr w:type="gramStart"/>
      <w:r w:rsidR="001A62AB" w:rsidRPr="001A62AB">
        <w:rPr>
          <w:rFonts w:ascii="標楷體" w:eastAsia="標楷體" w:hAnsi="標楷體" w:hint="eastAsia"/>
          <w:spacing w:val="-4"/>
          <w:sz w:val="28"/>
        </w:rPr>
        <w:t>恐致血液</w:t>
      </w:r>
      <w:proofErr w:type="gramEnd"/>
      <w:r w:rsidR="001A62AB" w:rsidRPr="001A62AB">
        <w:rPr>
          <w:rFonts w:ascii="標楷體" w:eastAsia="標楷體" w:hAnsi="標楷體" w:hint="eastAsia"/>
          <w:spacing w:val="-4"/>
          <w:sz w:val="28"/>
        </w:rPr>
        <w:t>供需失衡風險，允宜</w:t>
      </w:r>
      <w:proofErr w:type="gramStart"/>
      <w:r w:rsidR="001A62AB" w:rsidRPr="001A62AB">
        <w:rPr>
          <w:rFonts w:ascii="標楷體" w:eastAsia="標楷體" w:hAnsi="標楷體" w:hint="eastAsia"/>
          <w:spacing w:val="-4"/>
          <w:sz w:val="28"/>
        </w:rPr>
        <w:t>研謀善策</w:t>
      </w:r>
      <w:proofErr w:type="gramEnd"/>
      <w:r w:rsidR="001A62AB" w:rsidRPr="001A62AB">
        <w:rPr>
          <w:rFonts w:ascii="標楷體" w:eastAsia="標楷體" w:hAnsi="標楷體" w:hint="eastAsia"/>
          <w:spacing w:val="-4"/>
          <w:sz w:val="28"/>
        </w:rPr>
        <w:t>因應，以健全血液供需體系</w:t>
      </w:r>
      <w:r>
        <w:rPr>
          <w:rFonts w:ascii="標楷體" w:eastAsia="標楷體" w:hAnsi="標楷體" w:hint="eastAsia"/>
          <w:spacing w:val="-4"/>
          <w:sz w:val="28"/>
        </w:rPr>
        <w:tab/>
      </w:r>
      <w:r w:rsidR="00E01895" w:rsidRPr="00227117">
        <w:rPr>
          <w:rFonts w:ascii="標楷體" w:eastAsia="標楷體" w:hAnsi="標楷體" w:hint="eastAsia"/>
          <w:spacing w:val="-4"/>
          <w:sz w:val="28"/>
        </w:rPr>
        <w:t>丙-</w:t>
      </w:r>
      <w:r w:rsidR="00EB5419">
        <w:rPr>
          <w:rFonts w:ascii="標楷體" w:eastAsia="標楷體" w:hAnsi="標楷體" w:hint="eastAsia"/>
          <w:spacing w:val="-4"/>
          <w:sz w:val="28"/>
        </w:rPr>
        <w:t>585</w:t>
      </w:r>
    </w:p>
    <w:p w14:paraId="1C49C251" w14:textId="2432FC81" w:rsidR="009965D6" w:rsidRPr="00F542D4" w:rsidRDefault="00DF4ECD" w:rsidP="00A75CF9">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Pr>
          <w:rFonts w:ascii="標楷體" w:eastAsia="標楷體" w:hAnsi="標楷體" w:hint="eastAsia"/>
          <w:spacing w:val="-4"/>
          <w:sz w:val="28"/>
        </w:rPr>
        <w:t>17</w:t>
      </w:r>
      <w:r w:rsidR="00F542D4" w:rsidRPr="00362AAE">
        <w:rPr>
          <w:rFonts w:ascii="標楷體" w:eastAsia="標楷體" w:hAnsi="標楷體" w:hint="eastAsia"/>
          <w:spacing w:val="-4"/>
          <w:sz w:val="28"/>
        </w:rPr>
        <w:t>.</w:t>
      </w:r>
      <w:proofErr w:type="gramStart"/>
      <w:r w:rsidR="00377AB4" w:rsidRPr="00377AB4">
        <w:rPr>
          <w:rFonts w:ascii="標楷體" w:eastAsia="標楷體" w:hAnsi="標楷體" w:hint="eastAsia"/>
          <w:spacing w:val="-4"/>
          <w:sz w:val="28"/>
        </w:rPr>
        <w:t>衛福部及</w:t>
      </w:r>
      <w:proofErr w:type="gramEnd"/>
      <w:r w:rsidR="00377AB4" w:rsidRPr="00377AB4">
        <w:rPr>
          <w:rFonts w:ascii="標楷體" w:eastAsia="標楷體" w:hAnsi="標楷體" w:hint="eastAsia"/>
          <w:spacing w:val="-4"/>
          <w:sz w:val="28"/>
        </w:rPr>
        <w:t>所屬基於時效性考量並經確認有緊急處置之必要，</w:t>
      </w:r>
      <w:proofErr w:type="gramStart"/>
      <w:r w:rsidR="00377AB4" w:rsidRPr="00377AB4">
        <w:rPr>
          <w:rFonts w:ascii="標楷體" w:eastAsia="標楷體" w:hAnsi="標楷體" w:hint="eastAsia"/>
          <w:spacing w:val="-4"/>
          <w:sz w:val="28"/>
        </w:rPr>
        <w:t>採</w:t>
      </w:r>
      <w:proofErr w:type="gramEnd"/>
      <w:r w:rsidR="00377AB4" w:rsidRPr="00377AB4">
        <w:rPr>
          <w:rFonts w:ascii="標楷體" w:eastAsia="標楷體" w:hAnsi="標楷體" w:hint="eastAsia"/>
          <w:spacing w:val="-4"/>
          <w:sz w:val="28"/>
        </w:rPr>
        <w:t>限制性招標方式辦理緊急採購，惟部分採購案件前置作業期程冗長，簽辦作業欠積極，且招標時間充裕，或非屬不可預見之緊急事故或危難，仍</w:t>
      </w:r>
      <w:proofErr w:type="gramStart"/>
      <w:r w:rsidR="00377AB4" w:rsidRPr="00377AB4">
        <w:rPr>
          <w:rFonts w:ascii="標楷體" w:eastAsia="標楷體" w:hAnsi="標楷體" w:hint="eastAsia"/>
          <w:spacing w:val="-4"/>
          <w:sz w:val="28"/>
        </w:rPr>
        <w:t>採</w:t>
      </w:r>
      <w:proofErr w:type="gramEnd"/>
      <w:r w:rsidR="00377AB4" w:rsidRPr="00377AB4">
        <w:rPr>
          <w:rFonts w:ascii="標楷體" w:eastAsia="標楷體" w:hAnsi="標楷體" w:hint="eastAsia"/>
          <w:spacing w:val="-4"/>
          <w:sz w:val="28"/>
        </w:rPr>
        <w:t>限制性招標方式辦理，未符緊急採購之急迫需求，允宜</w:t>
      </w:r>
      <w:proofErr w:type="gramStart"/>
      <w:r w:rsidR="00377AB4" w:rsidRPr="00377AB4">
        <w:rPr>
          <w:rFonts w:ascii="標楷體" w:eastAsia="標楷體" w:hAnsi="標楷體" w:hint="eastAsia"/>
          <w:spacing w:val="-4"/>
          <w:sz w:val="28"/>
        </w:rPr>
        <w:t>研</w:t>
      </w:r>
      <w:proofErr w:type="gramEnd"/>
      <w:r w:rsidR="00377AB4" w:rsidRPr="00377AB4">
        <w:rPr>
          <w:rFonts w:ascii="標楷體" w:eastAsia="標楷體" w:hAnsi="標楷體" w:hint="eastAsia"/>
          <w:spacing w:val="-4"/>
          <w:sz w:val="28"/>
        </w:rPr>
        <w:t>謀改善</w:t>
      </w:r>
      <w:r w:rsidR="00F542D4">
        <w:rPr>
          <w:rFonts w:ascii="標楷體" w:eastAsia="標楷體" w:hAnsi="標楷體" w:hint="eastAsia"/>
          <w:spacing w:val="-4"/>
          <w:sz w:val="28"/>
        </w:rPr>
        <w:tab/>
      </w:r>
      <w:r w:rsidR="00E01895" w:rsidRPr="00227117">
        <w:rPr>
          <w:rFonts w:ascii="標楷體" w:eastAsia="標楷體" w:hAnsi="標楷體" w:hint="eastAsia"/>
          <w:spacing w:val="-4"/>
          <w:sz w:val="28"/>
        </w:rPr>
        <w:t>丙-</w:t>
      </w:r>
      <w:r w:rsidR="00606EC2">
        <w:rPr>
          <w:rFonts w:ascii="標楷體" w:eastAsia="標楷體" w:hAnsi="標楷體" w:hint="eastAsia"/>
          <w:spacing w:val="-4"/>
          <w:sz w:val="28"/>
        </w:rPr>
        <w:t>586</w:t>
      </w:r>
    </w:p>
    <w:p w14:paraId="09B1333A" w14:textId="556A0A70" w:rsidR="002023F1" w:rsidRPr="0019598E" w:rsidRDefault="002023F1" w:rsidP="00917D66">
      <w:pPr>
        <w:tabs>
          <w:tab w:val="left" w:pos="9748"/>
        </w:tabs>
        <w:spacing w:line="508" w:lineRule="exact"/>
        <w:ind w:leftChars="40" w:left="96"/>
        <w:rPr>
          <w:rFonts w:ascii="標楷體" w:eastAsia="標楷體" w:hAnsi="標楷體"/>
          <w:b/>
          <w:noProof/>
          <w:sz w:val="32"/>
        </w:rPr>
      </w:pPr>
      <w:r w:rsidRPr="00813DEE">
        <w:rPr>
          <w:rFonts w:ascii="標楷體" w:eastAsia="標楷體" w:hAnsi="標楷體" w:hint="eastAsia"/>
          <w:b/>
          <w:noProof/>
          <w:sz w:val="32"/>
        </w:rPr>
        <w:t>拾捌、</w:t>
      </w:r>
      <w:r w:rsidR="009422E3" w:rsidRPr="00813DEE">
        <w:rPr>
          <w:rFonts w:ascii="標楷體" w:eastAsia="標楷體" w:hAnsi="標楷體" w:hint="eastAsia"/>
          <w:b/>
          <w:noProof/>
          <w:sz w:val="32"/>
        </w:rPr>
        <w:t>環境部</w:t>
      </w:r>
      <w:r w:rsidRPr="00813DEE">
        <w:rPr>
          <w:rFonts w:ascii="標楷體" w:eastAsia="標楷體" w:hAnsi="標楷體" w:hint="eastAsia"/>
          <w:b/>
          <w:noProof/>
          <w:sz w:val="32"/>
        </w:rPr>
        <w:t>主管</w:t>
      </w:r>
    </w:p>
    <w:p w14:paraId="6E06F86E" w14:textId="18649435" w:rsidR="002023F1" w:rsidRPr="00362AAE" w:rsidRDefault="002023F1" w:rsidP="00A75CF9">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7A0D35">
        <w:rPr>
          <w:rFonts w:ascii="標楷體" w:eastAsia="標楷體" w:hAnsi="標楷體" w:hint="eastAsia"/>
          <w:spacing w:val="-4"/>
          <w:sz w:val="28"/>
        </w:rPr>
        <w:t xml:space="preserve"> </w:t>
      </w:r>
      <w:r w:rsidRPr="00362AAE">
        <w:rPr>
          <w:rFonts w:ascii="標楷體" w:eastAsia="標楷體" w:hAnsi="標楷體" w:hint="eastAsia"/>
          <w:spacing w:val="-4"/>
          <w:sz w:val="28"/>
        </w:rPr>
        <w:t>1.</w:t>
      </w:r>
      <w:r w:rsidR="0067550D" w:rsidRPr="0067550D">
        <w:rPr>
          <w:rFonts w:ascii="標楷體" w:eastAsia="標楷體" w:hAnsi="標楷體" w:hint="eastAsia"/>
          <w:spacing w:val="-4"/>
          <w:sz w:val="28"/>
        </w:rPr>
        <w:t>政府為提高事業減量誘因，已修正公布氣候變遷因應法，增訂自願減量專案機制，作為</w:t>
      </w:r>
      <w:proofErr w:type="gramStart"/>
      <w:r w:rsidR="0067550D" w:rsidRPr="0067550D">
        <w:rPr>
          <w:rFonts w:ascii="標楷體" w:eastAsia="標楷體" w:hAnsi="標楷體" w:hint="eastAsia"/>
          <w:spacing w:val="-4"/>
          <w:sz w:val="28"/>
        </w:rPr>
        <w:t>徵收碳費及</w:t>
      </w:r>
      <w:proofErr w:type="gramEnd"/>
      <w:r w:rsidR="0067550D" w:rsidRPr="0067550D">
        <w:rPr>
          <w:rFonts w:ascii="標楷體" w:eastAsia="標楷體" w:hAnsi="標楷體" w:hint="eastAsia"/>
          <w:spacing w:val="-4"/>
          <w:sz w:val="28"/>
        </w:rPr>
        <w:t>溫室氣體增量抵換之配套措施，惟部分未</w:t>
      </w:r>
      <w:proofErr w:type="gramStart"/>
      <w:r w:rsidR="0067550D" w:rsidRPr="0067550D">
        <w:rPr>
          <w:rFonts w:ascii="標楷體" w:eastAsia="標楷體" w:hAnsi="標楷體" w:hint="eastAsia"/>
          <w:spacing w:val="-4"/>
          <w:sz w:val="28"/>
        </w:rPr>
        <w:t>達碳費</w:t>
      </w:r>
      <w:proofErr w:type="gramEnd"/>
      <w:r w:rsidR="0067550D" w:rsidRPr="0067550D">
        <w:rPr>
          <w:rFonts w:ascii="標楷體" w:eastAsia="標楷體" w:hAnsi="標楷體" w:hint="eastAsia"/>
          <w:spacing w:val="-4"/>
          <w:sz w:val="28"/>
        </w:rPr>
        <w:t>徵收門檻之列管排放源，尚乏</w:t>
      </w:r>
      <w:proofErr w:type="gramStart"/>
      <w:r w:rsidR="0067550D" w:rsidRPr="0067550D">
        <w:rPr>
          <w:rFonts w:ascii="標楷體" w:eastAsia="標楷體" w:hAnsi="標楷體" w:hint="eastAsia"/>
          <w:spacing w:val="-4"/>
          <w:sz w:val="28"/>
        </w:rPr>
        <w:t>採</w:t>
      </w:r>
      <w:proofErr w:type="gramEnd"/>
      <w:r w:rsidR="0067550D" w:rsidRPr="0067550D">
        <w:rPr>
          <w:rFonts w:ascii="標楷體" w:eastAsia="標楷體" w:hAnsi="標楷體" w:hint="eastAsia"/>
          <w:spacing w:val="-4"/>
          <w:sz w:val="28"/>
        </w:rPr>
        <w:t>行溫室氣體減量措施誘因，又企業宣告碳中和之監督審查及自願減量專案查驗等機制仍待完備，允宜</w:t>
      </w:r>
      <w:proofErr w:type="gramStart"/>
      <w:r w:rsidR="0067550D" w:rsidRPr="0067550D">
        <w:rPr>
          <w:rFonts w:ascii="標楷體" w:eastAsia="標楷體" w:hAnsi="標楷體" w:hint="eastAsia"/>
          <w:spacing w:val="-4"/>
          <w:sz w:val="28"/>
        </w:rPr>
        <w:t>研</w:t>
      </w:r>
      <w:proofErr w:type="gramEnd"/>
      <w:r w:rsidR="0067550D" w:rsidRPr="0067550D">
        <w:rPr>
          <w:rFonts w:ascii="標楷體" w:eastAsia="標楷體" w:hAnsi="標楷體" w:hint="eastAsia"/>
          <w:spacing w:val="-4"/>
          <w:sz w:val="28"/>
        </w:rPr>
        <w:t>謀因應改善措施，以提升溫室氣體減量成效</w:t>
      </w:r>
      <w:r w:rsidR="00E120F1">
        <w:rPr>
          <w:rFonts w:ascii="標楷體" w:eastAsia="標楷體" w:hAnsi="標楷體" w:hint="eastAsia"/>
          <w:spacing w:val="-4"/>
          <w:sz w:val="28"/>
        </w:rPr>
        <w:tab/>
      </w:r>
      <w:r w:rsidR="00E01895" w:rsidRPr="00227117">
        <w:rPr>
          <w:rFonts w:ascii="標楷體" w:eastAsia="標楷體" w:hAnsi="標楷體" w:hint="eastAsia"/>
          <w:spacing w:val="-4"/>
          <w:sz w:val="28"/>
        </w:rPr>
        <w:t>丙-</w:t>
      </w:r>
      <w:r w:rsidR="00840B2D">
        <w:rPr>
          <w:rFonts w:ascii="標楷體" w:eastAsia="標楷體" w:hAnsi="標楷體" w:hint="eastAsia"/>
          <w:spacing w:val="-4"/>
          <w:sz w:val="28"/>
        </w:rPr>
        <w:t>590</w:t>
      </w:r>
    </w:p>
    <w:p w14:paraId="1C75954A" w14:textId="32CF2003" w:rsidR="002023F1" w:rsidRPr="00362AAE" w:rsidRDefault="002023F1" w:rsidP="00A75CF9">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2.</w:t>
      </w:r>
      <w:r w:rsidR="0067550D" w:rsidRPr="0067550D">
        <w:rPr>
          <w:rFonts w:ascii="標楷體" w:eastAsia="標楷體" w:hAnsi="標楷體" w:hint="eastAsia"/>
          <w:spacing w:val="-4"/>
          <w:sz w:val="28"/>
        </w:rPr>
        <w:t>環境部陸續辦理</w:t>
      </w:r>
      <w:proofErr w:type="gramStart"/>
      <w:r w:rsidR="0067550D" w:rsidRPr="0067550D">
        <w:rPr>
          <w:rFonts w:ascii="標楷體" w:eastAsia="標楷體" w:hAnsi="標楷體" w:hint="eastAsia"/>
          <w:spacing w:val="-4"/>
          <w:sz w:val="28"/>
        </w:rPr>
        <w:t>各項淨零科技</w:t>
      </w:r>
      <w:proofErr w:type="gramEnd"/>
      <w:r w:rsidR="0067550D" w:rsidRPr="0067550D">
        <w:rPr>
          <w:rFonts w:ascii="標楷體" w:eastAsia="標楷體" w:hAnsi="標楷體" w:hint="eastAsia"/>
          <w:spacing w:val="-4"/>
          <w:sz w:val="28"/>
        </w:rPr>
        <w:t>計畫，規劃建立增</w:t>
      </w:r>
      <w:proofErr w:type="gramStart"/>
      <w:r w:rsidR="0067550D" w:rsidRPr="0067550D">
        <w:rPr>
          <w:rFonts w:ascii="標楷體" w:eastAsia="標楷體" w:hAnsi="標楷體" w:hint="eastAsia"/>
          <w:spacing w:val="-4"/>
          <w:sz w:val="28"/>
        </w:rPr>
        <w:t>匯</w:t>
      </w:r>
      <w:proofErr w:type="gramEnd"/>
      <w:r w:rsidR="0067550D" w:rsidRPr="0067550D">
        <w:rPr>
          <w:rFonts w:ascii="標楷體" w:eastAsia="標楷體" w:hAnsi="標楷體" w:hint="eastAsia"/>
          <w:spacing w:val="-4"/>
          <w:sz w:val="28"/>
        </w:rPr>
        <w:t>計量方法學與</w:t>
      </w:r>
      <w:proofErr w:type="gramStart"/>
      <w:r w:rsidR="0067550D" w:rsidRPr="0067550D">
        <w:rPr>
          <w:rFonts w:ascii="標楷體" w:eastAsia="標楷體" w:hAnsi="標楷體" w:hint="eastAsia"/>
          <w:spacing w:val="-4"/>
          <w:sz w:val="28"/>
        </w:rPr>
        <w:t>評估淨</w:t>
      </w:r>
      <w:r w:rsidR="0067550D" w:rsidRPr="0067550D">
        <w:rPr>
          <w:rFonts w:ascii="標楷體" w:eastAsia="標楷體" w:hAnsi="標楷體" w:hint="eastAsia"/>
          <w:spacing w:val="-4"/>
          <w:sz w:val="28"/>
        </w:rPr>
        <w:lastRenderedPageBreak/>
        <w:t>零排放</w:t>
      </w:r>
      <w:proofErr w:type="gramEnd"/>
      <w:r w:rsidR="0067550D" w:rsidRPr="0067550D">
        <w:rPr>
          <w:rFonts w:ascii="標楷體" w:eastAsia="標楷體" w:hAnsi="標楷體" w:hint="eastAsia"/>
          <w:spacing w:val="-4"/>
          <w:sz w:val="28"/>
        </w:rPr>
        <w:t>路徑，惟國家溫室氣體排放清冊報告尚未將土壤及海洋碳</w:t>
      </w:r>
      <w:proofErr w:type="gramStart"/>
      <w:r w:rsidR="0067550D" w:rsidRPr="0067550D">
        <w:rPr>
          <w:rFonts w:ascii="標楷體" w:eastAsia="標楷體" w:hAnsi="標楷體" w:hint="eastAsia"/>
          <w:spacing w:val="-4"/>
          <w:sz w:val="28"/>
        </w:rPr>
        <w:t>匯</w:t>
      </w:r>
      <w:proofErr w:type="gramEnd"/>
      <w:r w:rsidR="0067550D" w:rsidRPr="0067550D">
        <w:rPr>
          <w:rFonts w:ascii="標楷體" w:eastAsia="標楷體" w:hAnsi="標楷體" w:hint="eastAsia"/>
          <w:spacing w:val="-4"/>
          <w:sz w:val="28"/>
        </w:rPr>
        <w:t>數量納入計算二氧化碳移除量，</w:t>
      </w:r>
      <w:proofErr w:type="gramStart"/>
      <w:r w:rsidR="0067550D" w:rsidRPr="0067550D">
        <w:rPr>
          <w:rFonts w:ascii="標楷體" w:eastAsia="標楷體" w:hAnsi="標楷體" w:hint="eastAsia"/>
          <w:spacing w:val="-4"/>
          <w:sz w:val="28"/>
        </w:rPr>
        <w:t>且碳捕捉</w:t>
      </w:r>
      <w:proofErr w:type="gramEnd"/>
      <w:r w:rsidR="0067550D" w:rsidRPr="0067550D">
        <w:rPr>
          <w:rFonts w:ascii="標楷體" w:eastAsia="標楷體" w:hAnsi="標楷體" w:hint="eastAsia"/>
          <w:spacing w:val="-4"/>
          <w:sz w:val="28"/>
        </w:rPr>
        <w:t>及封存相關法制規範及管理機制亦待完備，允宜積極協調權責機關</w:t>
      </w:r>
      <w:proofErr w:type="gramStart"/>
      <w:r w:rsidR="0067550D" w:rsidRPr="0067550D">
        <w:rPr>
          <w:rFonts w:ascii="標楷體" w:eastAsia="標楷體" w:hAnsi="標楷體" w:hint="eastAsia"/>
          <w:spacing w:val="-4"/>
          <w:sz w:val="28"/>
        </w:rPr>
        <w:t>研謀策</w:t>
      </w:r>
      <w:proofErr w:type="gramEnd"/>
      <w:r w:rsidR="0067550D" w:rsidRPr="0067550D">
        <w:rPr>
          <w:rFonts w:ascii="標楷體" w:eastAsia="標楷體" w:hAnsi="標楷體" w:hint="eastAsia"/>
          <w:spacing w:val="-4"/>
          <w:sz w:val="28"/>
        </w:rPr>
        <w:t>進，以利</w:t>
      </w:r>
      <w:proofErr w:type="gramStart"/>
      <w:r w:rsidR="0067550D" w:rsidRPr="0067550D">
        <w:rPr>
          <w:rFonts w:ascii="標楷體" w:eastAsia="標楷體" w:hAnsi="標楷體" w:hint="eastAsia"/>
          <w:spacing w:val="-4"/>
          <w:sz w:val="28"/>
        </w:rPr>
        <w:t>推動淨零轉型</w:t>
      </w:r>
      <w:proofErr w:type="gramEnd"/>
      <w:r w:rsidR="00E120F1">
        <w:rPr>
          <w:rFonts w:ascii="標楷體" w:eastAsia="標楷體" w:hAnsi="標楷體" w:hint="eastAsia"/>
          <w:spacing w:val="-4"/>
          <w:sz w:val="28"/>
        </w:rPr>
        <w:tab/>
      </w:r>
      <w:r w:rsidR="00E01895" w:rsidRPr="00227117">
        <w:rPr>
          <w:rFonts w:ascii="標楷體" w:eastAsia="標楷體" w:hAnsi="標楷體" w:hint="eastAsia"/>
          <w:spacing w:val="-4"/>
          <w:sz w:val="28"/>
        </w:rPr>
        <w:t>丙-</w:t>
      </w:r>
      <w:r w:rsidR="00840B2D">
        <w:rPr>
          <w:rFonts w:ascii="標楷體" w:eastAsia="標楷體" w:hAnsi="標楷體" w:hint="eastAsia"/>
          <w:spacing w:val="-4"/>
          <w:sz w:val="28"/>
        </w:rPr>
        <w:t>592</w:t>
      </w:r>
    </w:p>
    <w:p w14:paraId="65ECFF23" w14:textId="5771CF7E" w:rsidR="002023F1" w:rsidRPr="00362AAE" w:rsidRDefault="002023F1" w:rsidP="00A75CF9">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3.</w:t>
      </w:r>
      <w:proofErr w:type="gramStart"/>
      <w:r w:rsidR="009336DE" w:rsidRPr="009336DE">
        <w:rPr>
          <w:rFonts w:ascii="標楷體" w:eastAsia="標楷體" w:hAnsi="標楷體" w:hint="eastAsia"/>
          <w:spacing w:val="-4"/>
          <w:sz w:val="28"/>
        </w:rPr>
        <w:t>環境部為改善</w:t>
      </w:r>
      <w:proofErr w:type="gramEnd"/>
      <w:r w:rsidR="009336DE" w:rsidRPr="009336DE">
        <w:rPr>
          <w:rFonts w:ascii="標楷體" w:eastAsia="標楷體" w:hAnsi="標楷體" w:hint="eastAsia"/>
          <w:spacing w:val="-4"/>
          <w:sz w:val="28"/>
        </w:rPr>
        <w:t>國內空氣品質，積極推動相關污染防制策略及方案，惟部分</w:t>
      </w:r>
      <w:proofErr w:type="gramStart"/>
      <w:r w:rsidR="009336DE" w:rsidRPr="009336DE">
        <w:rPr>
          <w:rFonts w:ascii="標楷體" w:eastAsia="標楷體" w:hAnsi="標楷體" w:hint="eastAsia"/>
          <w:spacing w:val="-4"/>
          <w:sz w:val="28"/>
        </w:rPr>
        <w:t>空品區</w:t>
      </w:r>
      <w:proofErr w:type="gramEnd"/>
      <w:r w:rsidR="009336DE" w:rsidRPr="009336DE">
        <w:rPr>
          <w:rFonts w:ascii="標楷體" w:eastAsia="標楷體" w:hAnsi="標楷體" w:hint="eastAsia"/>
          <w:spacing w:val="-4"/>
          <w:sz w:val="28"/>
        </w:rPr>
        <w:t>細懸浮微粒濃度減量未達分區目標，又高屏地區空氣污染物總量管制計畫之第二實施期程未能如期銜接，總量管制目標設定過於寬鬆，另大型柴油車、船舶及老舊機車等移動污染源仍待加強管制等，允宜持續優化空氣品質管理制度及提升執行量能，以利維護國民健康</w:t>
      </w:r>
      <w:r w:rsidR="00E120F1">
        <w:rPr>
          <w:rFonts w:ascii="標楷體" w:eastAsia="標楷體" w:hAnsi="標楷體" w:hint="eastAsia"/>
          <w:spacing w:val="-4"/>
          <w:sz w:val="28"/>
        </w:rPr>
        <w:tab/>
      </w:r>
      <w:r w:rsidR="00E01895" w:rsidRPr="00227117">
        <w:rPr>
          <w:rFonts w:ascii="標楷體" w:eastAsia="標楷體" w:hAnsi="標楷體" w:hint="eastAsia"/>
          <w:spacing w:val="-4"/>
          <w:sz w:val="28"/>
        </w:rPr>
        <w:t>丙-</w:t>
      </w:r>
      <w:r w:rsidR="00840B2D">
        <w:rPr>
          <w:rFonts w:ascii="標楷體" w:eastAsia="標楷體" w:hAnsi="標楷體" w:hint="eastAsia"/>
          <w:spacing w:val="-4"/>
          <w:sz w:val="28"/>
        </w:rPr>
        <w:t>595</w:t>
      </w:r>
    </w:p>
    <w:p w14:paraId="5004D7F3" w14:textId="6F55B0A4" w:rsidR="002023F1" w:rsidRPr="00362AAE" w:rsidRDefault="002023F1" w:rsidP="00A75CF9">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4.</w:t>
      </w:r>
      <w:r w:rsidR="00AA39CF" w:rsidRPr="00363B2B">
        <w:rPr>
          <w:rFonts w:ascii="標楷體" w:eastAsia="標楷體" w:hAnsi="標楷體" w:hint="eastAsia"/>
          <w:spacing w:val="-6"/>
          <w:sz w:val="28"/>
        </w:rPr>
        <w:t>環境管理署為妥善處理垃圾及提升能源效率，持續補助大型焚化廠升級整備及環保設施效能提升，惟全國暫存垃圾</w:t>
      </w:r>
      <w:proofErr w:type="gramStart"/>
      <w:r w:rsidR="00AA39CF" w:rsidRPr="00363B2B">
        <w:rPr>
          <w:rFonts w:ascii="標楷體" w:eastAsia="標楷體" w:hAnsi="標楷體" w:hint="eastAsia"/>
          <w:spacing w:val="-6"/>
          <w:sz w:val="28"/>
        </w:rPr>
        <w:t>去化降幅</w:t>
      </w:r>
      <w:proofErr w:type="gramEnd"/>
      <w:r w:rsidR="00AA39CF" w:rsidRPr="00363B2B">
        <w:rPr>
          <w:rFonts w:ascii="標楷體" w:eastAsia="標楷體" w:hAnsi="標楷體" w:hint="eastAsia"/>
          <w:spacing w:val="-6"/>
          <w:sz w:val="28"/>
        </w:rPr>
        <w:t>有限，</w:t>
      </w:r>
      <w:proofErr w:type="gramStart"/>
      <w:r w:rsidR="00AA39CF" w:rsidRPr="00363B2B">
        <w:rPr>
          <w:rFonts w:ascii="標楷體" w:eastAsia="標楷體" w:hAnsi="標楷體" w:hint="eastAsia"/>
          <w:spacing w:val="-6"/>
          <w:sz w:val="28"/>
        </w:rPr>
        <w:t>且飛灰再</w:t>
      </w:r>
      <w:proofErr w:type="gramEnd"/>
      <w:r w:rsidR="00AA39CF" w:rsidRPr="00363B2B">
        <w:rPr>
          <w:rFonts w:ascii="標楷體" w:eastAsia="標楷體" w:hAnsi="標楷體" w:hint="eastAsia"/>
          <w:spacing w:val="-6"/>
          <w:sz w:val="28"/>
        </w:rPr>
        <w:t>利用及離島垃圾轉運減量等推動成效未如預期，允宜積極輔導建置多元化及在地化垃圾處理設施，並拓展垃圾去化管道，以提升廢棄物處理效能</w:t>
      </w:r>
      <w:r w:rsidR="00E120F1">
        <w:rPr>
          <w:rFonts w:ascii="標楷體" w:eastAsia="標楷體" w:hAnsi="標楷體" w:hint="eastAsia"/>
          <w:spacing w:val="-4"/>
          <w:sz w:val="28"/>
        </w:rPr>
        <w:tab/>
      </w:r>
      <w:r w:rsidR="00E01895" w:rsidRPr="00227117">
        <w:rPr>
          <w:rFonts w:ascii="標楷體" w:eastAsia="標楷體" w:hAnsi="標楷體" w:hint="eastAsia"/>
          <w:spacing w:val="-4"/>
          <w:sz w:val="28"/>
        </w:rPr>
        <w:t>丙-</w:t>
      </w:r>
      <w:r w:rsidR="00840B2D">
        <w:rPr>
          <w:rFonts w:ascii="標楷體" w:eastAsia="標楷體" w:hAnsi="標楷體" w:hint="eastAsia"/>
          <w:spacing w:val="-4"/>
          <w:sz w:val="28"/>
        </w:rPr>
        <w:t>601</w:t>
      </w:r>
    </w:p>
    <w:p w14:paraId="64DD773E" w14:textId="73D9A23D" w:rsidR="00954E10" w:rsidRPr="00362AAE" w:rsidRDefault="00954E10" w:rsidP="00A75CF9">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5.</w:t>
      </w:r>
      <w:r w:rsidR="00E426B3" w:rsidRPr="00E426B3">
        <w:rPr>
          <w:rFonts w:ascii="標楷體" w:eastAsia="標楷體" w:hAnsi="標楷體" w:hint="eastAsia"/>
          <w:spacing w:val="-4"/>
          <w:sz w:val="28"/>
        </w:rPr>
        <w:t>環境管理署為預防及減輕開發行為對環境造成不良影響，已加強監督環境影響評估承諾事項及審查結論之執行情形，並積極推動溫室氣體增量抵換作業，惟近5年違規裁處件數攀升，抵換機制潛藏供需失衡風險，允宜持續策進監督管理作為及</w:t>
      </w:r>
      <w:proofErr w:type="gramStart"/>
      <w:r w:rsidR="00E426B3" w:rsidRPr="00E426B3">
        <w:rPr>
          <w:rFonts w:ascii="標楷體" w:eastAsia="標楷體" w:hAnsi="標楷體" w:hint="eastAsia"/>
          <w:spacing w:val="-4"/>
          <w:sz w:val="28"/>
        </w:rPr>
        <w:t>提升減碳量能</w:t>
      </w:r>
      <w:proofErr w:type="gramEnd"/>
      <w:r w:rsidR="00E426B3" w:rsidRPr="00E426B3">
        <w:rPr>
          <w:rFonts w:ascii="標楷體" w:eastAsia="標楷體" w:hAnsi="標楷體" w:hint="eastAsia"/>
          <w:spacing w:val="-4"/>
          <w:sz w:val="28"/>
        </w:rPr>
        <w:t>，以達環境保護之目的</w:t>
      </w:r>
      <w:r w:rsidR="00E120F1">
        <w:rPr>
          <w:rFonts w:ascii="標楷體" w:eastAsia="標楷體" w:hAnsi="標楷體" w:hint="eastAsia"/>
          <w:spacing w:val="-4"/>
          <w:sz w:val="28"/>
        </w:rPr>
        <w:tab/>
      </w:r>
      <w:r w:rsidR="00E01895" w:rsidRPr="00227117">
        <w:rPr>
          <w:rFonts w:ascii="標楷體" w:eastAsia="標楷體" w:hAnsi="標楷體" w:hint="eastAsia"/>
          <w:spacing w:val="-4"/>
          <w:sz w:val="28"/>
        </w:rPr>
        <w:t>丙-</w:t>
      </w:r>
      <w:r w:rsidR="003C0B71">
        <w:rPr>
          <w:rFonts w:ascii="標楷體" w:eastAsia="標楷體" w:hAnsi="標楷體" w:hint="eastAsia"/>
          <w:spacing w:val="-4"/>
          <w:sz w:val="28"/>
        </w:rPr>
        <w:t>605</w:t>
      </w:r>
    </w:p>
    <w:p w14:paraId="1F3469EE" w14:textId="46AFCA1D" w:rsidR="002023F1" w:rsidRPr="00362AAE" w:rsidRDefault="002023F1" w:rsidP="00A75CF9">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6.</w:t>
      </w:r>
      <w:r w:rsidR="004C3765" w:rsidRPr="004C3765">
        <w:rPr>
          <w:rFonts w:ascii="標楷體" w:eastAsia="標楷體" w:hAnsi="標楷體" w:hint="eastAsia"/>
          <w:spacing w:val="-4"/>
          <w:sz w:val="28"/>
        </w:rPr>
        <w:t>國家環境研究院為加強監督管理環境檢驗測定機構，已定期辦理查核作業並提高查核頻率，惟部分環境檢驗測定機構屢因檢測作業疏漏遭多次裁處，又各項環保法規裁處額度互有差異，相關檢測方法久未盤整，允宜</w:t>
      </w:r>
      <w:proofErr w:type="gramStart"/>
      <w:r w:rsidR="004C3765" w:rsidRPr="004C3765">
        <w:rPr>
          <w:rFonts w:ascii="標楷體" w:eastAsia="標楷體" w:hAnsi="標楷體" w:hint="eastAsia"/>
          <w:spacing w:val="-4"/>
          <w:sz w:val="28"/>
        </w:rPr>
        <w:t>研</w:t>
      </w:r>
      <w:proofErr w:type="gramEnd"/>
      <w:r w:rsidR="004C3765" w:rsidRPr="004C3765">
        <w:rPr>
          <w:rFonts w:ascii="標楷體" w:eastAsia="標楷體" w:hAnsi="標楷體" w:hint="eastAsia"/>
          <w:spacing w:val="-4"/>
          <w:sz w:val="28"/>
        </w:rPr>
        <w:t>謀完善，以確保環境檢測品質</w:t>
      </w:r>
      <w:r w:rsidR="00E120F1">
        <w:rPr>
          <w:rFonts w:ascii="標楷體" w:eastAsia="標楷體" w:hAnsi="標楷體" w:hint="eastAsia"/>
          <w:spacing w:val="-4"/>
          <w:sz w:val="28"/>
        </w:rPr>
        <w:tab/>
      </w:r>
      <w:r w:rsidR="00E01895" w:rsidRPr="00227117">
        <w:rPr>
          <w:rFonts w:ascii="標楷體" w:eastAsia="標楷體" w:hAnsi="標楷體" w:hint="eastAsia"/>
          <w:spacing w:val="-4"/>
          <w:sz w:val="28"/>
        </w:rPr>
        <w:t>丙-</w:t>
      </w:r>
      <w:r w:rsidR="003C0B71">
        <w:rPr>
          <w:rFonts w:ascii="標楷體" w:eastAsia="標楷體" w:hAnsi="標楷體" w:hint="eastAsia"/>
          <w:spacing w:val="-4"/>
          <w:sz w:val="28"/>
        </w:rPr>
        <w:t>609</w:t>
      </w:r>
    </w:p>
    <w:p w14:paraId="38D09239" w14:textId="61440A33" w:rsidR="002023F1" w:rsidRPr="00362AAE" w:rsidRDefault="002023F1" w:rsidP="00A75CF9">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7.</w:t>
      </w:r>
      <w:proofErr w:type="gramStart"/>
      <w:r w:rsidR="00E538CF" w:rsidRPr="00E538CF">
        <w:rPr>
          <w:rFonts w:ascii="標楷體" w:eastAsia="標楷體" w:hAnsi="標楷體" w:hint="eastAsia"/>
          <w:spacing w:val="-4"/>
          <w:sz w:val="28"/>
        </w:rPr>
        <w:t>環境部為強化</w:t>
      </w:r>
      <w:proofErr w:type="gramEnd"/>
      <w:r w:rsidR="00E538CF" w:rsidRPr="00E538CF">
        <w:rPr>
          <w:rFonts w:ascii="標楷體" w:eastAsia="標楷體" w:hAnsi="標楷體" w:hint="eastAsia"/>
          <w:spacing w:val="-4"/>
          <w:sz w:val="28"/>
        </w:rPr>
        <w:t>車輛噪音污染稽查量能，持續建構全國噪音檢測網，惟智能資訊運用平</w:t>
      </w:r>
      <w:proofErr w:type="gramStart"/>
      <w:r w:rsidR="00E538CF" w:rsidRPr="00E538CF">
        <w:rPr>
          <w:rFonts w:ascii="標楷體" w:eastAsia="標楷體" w:hAnsi="標楷體" w:hint="eastAsia"/>
          <w:spacing w:val="-4"/>
          <w:sz w:val="28"/>
        </w:rPr>
        <w:t>臺</w:t>
      </w:r>
      <w:proofErr w:type="gramEnd"/>
      <w:r w:rsidR="00E538CF" w:rsidRPr="00E538CF">
        <w:rPr>
          <w:rFonts w:ascii="標楷體" w:eastAsia="標楷體" w:hAnsi="標楷體" w:hint="eastAsia"/>
          <w:spacing w:val="-4"/>
          <w:sz w:val="28"/>
        </w:rPr>
        <w:t>尚待整合各區聲音照相設備及監測資料，部分測站之多車噪音超標案件裁處率未及</w:t>
      </w:r>
      <w:proofErr w:type="gramStart"/>
      <w:r w:rsidR="00E538CF" w:rsidRPr="00E538CF">
        <w:rPr>
          <w:rFonts w:ascii="標楷體" w:eastAsia="標楷體" w:hAnsi="標楷體" w:hint="eastAsia"/>
          <w:spacing w:val="-4"/>
          <w:sz w:val="28"/>
        </w:rPr>
        <w:t>5成</w:t>
      </w:r>
      <w:proofErr w:type="gramEnd"/>
      <w:r w:rsidR="00E538CF" w:rsidRPr="00E538CF">
        <w:rPr>
          <w:rFonts w:ascii="標楷體" w:eastAsia="標楷體" w:hAnsi="標楷體" w:hint="eastAsia"/>
          <w:spacing w:val="-4"/>
          <w:sz w:val="28"/>
        </w:rPr>
        <w:t>，允宜加速系統整合及監控設備研發進程，以發揮科技執法成效</w:t>
      </w:r>
      <w:r w:rsidR="00E120F1">
        <w:rPr>
          <w:rFonts w:ascii="標楷體" w:eastAsia="標楷體" w:hAnsi="標楷體" w:hint="eastAsia"/>
          <w:spacing w:val="-4"/>
          <w:sz w:val="28"/>
        </w:rPr>
        <w:tab/>
      </w:r>
      <w:r w:rsidR="00E01895" w:rsidRPr="00227117">
        <w:rPr>
          <w:rFonts w:ascii="標楷體" w:eastAsia="標楷體" w:hAnsi="標楷體" w:hint="eastAsia"/>
          <w:spacing w:val="-4"/>
          <w:sz w:val="28"/>
        </w:rPr>
        <w:t>丙-</w:t>
      </w:r>
      <w:r w:rsidR="00FE2CEC">
        <w:rPr>
          <w:rFonts w:ascii="標楷體" w:eastAsia="標楷體" w:hAnsi="標楷體" w:hint="eastAsia"/>
          <w:spacing w:val="-4"/>
          <w:sz w:val="28"/>
        </w:rPr>
        <w:t>612</w:t>
      </w:r>
    </w:p>
    <w:p w14:paraId="3486687A" w14:textId="68A45936" w:rsidR="002023F1" w:rsidRPr="00362AAE" w:rsidRDefault="002023F1" w:rsidP="00A75CF9">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8.</w:t>
      </w:r>
      <w:r w:rsidR="00974D7E" w:rsidRPr="00974D7E">
        <w:rPr>
          <w:rFonts w:ascii="標楷體" w:eastAsia="標楷體" w:hAnsi="標楷體" w:hint="eastAsia"/>
          <w:spacing w:val="-4"/>
          <w:sz w:val="28"/>
        </w:rPr>
        <w:t>國家環境研究院為加強推廣環境教育，持續推動環境教育人員認證作業，惟取得「氣候變遷」領域認證之環境教育教學人員占比仍低，且配置於環境教育機構及設施場所之環境教育人員，調訓比率亦待提升，允</w:t>
      </w:r>
      <w:r w:rsidR="00974D7E" w:rsidRPr="00974D7E">
        <w:rPr>
          <w:rFonts w:ascii="標楷體" w:eastAsia="標楷體" w:hAnsi="標楷體" w:hint="eastAsia"/>
          <w:spacing w:val="-4"/>
          <w:sz w:val="28"/>
        </w:rPr>
        <w:lastRenderedPageBreak/>
        <w:t>宜</w:t>
      </w:r>
      <w:proofErr w:type="gramStart"/>
      <w:r w:rsidR="00974D7E" w:rsidRPr="00974D7E">
        <w:rPr>
          <w:rFonts w:ascii="標楷體" w:eastAsia="標楷體" w:hAnsi="標楷體" w:hint="eastAsia"/>
          <w:spacing w:val="-4"/>
          <w:sz w:val="28"/>
        </w:rPr>
        <w:t>研</w:t>
      </w:r>
      <w:proofErr w:type="gramEnd"/>
      <w:r w:rsidR="00974D7E" w:rsidRPr="00974D7E">
        <w:rPr>
          <w:rFonts w:ascii="標楷體" w:eastAsia="標楷體" w:hAnsi="標楷體" w:hint="eastAsia"/>
          <w:spacing w:val="-4"/>
          <w:sz w:val="28"/>
        </w:rPr>
        <w:t>謀因應作為，以強化環境教育量能</w:t>
      </w:r>
      <w:r w:rsidR="00E120F1">
        <w:rPr>
          <w:rFonts w:ascii="標楷體" w:eastAsia="標楷體" w:hAnsi="標楷體" w:hint="eastAsia"/>
          <w:spacing w:val="-4"/>
          <w:sz w:val="28"/>
        </w:rPr>
        <w:tab/>
      </w:r>
      <w:r w:rsidR="00E01895" w:rsidRPr="00227117">
        <w:rPr>
          <w:rFonts w:ascii="標楷體" w:eastAsia="標楷體" w:hAnsi="標楷體" w:hint="eastAsia"/>
          <w:spacing w:val="-4"/>
          <w:sz w:val="28"/>
        </w:rPr>
        <w:t>丙-</w:t>
      </w:r>
      <w:r w:rsidR="002D28F0">
        <w:rPr>
          <w:rFonts w:ascii="標楷體" w:eastAsia="標楷體" w:hAnsi="標楷體" w:hint="eastAsia"/>
          <w:spacing w:val="-4"/>
          <w:sz w:val="28"/>
        </w:rPr>
        <w:t>614</w:t>
      </w:r>
    </w:p>
    <w:p w14:paraId="2362ED02" w14:textId="20558F51" w:rsidR="002023F1" w:rsidRPr="00362AAE" w:rsidRDefault="002023F1" w:rsidP="00A75CF9">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9.</w:t>
      </w:r>
      <w:proofErr w:type="gramStart"/>
      <w:r w:rsidR="003344C9" w:rsidRPr="003344C9">
        <w:rPr>
          <w:rFonts w:ascii="標楷體" w:eastAsia="標楷體" w:hAnsi="標楷體" w:hint="eastAsia"/>
          <w:spacing w:val="-4"/>
          <w:sz w:val="28"/>
        </w:rPr>
        <w:t>環境部為整合</w:t>
      </w:r>
      <w:proofErr w:type="gramEnd"/>
      <w:r w:rsidR="003344C9" w:rsidRPr="003344C9">
        <w:rPr>
          <w:rFonts w:ascii="標楷體" w:eastAsia="標楷體" w:hAnsi="標楷體" w:hint="eastAsia"/>
          <w:spacing w:val="-4"/>
          <w:sz w:val="28"/>
        </w:rPr>
        <w:t>各項環保業務系統，實現業務申辦作業</w:t>
      </w:r>
      <w:proofErr w:type="gramStart"/>
      <w:r w:rsidR="003344C9" w:rsidRPr="003344C9">
        <w:rPr>
          <w:rFonts w:ascii="標楷體" w:eastAsia="標楷體" w:hAnsi="標楷體" w:hint="eastAsia"/>
          <w:spacing w:val="-4"/>
          <w:sz w:val="28"/>
        </w:rPr>
        <w:t>全程線上化</w:t>
      </w:r>
      <w:proofErr w:type="gramEnd"/>
      <w:r w:rsidR="003344C9" w:rsidRPr="003344C9">
        <w:rPr>
          <w:rFonts w:ascii="標楷體" w:eastAsia="標楷體" w:hAnsi="標楷體" w:hint="eastAsia"/>
          <w:spacing w:val="-4"/>
          <w:sz w:val="28"/>
        </w:rPr>
        <w:t>等政策目標，辦理智慧環保一</w:t>
      </w:r>
      <w:proofErr w:type="gramStart"/>
      <w:r w:rsidR="003344C9" w:rsidRPr="003344C9">
        <w:rPr>
          <w:rFonts w:ascii="標楷體" w:eastAsia="標楷體" w:hAnsi="標楷體" w:hint="eastAsia"/>
          <w:spacing w:val="-4"/>
          <w:sz w:val="28"/>
        </w:rPr>
        <w:t>站通計畫</w:t>
      </w:r>
      <w:proofErr w:type="gramEnd"/>
      <w:r w:rsidR="003344C9" w:rsidRPr="003344C9">
        <w:rPr>
          <w:rFonts w:ascii="標楷體" w:eastAsia="標楷體" w:hAnsi="標楷體" w:hint="eastAsia"/>
          <w:spacing w:val="-4"/>
          <w:sz w:val="28"/>
        </w:rPr>
        <w:t>，惟尚有部分系統未納入整合，或未能提供</w:t>
      </w:r>
      <w:proofErr w:type="gramStart"/>
      <w:r w:rsidR="003344C9" w:rsidRPr="003344C9">
        <w:rPr>
          <w:rFonts w:ascii="標楷體" w:eastAsia="標楷體" w:hAnsi="標楷體" w:hint="eastAsia"/>
          <w:spacing w:val="-4"/>
          <w:sz w:val="28"/>
        </w:rPr>
        <w:t>全程線上數位化</w:t>
      </w:r>
      <w:proofErr w:type="gramEnd"/>
      <w:r w:rsidR="003344C9" w:rsidRPr="003344C9">
        <w:rPr>
          <w:rFonts w:ascii="標楷體" w:eastAsia="標楷體" w:hAnsi="標楷體" w:hint="eastAsia"/>
          <w:spacing w:val="-4"/>
          <w:sz w:val="28"/>
        </w:rPr>
        <w:t>服務；另環境即時通APP iOS版本尚未</w:t>
      </w:r>
      <w:proofErr w:type="gramStart"/>
      <w:r w:rsidR="003344C9" w:rsidRPr="003344C9">
        <w:rPr>
          <w:rFonts w:ascii="標楷體" w:eastAsia="標楷體" w:hAnsi="標楷體" w:hint="eastAsia"/>
          <w:spacing w:val="-4"/>
          <w:sz w:val="28"/>
        </w:rPr>
        <w:t>通過資安檢測</w:t>
      </w:r>
      <w:proofErr w:type="gramEnd"/>
      <w:r w:rsidR="003344C9" w:rsidRPr="003344C9">
        <w:rPr>
          <w:rFonts w:ascii="標楷體" w:eastAsia="標楷體" w:hAnsi="標楷體" w:hint="eastAsia"/>
          <w:spacing w:val="-4"/>
          <w:sz w:val="28"/>
        </w:rPr>
        <w:t>，</w:t>
      </w:r>
      <w:proofErr w:type="gramStart"/>
      <w:r w:rsidR="003344C9" w:rsidRPr="003344C9">
        <w:rPr>
          <w:rFonts w:ascii="標楷體" w:eastAsia="標楷體" w:hAnsi="標楷體" w:hint="eastAsia"/>
          <w:spacing w:val="-4"/>
          <w:sz w:val="28"/>
        </w:rPr>
        <w:t>存有資安風險</w:t>
      </w:r>
      <w:proofErr w:type="gramEnd"/>
      <w:r w:rsidR="003344C9" w:rsidRPr="003344C9">
        <w:rPr>
          <w:rFonts w:ascii="標楷體" w:eastAsia="標楷體" w:hAnsi="標楷體" w:hint="eastAsia"/>
          <w:spacing w:val="-4"/>
          <w:sz w:val="28"/>
        </w:rPr>
        <w:t>，允宜</w:t>
      </w:r>
      <w:proofErr w:type="gramStart"/>
      <w:r w:rsidR="003344C9" w:rsidRPr="003344C9">
        <w:rPr>
          <w:rFonts w:ascii="標楷體" w:eastAsia="標楷體" w:hAnsi="標楷體" w:hint="eastAsia"/>
          <w:spacing w:val="-4"/>
          <w:sz w:val="28"/>
        </w:rPr>
        <w:t>研</w:t>
      </w:r>
      <w:proofErr w:type="gramEnd"/>
      <w:r w:rsidR="003344C9" w:rsidRPr="003344C9">
        <w:rPr>
          <w:rFonts w:ascii="標楷體" w:eastAsia="標楷體" w:hAnsi="標楷體" w:hint="eastAsia"/>
          <w:spacing w:val="-4"/>
          <w:sz w:val="28"/>
        </w:rPr>
        <w:t>謀改善，以達服務型智慧政府目標</w:t>
      </w:r>
      <w:r w:rsidR="00E120F1">
        <w:rPr>
          <w:rFonts w:ascii="標楷體" w:eastAsia="標楷體" w:hAnsi="標楷體" w:hint="eastAsia"/>
          <w:spacing w:val="-4"/>
          <w:sz w:val="28"/>
        </w:rPr>
        <w:tab/>
      </w:r>
      <w:r w:rsidR="00E01895" w:rsidRPr="00227117">
        <w:rPr>
          <w:rFonts w:ascii="標楷體" w:eastAsia="標楷體" w:hAnsi="標楷體" w:hint="eastAsia"/>
          <w:spacing w:val="-4"/>
          <w:sz w:val="28"/>
        </w:rPr>
        <w:t>丙-</w:t>
      </w:r>
      <w:r w:rsidR="002D28F0">
        <w:rPr>
          <w:rFonts w:ascii="標楷體" w:eastAsia="標楷體" w:hAnsi="標楷體" w:hint="eastAsia"/>
          <w:spacing w:val="-4"/>
          <w:sz w:val="28"/>
        </w:rPr>
        <w:t>616</w:t>
      </w:r>
    </w:p>
    <w:p w14:paraId="52965CC3" w14:textId="08DF63B5" w:rsidR="002023F1" w:rsidRPr="0019598E" w:rsidRDefault="002023F1" w:rsidP="00E040C0">
      <w:pPr>
        <w:tabs>
          <w:tab w:val="left" w:pos="9748"/>
        </w:tabs>
        <w:spacing w:line="508" w:lineRule="exact"/>
        <w:ind w:leftChars="40" w:left="96"/>
        <w:rPr>
          <w:rFonts w:ascii="標楷體" w:eastAsia="標楷體" w:hAnsi="標楷體"/>
          <w:b/>
          <w:noProof/>
          <w:sz w:val="32"/>
        </w:rPr>
      </w:pPr>
      <w:r w:rsidRPr="003D5FB4">
        <w:rPr>
          <w:rFonts w:ascii="標楷體" w:eastAsia="標楷體" w:hAnsi="標楷體" w:hint="eastAsia"/>
          <w:b/>
          <w:noProof/>
          <w:sz w:val="32"/>
        </w:rPr>
        <w:t>拾玖、</w:t>
      </w:r>
      <w:r w:rsidR="009422E3" w:rsidRPr="003D5FB4">
        <w:rPr>
          <w:rFonts w:ascii="標楷體" w:eastAsia="標楷體" w:hAnsi="標楷體" w:hint="eastAsia"/>
          <w:b/>
          <w:noProof/>
          <w:sz w:val="32"/>
        </w:rPr>
        <w:t>文化</w:t>
      </w:r>
      <w:r w:rsidRPr="003D5FB4">
        <w:rPr>
          <w:rFonts w:ascii="標楷體" w:eastAsia="標楷體" w:hAnsi="標楷體" w:hint="eastAsia"/>
          <w:b/>
          <w:noProof/>
          <w:sz w:val="32"/>
        </w:rPr>
        <w:t>部主管</w:t>
      </w:r>
    </w:p>
    <w:p w14:paraId="6D7176E2" w14:textId="0093A928" w:rsidR="00954E10" w:rsidRPr="00362AAE" w:rsidRDefault="00954E10"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7A0D35">
        <w:rPr>
          <w:rFonts w:ascii="標楷體" w:eastAsia="標楷體" w:hAnsi="標楷體" w:hint="eastAsia"/>
          <w:spacing w:val="-4"/>
          <w:sz w:val="28"/>
        </w:rPr>
        <w:t xml:space="preserve"> </w:t>
      </w:r>
      <w:r w:rsidRPr="00362AAE">
        <w:rPr>
          <w:rFonts w:ascii="標楷體" w:eastAsia="標楷體" w:hAnsi="標楷體" w:hint="eastAsia"/>
          <w:spacing w:val="-4"/>
          <w:sz w:val="28"/>
        </w:rPr>
        <w:t>1.</w:t>
      </w:r>
      <w:r w:rsidR="006B5083" w:rsidRPr="006B5083">
        <w:rPr>
          <w:rFonts w:ascii="標楷體" w:eastAsia="標楷體" w:hAnsi="標楷體" w:hint="eastAsia"/>
          <w:spacing w:val="-4"/>
          <w:sz w:val="28"/>
        </w:rPr>
        <w:t>文化部推動發放文化禮金及青年欣賞表演藝術演出優惠方案等措施，以培養藝文消費人口、振興藝文產業發展，惟</w:t>
      </w:r>
      <w:proofErr w:type="gramStart"/>
      <w:r w:rsidR="006B5083" w:rsidRPr="006B5083">
        <w:rPr>
          <w:rFonts w:ascii="標楷體" w:eastAsia="標楷體" w:hAnsi="標楷體" w:hint="eastAsia"/>
          <w:spacing w:val="-4"/>
          <w:sz w:val="28"/>
        </w:rPr>
        <w:t>113</w:t>
      </w:r>
      <w:proofErr w:type="gramEnd"/>
      <w:r w:rsidR="006B5083" w:rsidRPr="006B5083">
        <w:rPr>
          <w:rFonts w:ascii="標楷體" w:eastAsia="標楷體" w:hAnsi="標楷體" w:hint="eastAsia"/>
          <w:spacing w:val="-4"/>
          <w:sz w:val="28"/>
        </w:rPr>
        <w:t>年度青年使用及領取文化禮金消費意願較</w:t>
      </w:r>
      <w:proofErr w:type="gramStart"/>
      <w:r w:rsidR="006B5083" w:rsidRPr="006B5083">
        <w:rPr>
          <w:rFonts w:ascii="標楷體" w:eastAsia="標楷體" w:hAnsi="標楷體" w:hint="eastAsia"/>
          <w:spacing w:val="-4"/>
          <w:sz w:val="28"/>
        </w:rPr>
        <w:t>112</w:t>
      </w:r>
      <w:proofErr w:type="gramEnd"/>
      <w:r w:rsidR="006B5083" w:rsidRPr="006B5083">
        <w:rPr>
          <w:rFonts w:ascii="標楷體" w:eastAsia="標楷體" w:hAnsi="標楷體" w:hint="eastAsia"/>
          <w:spacing w:val="-4"/>
          <w:sz w:val="28"/>
        </w:rPr>
        <w:t>年度略為降低、加碼回饋活動成效遞減、藝文消費點店家營業狀況異常有增加趨勢；部分市縣表演藝術演出之青年席次售出率未及</w:t>
      </w:r>
      <w:proofErr w:type="gramStart"/>
      <w:r w:rsidR="006B5083" w:rsidRPr="006B5083">
        <w:rPr>
          <w:rFonts w:ascii="標楷體" w:eastAsia="標楷體" w:hAnsi="標楷體" w:hint="eastAsia"/>
          <w:spacing w:val="-4"/>
          <w:sz w:val="28"/>
        </w:rPr>
        <w:t>2成</w:t>
      </w:r>
      <w:proofErr w:type="gramEnd"/>
      <w:r w:rsidR="006B5083" w:rsidRPr="006B5083">
        <w:rPr>
          <w:rFonts w:ascii="標楷體" w:eastAsia="標楷體" w:hAnsi="標楷體" w:hint="eastAsia"/>
          <w:spacing w:val="-4"/>
          <w:sz w:val="28"/>
        </w:rPr>
        <w:t>，允宜檢討改善</w:t>
      </w:r>
      <w:r w:rsidR="00E120F1">
        <w:rPr>
          <w:rFonts w:ascii="標楷體" w:eastAsia="標楷體" w:hAnsi="標楷體" w:hint="eastAsia"/>
          <w:spacing w:val="-4"/>
          <w:sz w:val="28"/>
        </w:rPr>
        <w:tab/>
      </w:r>
      <w:r w:rsidR="00E01895" w:rsidRPr="00227117">
        <w:rPr>
          <w:rFonts w:ascii="標楷體" w:eastAsia="標楷體" w:hAnsi="標楷體" w:hint="eastAsia"/>
          <w:spacing w:val="-4"/>
          <w:sz w:val="28"/>
        </w:rPr>
        <w:t>丙-</w:t>
      </w:r>
      <w:r w:rsidR="00C961E6">
        <w:rPr>
          <w:rFonts w:ascii="標楷體" w:eastAsia="標楷體" w:hAnsi="標楷體" w:hint="eastAsia"/>
          <w:spacing w:val="-4"/>
          <w:sz w:val="28"/>
        </w:rPr>
        <w:t>621</w:t>
      </w:r>
    </w:p>
    <w:p w14:paraId="34EAB855" w14:textId="5ECF3517" w:rsidR="002023F1" w:rsidRPr="00362AAE" w:rsidRDefault="002023F1"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2.</w:t>
      </w:r>
      <w:proofErr w:type="gramStart"/>
      <w:r w:rsidR="008E7109" w:rsidRPr="008E7109">
        <w:rPr>
          <w:rFonts w:ascii="標楷體" w:eastAsia="標楷體" w:hAnsi="標楷體" w:hint="eastAsia"/>
          <w:spacing w:val="-4"/>
          <w:sz w:val="28"/>
        </w:rPr>
        <w:t>文化部為強化</w:t>
      </w:r>
      <w:proofErr w:type="gramEnd"/>
      <w:r w:rsidR="008E7109" w:rsidRPr="008E7109">
        <w:rPr>
          <w:rFonts w:ascii="標楷體" w:eastAsia="標楷體" w:hAnsi="標楷體" w:hint="eastAsia"/>
          <w:spacing w:val="-4"/>
          <w:sz w:val="28"/>
        </w:rPr>
        <w:t>國家語言之活用及永續發展，推動國家語言整體發展方案，惟自國家語言發展法公布施行起算已逾5年，仍未成立專責單位協助推動相關事務、部分推動項目未依期程辦理、遲至年度中始核定</w:t>
      </w:r>
      <w:proofErr w:type="gramStart"/>
      <w:r w:rsidR="008E7109" w:rsidRPr="008E7109">
        <w:rPr>
          <w:rFonts w:ascii="標楷體" w:eastAsia="標楷體" w:hAnsi="標楷體" w:hint="eastAsia"/>
          <w:spacing w:val="-4"/>
          <w:sz w:val="28"/>
        </w:rPr>
        <w:t>巿</w:t>
      </w:r>
      <w:proofErr w:type="gramEnd"/>
      <w:r w:rsidR="008E7109" w:rsidRPr="008E7109">
        <w:rPr>
          <w:rFonts w:ascii="標楷體" w:eastAsia="標楷體" w:hAnsi="標楷體" w:hint="eastAsia"/>
          <w:spacing w:val="-4"/>
          <w:sz w:val="28"/>
        </w:rPr>
        <w:t>縣政府申請之補助計畫，影響執行進度，允宜</w:t>
      </w:r>
      <w:proofErr w:type="gramStart"/>
      <w:r w:rsidR="008E7109" w:rsidRPr="008E7109">
        <w:rPr>
          <w:rFonts w:ascii="標楷體" w:eastAsia="標楷體" w:hAnsi="標楷體" w:hint="eastAsia"/>
          <w:spacing w:val="-4"/>
          <w:sz w:val="28"/>
        </w:rPr>
        <w:t>研</w:t>
      </w:r>
      <w:proofErr w:type="gramEnd"/>
      <w:r w:rsidR="008E7109" w:rsidRPr="008E7109">
        <w:rPr>
          <w:rFonts w:ascii="標楷體" w:eastAsia="標楷體" w:hAnsi="標楷體" w:hint="eastAsia"/>
          <w:spacing w:val="-4"/>
          <w:sz w:val="28"/>
        </w:rPr>
        <w:t>謀改善</w:t>
      </w:r>
      <w:r w:rsidR="00E120F1">
        <w:rPr>
          <w:rFonts w:ascii="標楷體" w:eastAsia="標楷體" w:hAnsi="標楷體" w:hint="eastAsia"/>
          <w:spacing w:val="-4"/>
          <w:sz w:val="28"/>
        </w:rPr>
        <w:tab/>
      </w:r>
      <w:r w:rsidR="00E01895" w:rsidRPr="00227117">
        <w:rPr>
          <w:rFonts w:ascii="標楷體" w:eastAsia="標楷體" w:hAnsi="標楷體" w:hint="eastAsia"/>
          <w:spacing w:val="-4"/>
          <w:sz w:val="28"/>
        </w:rPr>
        <w:t>丙-</w:t>
      </w:r>
      <w:r w:rsidR="00C961E6">
        <w:rPr>
          <w:rFonts w:ascii="標楷體" w:eastAsia="標楷體" w:hAnsi="標楷體" w:hint="eastAsia"/>
          <w:spacing w:val="-4"/>
          <w:sz w:val="28"/>
        </w:rPr>
        <w:t>624</w:t>
      </w:r>
    </w:p>
    <w:p w14:paraId="2BAE7503" w14:textId="14A99000" w:rsidR="002023F1" w:rsidRPr="00362AAE" w:rsidRDefault="002023F1"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3.</w:t>
      </w:r>
      <w:proofErr w:type="gramStart"/>
      <w:r w:rsidR="008E7109" w:rsidRPr="008E7109">
        <w:rPr>
          <w:rFonts w:ascii="標楷體" w:eastAsia="標楷體" w:hAnsi="標楷體" w:hint="eastAsia"/>
          <w:spacing w:val="-4"/>
          <w:sz w:val="28"/>
        </w:rPr>
        <w:t>文化部為打造</w:t>
      </w:r>
      <w:proofErr w:type="gramEnd"/>
      <w:r w:rsidR="008E7109" w:rsidRPr="008E7109">
        <w:rPr>
          <w:rFonts w:ascii="標楷體" w:eastAsia="標楷體" w:hAnsi="標楷體" w:hint="eastAsia"/>
          <w:spacing w:val="-4"/>
          <w:sz w:val="28"/>
        </w:rPr>
        <w:t>國家級博物館園區，辦理國家漫畫博物館計畫，惟部分工程規劃設計執行進度落後、園區參訪人次未如預期，且尚未完備典藏作業相關配套措施，允宜</w:t>
      </w:r>
      <w:proofErr w:type="gramStart"/>
      <w:r w:rsidR="008E7109" w:rsidRPr="008E7109">
        <w:rPr>
          <w:rFonts w:ascii="標楷體" w:eastAsia="標楷體" w:hAnsi="標楷體" w:hint="eastAsia"/>
          <w:spacing w:val="-4"/>
          <w:sz w:val="28"/>
        </w:rPr>
        <w:t>研</w:t>
      </w:r>
      <w:proofErr w:type="gramEnd"/>
      <w:r w:rsidR="008E7109" w:rsidRPr="008E7109">
        <w:rPr>
          <w:rFonts w:ascii="標楷體" w:eastAsia="標楷體" w:hAnsi="標楷體" w:hint="eastAsia"/>
          <w:spacing w:val="-4"/>
          <w:sz w:val="28"/>
        </w:rPr>
        <w:t>謀改善</w:t>
      </w:r>
      <w:r w:rsidR="00E120F1">
        <w:rPr>
          <w:rFonts w:ascii="標楷體" w:eastAsia="標楷體" w:hAnsi="標楷體" w:hint="eastAsia"/>
          <w:spacing w:val="-4"/>
          <w:sz w:val="28"/>
        </w:rPr>
        <w:tab/>
      </w:r>
      <w:r w:rsidR="00E01895" w:rsidRPr="00227117">
        <w:rPr>
          <w:rFonts w:ascii="標楷體" w:eastAsia="標楷體" w:hAnsi="標楷體" w:hint="eastAsia"/>
          <w:spacing w:val="-4"/>
          <w:sz w:val="28"/>
        </w:rPr>
        <w:t>丙-</w:t>
      </w:r>
      <w:r w:rsidR="00C438E9">
        <w:rPr>
          <w:rFonts w:ascii="標楷體" w:eastAsia="標楷體" w:hAnsi="標楷體" w:hint="eastAsia"/>
          <w:spacing w:val="-4"/>
          <w:sz w:val="28"/>
        </w:rPr>
        <w:t>626</w:t>
      </w:r>
    </w:p>
    <w:p w14:paraId="5ECBCFA7" w14:textId="2528252E" w:rsidR="002023F1" w:rsidRPr="00362AAE" w:rsidRDefault="002023F1"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4.</w:t>
      </w:r>
      <w:proofErr w:type="gramStart"/>
      <w:r w:rsidR="008E7109" w:rsidRPr="0072044C">
        <w:rPr>
          <w:rFonts w:ascii="標楷體" w:eastAsia="標楷體" w:hAnsi="標楷體" w:hint="eastAsia"/>
          <w:spacing w:val="-6"/>
          <w:sz w:val="28"/>
        </w:rPr>
        <w:t>文化部為因應</w:t>
      </w:r>
      <w:proofErr w:type="gramEnd"/>
      <w:r w:rsidR="008E7109" w:rsidRPr="0072044C">
        <w:rPr>
          <w:rFonts w:ascii="標楷體" w:eastAsia="標楷體" w:hAnsi="標楷體" w:hint="eastAsia"/>
          <w:spacing w:val="-6"/>
          <w:sz w:val="28"/>
        </w:rPr>
        <w:t>全球暖化趨勢，提升文化產業業者</w:t>
      </w:r>
      <w:proofErr w:type="gramStart"/>
      <w:r w:rsidR="008E7109" w:rsidRPr="0072044C">
        <w:rPr>
          <w:rFonts w:ascii="標楷體" w:eastAsia="標楷體" w:hAnsi="標楷體" w:hint="eastAsia"/>
          <w:spacing w:val="-6"/>
          <w:sz w:val="28"/>
        </w:rPr>
        <w:t>對淨零</w:t>
      </w:r>
      <w:proofErr w:type="gramEnd"/>
      <w:r w:rsidR="008E7109" w:rsidRPr="0072044C">
        <w:rPr>
          <w:rFonts w:ascii="標楷體" w:eastAsia="標楷體" w:hAnsi="標楷體" w:hint="eastAsia"/>
          <w:spacing w:val="-6"/>
          <w:sz w:val="28"/>
        </w:rPr>
        <w:t>轉型之認知，辦理文化產業</w:t>
      </w:r>
      <w:proofErr w:type="gramStart"/>
      <w:r w:rsidR="008E7109" w:rsidRPr="0072044C">
        <w:rPr>
          <w:rFonts w:ascii="標楷體" w:eastAsia="標楷體" w:hAnsi="標楷體" w:hint="eastAsia"/>
          <w:spacing w:val="-6"/>
          <w:sz w:val="28"/>
        </w:rPr>
        <w:t>減碳科研</w:t>
      </w:r>
      <w:proofErr w:type="gramEnd"/>
      <w:r w:rsidR="008E7109" w:rsidRPr="0072044C">
        <w:rPr>
          <w:rFonts w:ascii="標楷體" w:eastAsia="標楷體" w:hAnsi="標楷體" w:hint="eastAsia"/>
          <w:spacing w:val="-6"/>
          <w:sz w:val="28"/>
        </w:rPr>
        <w:t>輔導計畫，惟部分文化產業類別尚未</w:t>
      </w:r>
      <w:proofErr w:type="gramStart"/>
      <w:r w:rsidR="008E7109" w:rsidRPr="0072044C">
        <w:rPr>
          <w:rFonts w:ascii="標楷體" w:eastAsia="標楷體" w:hAnsi="標楷體" w:hint="eastAsia"/>
          <w:spacing w:val="-6"/>
          <w:sz w:val="28"/>
        </w:rPr>
        <w:t>納列淨零指引</w:t>
      </w:r>
      <w:proofErr w:type="gramEnd"/>
      <w:r w:rsidR="008E7109" w:rsidRPr="0072044C">
        <w:rPr>
          <w:rFonts w:ascii="標楷體" w:eastAsia="標楷體" w:hAnsi="標楷體" w:hint="eastAsia"/>
          <w:spacing w:val="-6"/>
          <w:sz w:val="28"/>
        </w:rPr>
        <w:t>手冊；尚乏協助業者解決推動</w:t>
      </w:r>
      <w:proofErr w:type="gramStart"/>
      <w:r w:rsidR="008E7109" w:rsidRPr="0072044C">
        <w:rPr>
          <w:rFonts w:ascii="標楷體" w:eastAsia="標楷體" w:hAnsi="標楷體" w:hint="eastAsia"/>
          <w:spacing w:val="-6"/>
          <w:sz w:val="28"/>
        </w:rPr>
        <w:t>節能減碳工作</w:t>
      </w:r>
      <w:proofErr w:type="gramEnd"/>
      <w:r w:rsidR="008E7109" w:rsidRPr="0072044C">
        <w:rPr>
          <w:rFonts w:ascii="標楷體" w:eastAsia="標楷體" w:hAnsi="標楷體" w:hint="eastAsia"/>
          <w:spacing w:val="-6"/>
          <w:sz w:val="28"/>
        </w:rPr>
        <w:t>面臨資金不足等困難之具體輔導措施；及藝文</w:t>
      </w:r>
      <w:proofErr w:type="gramStart"/>
      <w:r w:rsidR="008E7109" w:rsidRPr="0072044C">
        <w:rPr>
          <w:rFonts w:ascii="標楷體" w:eastAsia="標楷體" w:hAnsi="標楷體" w:hint="eastAsia"/>
          <w:spacing w:val="-6"/>
          <w:sz w:val="28"/>
        </w:rPr>
        <w:t>產業淨零評估</w:t>
      </w:r>
      <w:proofErr w:type="gramEnd"/>
      <w:r w:rsidR="008E7109" w:rsidRPr="0072044C">
        <w:rPr>
          <w:rFonts w:ascii="標楷體" w:eastAsia="標楷體" w:hAnsi="標楷體" w:hint="eastAsia"/>
          <w:spacing w:val="-6"/>
          <w:sz w:val="28"/>
        </w:rPr>
        <w:t>指標之規劃尚無具體進展，允宜檢討改善</w:t>
      </w:r>
      <w:r w:rsidR="00E120F1">
        <w:rPr>
          <w:rFonts w:ascii="標楷體" w:eastAsia="標楷體" w:hAnsi="標楷體" w:hint="eastAsia"/>
          <w:spacing w:val="-4"/>
          <w:sz w:val="28"/>
        </w:rPr>
        <w:tab/>
      </w:r>
      <w:r w:rsidR="00E01895" w:rsidRPr="00227117">
        <w:rPr>
          <w:rFonts w:ascii="標楷體" w:eastAsia="標楷體" w:hAnsi="標楷體" w:hint="eastAsia"/>
          <w:spacing w:val="-4"/>
          <w:sz w:val="28"/>
        </w:rPr>
        <w:t>丙-</w:t>
      </w:r>
      <w:r w:rsidR="00922B3F">
        <w:rPr>
          <w:rFonts w:ascii="標楷體" w:eastAsia="標楷體" w:hAnsi="標楷體" w:hint="eastAsia"/>
          <w:spacing w:val="-4"/>
          <w:sz w:val="28"/>
        </w:rPr>
        <w:t>629</w:t>
      </w:r>
    </w:p>
    <w:p w14:paraId="4BEA1228" w14:textId="03566E2D" w:rsidR="002023F1" w:rsidRPr="00362AAE" w:rsidRDefault="002023F1"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5.</w:t>
      </w:r>
      <w:r w:rsidR="008E7109" w:rsidRPr="008E7109">
        <w:rPr>
          <w:rFonts w:ascii="標楷體" w:eastAsia="標楷體" w:hAnsi="標楷體" w:hint="eastAsia"/>
          <w:spacing w:val="-4"/>
          <w:sz w:val="28"/>
        </w:rPr>
        <w:t>文化部推動文化數據智能分析及數位文化內容流通機制，以提升施政決策品質與效率，促進文化內容產業發展，惟建置文化場域資料分析系統後續未有商業驗證成果，亦未公開供各界運用；建置數位版權存證與認證平</w:t>
      </w:r>
      <w:proofErr w:type="gramStart"/>
      <w:r w:rsidR="008E7109" w:rsidRPr="008E7109">
        <w:rPr>
          <w:rFonts w:ascii="標楷體" w:eastAsia="標楷體" w:hAnsi="標楷體" w:hint="eastAsia"/>
          <w:spacing w:val="-4"/>
          <w:sz w:val="28"/>
        </w:rPr>
        <w:t>臺</w:t>
      </w:r>
      <w:proofErr w:type="gramEnd"/>
      <w:r w:rsidR="008E7109" w:rsidRPr="008E7109">
        <w:rPr>
          <w:rFonts w:ascii="標楷體" w:eastAsia="標楷體" w:hAnsi="標楷體" w:hint="eastAsia"/>
          <w:spacing w:val="-4"/>
          <w:sz w:val="28"/>
        </w:rPr>
        <w:t>因前置協調作業欠周，致平</w:t>
      </w:r>
      <w:proofErr w:type="gramStart"/>
      <w:r w:rsidR="008E7109" w:rsidRPr="008E7109">
        <w:rPr>
          <w:rFonts w:ascii="標楷體" w:eastAsia="標楷體" w:hAnsi="標楷體" w:hint="eastAsia"/>
          <w:spacing w:val="-4"/>
          <w:sz w:val="28"/>
        </w:rPr>
        <w:t>臺</w:t>
      </w:r>
      <w:proofErr w:type="gramEnd"/>
      <w:r w:rsidR="008E7109" w:rsidRPr="008E7109">
        <w:rPr>
          <w:rFonts w:ascii="標楷體" w:eastAsia="標楷體" w:hAnsi="標楷體" w:hint="eastAsia"/>
          <w:spacing w:val="-4"/>
          <w:sz w:val="28"/>
        </w:rPr>
        <w:t>建置完成後無法如期上線運用等情事，允宜檢討改善</w:t>
      </w:r>
      <w:r w:rsidR="00E120F1">
        <w:rPr>
          <w:rFonts w:ascii="標楷體" w:eastAsia="標楷體" w:hAnsi="標楷體" w:hint="eastAsia"/>
          <w:spacing w:val="-4"/>
          <w:sz w:val="28"/>
        </w:rPr>
        <w:tab/>
      </w:r>
      <w:r w:rsidR="00E01895" w:rsidRPr="00227117">
        <w:rPr>
          <w:rFonts w:ascii="標楷體" w:eastAsia="標楷體" w:hAnsi="標楷體" w:hint="eastAsia"/>
          <w:spacing w:val="-4"/>
          <w:sz w:val="28"/>
        </w:rPr>
        <w:t>丙-</w:t>
      </w:r>
      <w:r w:rsidR="00A17E69">
        <w:rPr>
          <w:rFonts w:ascii="標楷體" w:eastAsia="標楷體" w:hAnsi="標楷體" w:hint="eastAsia"/>
          <w:spacing w:val="-4"/>
          <w:sz w:val="28"/>
        </w:rPr>
        <w:t>632</w:t>
      </w:r>
    </w:p>
    <w:p w14:paraId="6DC77639" w14:textId="583B816E" w:rsidR="00954E10" w:rsidRPr="00362AAE" w:rsidRDefault="00954E10"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lastRenderedPageBreak/>
        <w:t xml:space="preserve"> 6.</w:t>
      </w:r>
      <w:proofErr w:type="gramStart"/>
      <w:r w:rsidR="008E7109" w:rsidRPr="0072044C">
        <w:rPr>
          <w:rFonts w:ascii="標楷體" w:eastAsia="標楷體" w:hAnsi="標楷體" w:hint="eastAsia"/>
          <w:spacing w:val="-6"/>
          <w:sz w:val="28"/>
        </w:rPr>
        <w:t>文化部為建</w:t>
      </w:r>
      <w:proofErr w:type="gramEnd"/>
      <w:r w:rsidR="008E7109" w:rsidRPr="0072044C">
        <w:rPr>
          <w:rFonts w:ascii="標楷體" w:eastAsia="標楷體" w:hAnsi="標楷體" w:hint="eastAsia"/>
          <w:spacing w:val="-6"/>
          <w:sz w:val="28"/>
        </w:rPr>
        <w:t>構完整文化內容產業生態系，辦理華山2.0－文化內容產業聚落發展計畫，惟推動期間因新建工程基地範圍發現地下遺構等因素而終止辦理，無法達成以軟體搭配硬體空間與設施配置，扶植文化內容產業進駐等計畫目標；又輔導原生智慧財產權改編</w:t>
      </w:r>
      <w:proofErr w:type="gramStart"/>
      <w:r w:rsidR="008E7109" w:rsidRPr="0072044C">
        <w:rPr>
          <w:rFonts w:ascii="標楷體" w:eastAsia="標楷體" w:hAnsi="標楷體" w:hint="eastAsia"/>
          <w:spacing w:val="-6"/>
          <w:sz w:val="28"/>
        </w:rPr>
        <w:t>及跨域開發</w:t>
      </w:r>
      <w:proofErr w:type="gramEnd"/>
      <w:r w:rsidR="008E7109" w:rsidRPr="0072044C">
        <w:rPr>
          <w:rFonts w:ascii="標楷體" w:eastAsia="標楷體" w:hAnsi="標楷體" w:hint="eastAsia"/>
          <w:spacing w:val="-6"/>
          <w:sz w:val="28"/>
        </w:rPr>
        <w:t>案件，多數集中於出版業之漫畫類，不利帶動擴散至其他類別產業，允宜</w:t>
      </w:r>
      <w:proofErr w:type="gramStart"/>
      <w:r w:rsidR="008E7109" w:rsidRPr="0072044C">
        <w:rPr>
          <w:rFonts w:ascii="標楷體" w:eastAsia="標楷體" w:hAnsi="標楷體" w:hint="eastAsia"/>
          <w:spacing w:val="-6"/>
          <w:sz w:val="28"/>
        </w:rPr>
        <w:t>研</w:t>
      </w:r>
      <w:proofErr w:type="gramEnd"/>
      <w:r w:rsidR="008E7109" w:rsidRPr="0072044C">
        <w:rPr>
          <w:rFonts w:ascii="標楷體" w:eastAsia="標楷體" w:hAnsi="標楷體" w:hint="eastAsia"/>
          <w:spacing w:val="-6"/>
          <w:sz w:val="28"/>
        </w:rPr>
        <w:t>謀改善</w:t>
      </w:r>
      <w:r w:rsidR="00E120F1">
        <w:rPr>
          <w:rFonts w:ascii="標楷體" w:eastAsia="標楷體" w:hAnsi="標楷體" w:hint="eastAsia"/>
          <w:spacing w:val="-4"/>
          <w:sz w:val="28"/>
        </w:rPr>
        <w:tab/>
      </w:r>
      <w:r w:rsidR="00E01895" w:rsidRPr="00227117">
        <w:rPr>
          <w:rFonts w:ascii="標楷體" w:eastAsia="標楷體" w:hAnsi="標楷體" w:hint="eastAsia"/>
          <w:spacing w:val="-4"/>
          <w:sz w:val="28"/>
        </w:rPr>
        <w:t>丙-</w:t>
      </w:r>
      <w:r w:rsidR="00265F89">
        <w:rPr>
          <w:rFonts w:ascii="標楷體" w:eastAsia="標楷體" w:hAnsi="標楷體" w:hint="eastAsia"/>
          <w:spacing w:val="-4"/>
          <w:sz w:val="28"/>
        </w:rPr>
        <w:t>634</w:t>
      </w:r>
    </w:p>
    <w:p w14:paraId="180F65EA" w14:textId="7088C5C8" w:rsidR="00006ABF" w:rsidRPr="00362AAE" w:rsidRDefault="00006ABF"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7.</w:t>
      </w:r>
      <w:proofErr w:type="gramStart"/>
      <w:r w:rsidR="008E7109" w:rsidRPr="008E7109">
        <w:rPr>
          <w:rFonts w:ascii="標楷體" w:eastAsia="標楷體" w:hAnsi="標楷體" w:hint="eastAsia"/>
          <w:spacing w:val="-4"/>
          <w:sz w:val="28"/>
        </w:rPr>
        <w:t>文化部為協助</w:t>
      </w:r>
      <w:proofErr w:type="gramEnd"/>
      <w:r w:rsidR="008E7109" w:rsidRPr="008E7109">
        <w:rPr>
          <w:rFonts w:ascii="標楷體" w:eastAsia="標楷體" w:hAnsi="標楷體" w:hint="eastAsia"/>
          <w:spacing w:val="-4"/>
          <w:sz w:val="28"/>
        </w:rPr>
        <w:t>流行音樂創作者運用智慧科技進行創作與展演，並使民眾瞭解在地流行音樂產業發展，辦理流行音樂基地與故事館科技應用展演計畫，惟計畫執行已近2年，尚無設立流行音樂故事館之具體方案；AI流行音樂基地建置整備作業</w:t>
      </w:r>
      <w:proofErr w:type="gramStart"/>
      <w:r w:rsidR="008E7109" w:rsidRPr="008E7109">
        <w:rPr>
          <w:rFonts w:ascii="標楷體" w:eastAsia="標楷體" w:hAnsi="標楷體" w:hint="eastAsia"/>
          <w:spacing w:val="-4"/>
          <w:sz w:val="28"/>
        </w:rPr>
        <w:t>迄</w:t>
      </w:r>
      <w:proofErr w:type="gramEnd"/>
      <w:r w:rsidR="008E7109" w:rsidRPr="008E7109">
        <w:rPr>
          <w:rFonts w:ascii="標楷體" w:eastAsia="標楷體" w:hAnsi="標楷體" w:hint="eastAsia"/>
          <w:spacing w:val="-4"/>
          <w:sz w:val="28"/>
        </w:rPr>
        <w:t>未完成，致無法如期營運，且基地未來營運模式及經費來源未定，允宜</w:t>
      </w:r>
      <w:proofErr w:type="gramStart"/>
      <w:r w:rsidR="008E7109" w:rsidRPr="008E7109">
        <w:rPr>
          <w:rFonts w:ascii="標楷體" w:eastAsia="標楷體" w:hAnsi="標楷體" w:hint="eastAsia"/>
          <w:spacing w:val="-4"/>
          <w:sz w:val="28"/>
        </w:rPr>
        <w:t>研</w:t>
      </w:r>
      <w:proofErr w:type="gramEnd"/>
      <w:r w:rsidR="008E7109" w:rsidRPr="008E7109">
        <w:rPr>
          <w:rFonts w:ascii="標楷體" w:eastAsia="標楷體" w:hAnsi="標楷體" w:hint="eastAsia"/>
          <w:spacing w:val="-4"/>
          <w:sz w:val="28"/>
        </w:rPr>
        <w:t>謀改善</w:t>
      </w:r>
      <w:r w:rsidR="00E120F1">
        <w:rPr>
          <w:rFonts w:ascii="標楷體" w:eastAsia="標楷體" w:hAnsi="標楷體" w:hint="eastAsia"/>
          <w:spacing w:val="-4"/>
          <w:sz w:val="28"/>
        </w:rPr>
        <w:tab/>
      </w:r>
      <w:r w:rsidR="00E01895" w:rsidRPr="00227117">
        <w:rPr>
          <w:rFonts w:ascii="標楷體" w:eastAsia="標楷體" w:hAnsi="標楷體" w:hint="eastAsia"/>
          <w:spacing w:val="-4"/>
          <w:sz w:val="28"/>
        </w:rPr>
        <w:t>丙-</w:t>
      </w:r>
      <w:r w:rsidR="00EB5297">
        <w:rPr>
          <w:rFonts w:ascii="標楷體" w:eastAsia="標楷體" w:hAnsi="標楷體" w:hint="eastAsia"/>
          <w:spacing w:val="-4"/>
          <w:sz w:val="28"/>
        </w:rPr>
        <w:t>636</w:t>
      </w:r>
    </w:p>
    <w:p w14:paraId="21C58991" w14:textId="76E0791C" w:rsidR="00006ABF" w:rsidRPr="00362AAE" w:rsidRDefault="00006ABF"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8.</w:t>
      </w:r>
      <w:r w:rsidR="008E7109" w:rsidRPr="008E7109">
        <w:rPr>
          <w:rFonts w:ascii="標楷體" w:eastAsia="標楷體" w:hAnsi="標楷體" w:hint="eastAsia"/>
          <w:spacing w:val="-4"/>
          <w:sz w:val="28"/>
        </w:rPr>
        <w:t>政府為健全公共電視之發展，成立公視基金會經營公共電視</w:t>
      </w:r>
      <w:proofErr w:type="gramStart"/>
      <w:r w:rsidR="008E7109" w:rsidRPr="008E7109">
        <w:rPr>
          <w:rFonts w:ascii="標楷體" w:eastAsia="標楷體" w:hAnsi="標楷體" w:hint="eastAsia"/>
          <w:spacing w:val="-4"/>
          <w:sz w:val="28"/>
        </w:rPr>
        <w:t>臺</w:t>
      </w:r>
      <w:proofErr w:type="gramEnd"/>
      <w:r w:rsidR="008E7109" w:rsidRPr="008E7109">
        <w:rPr>
          <w:rFonts w:ascii="標楷體" w:eastAsia="標楷體" w:hAnsi="標楷體" w:hint="eastAsia"/>
          <w:spacing w:val="-4"/>
          <w:sz w:val="28"/>
        </w:rPr>
        <w:t>，惟轉投資事業華視連年虧損，嚴重侵蝕經營成果，</w:t>
      </w:r>
      <w:proofErr w:type="gramStart"/>
      <w:r w:rsidR="008E7109" w:rsidRPr="008E7109">
        <w:rPr>
          <w:rFonts w:ascii="標楷體" w:eastAsia="標楷體" w:hAnsi="標楷體" w:hint="eastAsia"/>
          <w:spacing w:val="-4"/>
          <w:sz w:val="28"/>
        </w:rPr>
        <w:t>研</w:t>
      </w:r>
      <w:proofErr w:type="gramEnd"/>
      <w:r w:rsidR="008E7109" w:rsidRPr="008E7109">
        <w:rPr>
          <w:rFonts w:ascii="標楷體" w:eastAsia="標楷體" w:hAnsi="標楷體" w:hint="eastAsia"/>
          <w:spacing w:val="-4"/>
          <w:sz w:val="28"/>
        </w:rPr>
        <w:t>提之資產活化改善方案迄無具體進展；近</w:t>
      </w:r>
      <w:proofErr w:type="gramStart"/>
      <w:r w:rsidR="008E7109" w:rsidRPr="008E7109">
        <w:rPr>
          <w:rFonts w:ascii="標楷體" w:eastAsia="標楷體" w:hAnsi="標楷體" w:hint="eastAsia"/>
          <w:spacing w:val="-4"/>
          <w:sz w:val="28"/>
        </w:rPr>
        <w:t>5</w:t>
      </w:r>
      <w:proofErr w:type="gramEnd"/>
      <w:r w:rsidR="008E7109" w:rsidRPr="008E7109">
        <w:rPr>
          <w:rFonts w:ascii="標楷體" w:eastAsia="標楷體" w:hAnsi="標楷體" w:hint="eastAsia"/>
          <w:spacing w:val="-4"/>
          <w:sz w:val="28"/>
        </w:rPr>
        <w:t>年度公視頻</w:t>
      </w:r>
      <w:proofErr w:type="gramStart"/>
      <w:r w:rsidR="008E7109" w:rsidRPr="008E7109">
        <w:rPr>
          <w:rFonts w:ascii="標楷體" w:eastAsia="標楷體" w:hAnsi="標楷體" w:hint="eastAsia"/>
          <w:spacing w:val="-4"/>
          <w:sz w:val="28"/>
        </w:rPr>
        <w:t>道觸達率</w:t>
      </w:r>
      <w:proofErr w:type="gramEnd"/>
      <w:r w:rsidR="008E7109" w:rsidRPr="008E7109">
        <w:rPr>
          <w:rFonts w:ascii="標楷體" w:eastAsia="標楷體" w:hAnsi="標楷體" w:hint="eastAsia"/>
          <w:spacing w:val="-4"/>
          <w:sz w:val="28"/>
        </w:rPr>
        <w:t>下滑；部分資通系統未落實執行安全控制相關措施，允宜督促檢討改善</w:t>
      </w:r>
      <w:r w:rsidR="00E120F1">
        <w:rPr>
          <w:rFonts w:ascii="標楷體" w:eastAsia="標楷體" w:hAnsi="標楷體" w:hint="eastAsia"/>
          <w:spacing w:val="-4"/>
          <w:sz w:val="28"/>
        </w:rPr>
        <w:tab/>
      </w:r>
      <w:r w:rsidR="00E01895" w:rsidRPr="00227117">
        <w:rPr>
          <w:rFonts w:ascii="標楷體" w:eastAsia="標楷體" w:hAnsi="標楷體" w:hint="eastAsia"/>
          <w:spacing w:val="-4"/>
          <w:sz w:val="28"/>
        </w:rPr>
        <w:t>丙-</w:t>
      </w:r>
      <w:r w:rsidR="00EB5297">
        <w:rPr>
          <w:rFonts w:ascii="標楷體" w:eastAsia="標楷體" w:hAnsi="標楷體" w:hint="eastAsia"/>
          <w:spacing w:val="-4"/>
          <w:sz w:val="28"/>
        </w:rPr>
        <w:t>637</w:t>
      </w:r>
    </w:p>
    <w:p w14:paraId="323B4510" w14:textId="5DAC5791" w:rsidR="00006ABF" w:rsidRPr="00362AAE" w:rsidRDefault="00006ABF"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9.</w:t>
      </w:r>
      <w:proofErr w:type="gramStart"/>
      <w:r w:rsidR="008E7109" w:rsidRPr="008E7109">
        <w:rPr>
          <w:rFonts w:ascii="標楷體" w:eastAsia="標楷體" w:hAnsi="標楷體" w:hint="eastAsia"/>
          <w:spacing w:val="-4"/>
          <w:sz w:val="28"/>
        </w:rPr>
        <w:t>文化部為補助</w:t>
      </w:r>
      <w:proofErr w:type="gramEnd"/>
      <w:r w:rsidR="008E7109" w:rsidRPr="008E7109">
        <w:rPr>
          <w:rFonts w:ascii="標楷體" w:eastAsia="標楷體" w:hAnsi="標楷體" w:hint="eastAsia"/>
          <w:spacing w:val="-4"/>
          <w:sz w:val="28"/>
        </w:rPr>
        <w:t>地方政府改善文化場館設施，訂定推動博物館與地方文化館發展計畫補助作業要點，惟補助審查過程未載列明確與客觀之審查評比標準，且未將補助計畫執行完竣之使用效益納入補助作業要點規範，允宜</w:t>
      </w:r>
      <w:proofErr w:type="gramStart"/>
      <w:r w:rsidR="008E7109" w:rsidRPr="008E7109">
        <w:rPr>
          <w:rFonts w:ascii="標楷體" w:eastAsia="標楷體" w:hAnsi="標楷體" w:hint="eastAsia"/>
          <w:spacing w:val="-4"/>
          <w:sz w:val="28"/>
        </w:rPr>
        <w:t>研</w:t>
      </w:r>
      <w:proofErr w:type="gramEnd"/>
      <w:r w:rsidR="008E7109" w:rsidRPr="008E7109">
        <w:rPr>
          <w:rFonts w:ascii="標楷體" w:eastAsia="標楷體" w:hAnsi="標楷體" w:hint="eastAsia"/>
          <w:spacing w:val="-4"/>
          <w:sz w:val="28"/>
        </w:rPr>
        <w:t>謀改善</w:t>
      </w:r>
      <w:r w:rsidR="00E120F1">
        <w:rPr>
          <w:rFonts w:ascii="標楷體" w:eastAsia="標楷體" w:hAnsi="標楷體" w:hint="eastAsia"/>
          <w:spacing w:val="-4"/>
          <w:sz w:val="28"/>
        </w:rPr>
        <w:tab/>
      </w:r>
      <w:r w:rsidR="00E01895" w:rsidRPr="00227117">
        <w:rPr>
          <w:rFonts w:ascii="標楷體" w:eastAsia="標楷體" w:hAnsi="標楷體" w:hint="eastAsia"/>
          <w:spacing w:val="-4"/>
          <w:sz w:val="28"/>
        </w:rPr>
        <w:t>丙-</w:t>
      </w:r>
      <w:r w:rsidR="00EB5297">
        <w:rPr>
          <w:rFonts w:ascii="標楷體" w:eastAsia="標楷體" w:hAnsi="標楷體" w:hint="eastAsia"/>
          <w:spacing w:val="-4"/>
          <w:sz w:val="28"/>
        </w:rPr>
        <w:t>639</w:t>
      </w:r>
    </w:p>
    <w:p w14:paraId="26D531EF" w14:textId="39AE52FE" w:rsidR="00006ABF" w:rsidRPr="00362AAE" w:rsidRDefault="00006ABF"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10.</w:t>
      </w:r>
      <w:r w:rsidR="008E7109" w:rsidRPr="008E7109">
        <w:rPr>
          <w:rFonts w:ascii="標楷體" w:eastAsia="標楷體" w:hAnsi="標楷體" w:hint="eastAsia"/>
          <w:spacing w:val="-4"/>
          <w:sz w:val="28"/>
        </w:rPr>
        <w:t>影視局辦理廣播電視事業輔導工作，鼓勵業者製作符合國際規格之</w:t>
      </w:r>
      <w:proofErr w:type="gramStart"/>
      <w:r w:rsidR="008E7109" w:rsidRPr="008E7109">
        <w:rPr>
          <w:rFonts w:ascii="標楷體" w:eastAsia="標楷體" w:hAnsi="標楷體" w:hint="eastAsia"/>
          <w:spacing w:val="-4"/>
          <w:sz w:val="28"/>
        </w:rPr>
        <w:t>臺</w:t>
      </w:r>
      <w:proofErr w:type="gramEnd"/>
      <w:r w:rsidR="008E7109" w:rsidRPr="008E7109">
        <w:rPr>
          <w:rFonts w:ascii="標楷體" w:eastAsia="標楷體" w:hAnsi="標楷體" w:hint="eastAsia"/>
          <w:spacing w:val="-4"/>
          <w:sz w:val="28"/>
        </w:rPr>
        <w:t>流戲劇並培育劇本創作人才，以帶動廣播電視產業發展，惟國際</w:t>
      </w:r>
      <w:proofErr w:type="gramStart"/>
      <w:r w:rsidR="008E7109" w:rsidRPr="008E7109">
        <w:rPr>
          <w:rFonts w:ascii="標楷體" w:eastAsia="標楷體" w:hAnsi="標楷體" w:hint="eastAsia"/>
          <w:spacing w:val="-4"/>
          <w:sz w:val="28"/>
        </w:rPr>
        <w:t>臺劇徵</w:t>
      </w:r>
      <w:proofErr w:type="gramEnd"/>
      <w:r w:rsidR="008E7109" w:rsidRPr="008E7109">
        <w:rPr>
          <w:rFonts w:ascii="標楷體" w:eastAsia="標楷體" w:hAnsi="標楷體" w:hint="eastAsia"/>
          <w:spacing w:val="-4"/>
          <w:sz w:val="28"/>
        </w:rPr>
        <w:t>案補助審查作業冗長；劇本創作得獎作品媒合會辦理方式及媒合成效追蹤調查作業有待精進及提升執行成效，允宜檢討改善</w:t>
      </w:r>
      <w:r w:rsidR="00E120F1">
        <w:rPr>
          <w:rFonts w:ascii="標楷體" w:eastAsia="標楷體" w:hAnsi="標楷體" w:hint="eastAsia"/>
          <w:spacing w:val="-4"/>
          <w:sz w:val="28"/>
        </w:rPr>
        <w:tab/>
      </w:r>
      <w:r w:rsidR="00E01895" w:rsidRPr="00227117">
        <w:rPr>
          <w:rFonts w:ascii="標楷體" w:eastAsia="標楷體" w:hAnsi="標楷體" w:hint="eastAsia"/>
          <w:spacing w:val="-4"/>
          <w:sz w:val="28"/>
        </w:rPr>
        <w:t>丙-</w:t>
      </w:r>
      <w:r w:rsidR="008B44D5">
        <w:rPr>
          <w:rFonts w:ascii="標楷體" w:eastAsia="標楷體" w:hAnsi="標楷體" w:hint="eastAsia"/>
          <w:spacing w:val="-4"/>
          <w:sz w:val="28"/>
        </w:rPr>
        <w:t>640</w:t>
      </w:r>
    </w:p>
    <w:p w14:paraId="5BE95D5D" w14:textId="37AF4170" w:rsidR="00954E10" w:rsidRPr="00362AAE" w:rsidRDefault="00954E10"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11.</w:t>
      </w:r>
      <w:r w:rsidR="008E7109" w:rsidRPr="0072044C">
        <w:rPr>
          <w:rFonts w:ascii="標楷體" w:eastAsia="標楷體" w:hAnsi="標楷體" w:hint="eastAsia"/>
          <w:spacing w:val="-6"/>
          <w:sz w:val="28"/>
        </w:rPr>
        <w:t>文資局為利文化資產之保存、傳承、維護及宣揚，辦理文化資產價值詮釋及文化資產多元實踐計畫，惟各市縣仍有部分文化資產未辦理定期普查，且部分補助計畫成果資料未公開供民眾線上查詢；部分市縣考古遺址出土遺物典藏空間不足或仍待調查；逾</w:t>
      </w:r>
      <w:proofErr w:type="gramStart"/>
      <w:r w:rsidR="008E7109" w:rsidRPr="0072044C">
        <w:rPr>
          <w:rFonts w:ascii="標楷體" w:eastAsia="標楷體" w:hAnsi="標楷體"/>
          <w:spacing w:val="-6"/>
          <w:sz w:val="28"/>
        </w:rPr>
        <w:t>3</w:t>
      </w:r>
      <w:r w:rsidR="008E7109" w:rsidRPr="0072044C">
        <w:rPr>
          <w:rFonts w:ascii="標楷體" w:eastAsia="標楷體" w:hAnsi="標楷體" w:hint="eastAsia"/>
          <w:spacing w:val="-6"/>
          <w:sz w:val="28"/>
        </w:rPr>
        <w:t>成</w:t>
      </w:r>
      <w:proofErr w:type="gramEnd"/>
      <w:r w:rsidR="008E7109" w:rsidRPr="0072044C">
        <w:rPr>
          <w:rFonts w:ascii="標楷體" w:eastAsia="標楷體" w:hAnsi="標楷體" w:hint="eastAsia"/>
          <w:spacing w:val="-6"/>
          <w:sz w:val="28"/>
        </w:rPr>
        <w:t>保存者之傳統表演藝術技藝未進行數位保存，且部分保存者已殁或年事已高等情事，允宜檢討改善</w:t>
      </w:r>
      <w:r w:rsidR="00E120F1">
        <w:rPr>
          <w:rFonts w:ascii="標楷體" w:eastAsia="標楷體" w:hAnsi="標楷體" w:hint="eastAsia"/>
          <w:spacing w:val="-4"/>
          <w:sz w:val="28"/>
        </w:rPr>
        <w:tab/>
      </w:r>
      <w:r w:rsidR="00E01895" w:rsidRPr="00227117">
        <w:rPr>
          <w:rFonts w:ascii="標楷體" w:eastAsia="標楷體" w:hAnsi="標楷體" w:hint="eastAsia"/>
          <w:spacing w:val="-4"/>
          <w:sz w:val="28"/>
        </w:rPr>
        <w:t>丙-</w:t>
      </w:r>
      <w:r w:rsidR="008B44D5">
        <w:rPr>
          <w:rFonts w:ascii="標楷體" w:eastAsia="標楷體" w:hAnsi="標楷體" w:hint="eastAsia"/>
          <w:spacing w:val="-4"/>
          <w:sz w:val="28"/>
        </w:rPr>
        <w:t>641</w:t>
      </w:r>
    </w:p>
    <w:p w14:paraId="22AF93D3" w14:textId="01048352" w:rsidR="00954E10" w:rsidRPr="00362AAE" w:rsidRDefault="00954E10"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lastRenderedPageBreak/>
        <w:t>12.</w:t>
      </w:r>
      <w:r w:rsidR="008E7109" w:rsidRPr="008E7109">
        <w:rPr>
          <w:rFonts w:ascii="標楷體" w:eastAsia="標楷體" w:hAnsi="標楷體" w:hint="eastAsia"/>
          <w:spacing w:val="-4"/>
          <w:sz w:val="28"/>
        </w:rPr>
        <w:t>工藝中心為健全工藝產業生態系，推動工藝文化產業中長程計畫，惟建置之臺灣工藝資料庫系統尚未開放供外界查詢運用，推動產業多元通路與商機成效欠佳，及產業關懷輔導待強化，允宜</w:t>
      </w:r>
      <w:proofErr w:type="gramStart"/>
      <w:r w:rsidR="008E7109" w:rsidRPr="008E7109">
        <w:rPr>
          <w:rFonts w:ascii="標楷體" w:eastAsia="標楷體" w:hAnsi="標楷體" w:hint="eastAsia"/>
          <w:spacing w:val="-4"/>
          <w:sz w:val="28"/>
        </w:rPr>
        <w:t>研</w:t>
      </w:r>
      <w:proofErr w:type="gramEnd"/>
      <w:r w:rsidR="008E7109" w:rsidRPr="008E7109">
        <w:rPr>
          <w:rFonts w:ascii="標楷體" w:eastAsia="標楷體" w:hAnsi="標楷體" w:hint="eastAsia"/>
          <w:spacing w:val="-4"/>
          <w:sz w:val="28"/>
        </w:rPr>
        <w:t>謀改善</w:t>
      </w:r>
      <w:r w:rsidR="00E120F1">
        <w:rPr>
          <w:rFonts w:ascii="標楷體" w:eastAsia="標楷體" w:hAnsi="標楷體" w:hint="eastAsia"/>
          <w:spacing w:val="-4"/>
          <w:sz w:val="28"/>
        </w:rPr>
        <w:tab/>
      </w:r>
      <w:r w:rsidR="00E01895" w:rsidRPr="00227117">
        <w:rPr>
          <w:rFonts w:ascii="標楷體" w:eastAsia="標楷體" w:hAnsi="標楷體" w:hint="eastAsia"/>
          <w:spacing w:val="-4"/>
          <w:sz w:val="28"/>
        </w:rPr>
        <w:t>丙-</w:t>
      </w:r>
      <w:r w:rsidR="00CE2479">
        <w:rPr>
          <w:rFonts w:ascii="標楷體" w:eastAsia="標楷體" w:hAnsi="標楷體" w:hint="eastAsia"/>
          <w:spacing w:val="-4"/>
          <w:sz w:val="28"/>
        </w:rPr>
        <w:t>645</w:t>
      </w:r>
    </w:p>
    <w:p w14:paraId="44C6D3BA" w14:textId="76EA90EB" w:rsidR="00006ABF" w:rsidRPr="00362AAE" w:rsidRDefault="00006ABF"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13.</w:t>
      </w:r>
      <w:r w:rsidR="008E7109" w:rsidRPr="008E7109">
        <w:rPr>
          <w:rFonts w:ascii="標楷體" w:eastAsia="標楷體" w:hAnsi="標楷體" w:hint="eastAsia"/>
          <w:spacing w:val="-4"/>
          <w:sz w:val="28"/>
        </w:rPr>
        <w:t>臺灣歷史博物館推動國家文化記憶庫及數位博物館應用計畫，強化數位文化素材之轉譯及推廣，惟部分符合國家文化記憶庫</w:t>
      </w:r>
      <w:r w:rsidR="008E7109" w:rsidRPr="008E7109">
        <w:rPr>
          <w:rFonts w:ascii="標楷體" w:eastAsia="標楷體" w:hAnsi="標楷體"/>
          <w:spacing w:val="-4"/>
          <w:sz w:val="28"/>
        </w:rPr>
        <w:t>2.0</w:t>
      </w:r>
      <w:r w:rsidR="008E7109" w:rsidRPr="008E7109">
        <w:rPr>
          <w:rFonts w:ascii="標楷體" w:eastAsia="標楷體" w:hAnsi="標楷體" w:hint="eastAsia"/>
          <w:spacing w:val="-4"/>
          <w:sz w:val="28"/>
        </w:rPr>
        <w:t>網站探索平</w:t>
      </w:r>
      <w:proofErr w:type="gramStart"/>
      <w:r w:rsidR="008E7109" w:rsidRPr="008E7109">
        <w:rPr>
          <w:rFonts w:ascii="標楷體" w:eastAsia="標楷體" w:hAnsi="標楷體" w:hint="eastAsia"/>
          <w:spacing w:val="-4"/>
          <w:sz w:val="28"/>
        </w:rPr>
        <w:t>臺</w:t>
      </w:r>
      <w:proofErr w:type="gramEnd"/>
      <w:r w:rsidR="008E7109" w:rsidRPr="008E7109">
        <w:rPr>
          <w:rFonts w:ascii="標楷體" w:eastAsia="標楷體" w:hAnsi="標楷體" w:hint="eastAsia"/>
          <w:spacing w:val="-4"/>
          <w:sz w:val="28"/>
        </w:rPr>
        <w:t>主題內涵之資料庫尚未與該平</w:t>
      </w:r>
      <w:proofErr w:type="gramStart"/>
      <w:r w:rsidR="008E7109" w:rsidRPr="008E7109">
        <w:rPr>
          <w:rFonts w:ascii="標楷體" w:eastAsia="標楷體" w:hAnsi="標楷體" w:hint="eastAsia"/>
          <w:spacing w:val="-4"/>
          <w:sz w:val="28"/>
        </w:rPr>
        <w:t>臺介</w:t>
      </w:r>
      <w:proofErr w:type="gramEnd"/>
      <w:r w:rsidR="008E7109" w:rsidRPr="008E7109">
        <w:rPr>
          <w:rFonts w:ascii="標楷體" w:eastAsia="標楷體" w:hAnsi="標楷體" w:hint="eastAsia"/>
          <w:spacing w:val="-4"/>
          <w:sz w:val="28"/>
        </w:rPr>
        <w:t>接；</w:t>
      </w:r>
      <w:proofErr w:type="gramStart"/>
      <w:r w:rsidR="008E7109" w:rsidRPr="008E7109">
        <w:rPr>
          <w:rFonts w:ascii="標楷體" w:eastAsia="標楷體" w:hAnsi="標楷體" w:hint="eastAsia"/>
          <w:spacing w:val="-4"/>
          <w:sz w:val="28"/>
        </w:rPr>
        <w:t>未參據民眾</w:t>
      </w:r>
      <w:proofErr w:type="gramEnd"/>
      <w:r w:rsidR="008E7109" w:rsidRPr="008E7109">
        <w:rPr>
          <w:rFonts w:ascii="標楷體" w:eastAsia="標楷體" w:hAnsi="標楷體" w:hint="eastAsia"/>
          <w:spacing w:val="-4"/>
          <w:sz w:val="28"/>
        </w:rPr>
        <w:t>熱門搜尋趨勢及時事型高流量議題滾動調整網站發表之主題文章；主題性敍事工作坊課程招生率未及</w:t>
      </w:r>
      <w:r w:rsidR="008E7109" w:rsidRPr="008E7109">
        <w:rPr>
          <w:rFonts w:ascii="標楷體" w:eastAsia="標楷體" w:hAnsi="標楷體"/>
          <w:spacing w:val="-4"/>
          <w:sz w:val="28"/>
        </w:rPr>
        <w:t>7</w:t>
      </w:r>
      <w:r w:rsidR="008E7109" w:rsidRPr="008E7109">
        <w:rPr>
          <w:rFonts w:ascii="標楷體" w:eastAsia="標楷體" w:hAnsi="標楷體" w:hint="eastAsia"/>
          <w:spacing w:val="-4"/>
          <w:sz w:val="28"/>
        </w:rPr>
        <w:t>成且外部單位參加人數偏低，允宜研謀改善</w:t>
      </w:r>
      <w:r w:rsidR="00E120F1">
        <w:rPr>
          <w:rFonts w:ascii="標楷體" w:eastAsia="標楷體" w:hAnsi="標楷體" w:hint="eastAsia"/>
          <w:spacing w:val="-4"/>
          <w:sz w:val="28"/>
        </w:rPr>
        <w:tab/>
      </w:r>
      <w:r w:rsidR="00E01895" w:rsidRPr="00227117">
        <w:rPr>
          <w:rFonts w:ascii="標楷體" w:eastAsia="標楷體" w:hAnsi="標楷體" w:hint="eastAsia"/>
          <w:spacing w:val="-4"/>
          <w:sz w:val="28"/>
        </w:rPr>
        <w:t>丙-</w:t>
      </w:r>
      <w:r w:rsidR="00CE2479">
        <w:rPr>
          <w:rFonts w:ascii="標楷體" w:eastAsia="標楷體" w:hAnsi="標楷體" w:hint="eastAsia"/>
          <w:spacing w:val="-4"/>
          <w:sz w:val="28"/>
        </w:rPr>
        <w:t>649</w:t>
      </w:r>
    </w:p>
    <w:p w14:paraId="23B6D93B" w14:textId="3543F07F" w:rsidR="00006ABF" w:rsidRPr="0019598E" w:rsidRDefault="00006ABF" w:rsidP="00E040C0">
      <w:pPr>
        <w:tabs>
          <w:tab w:val="left" w:pos="9748"/>
        </w:tabs>
        <w:spacing w:line="508" w:lineRule="exact"/>
        <w:ind w:leftChars="40" w:left="96"/>
        <w:rPr>
          <w:rFonts w:ascii="標楷體" w:eastAsia="標楷體" w:hAnsi="標楷體"/>
          <w:b/>
          <w:noProof/>
          <w:sz w:val="32"/>
        </w:rPr>
      </w:pPr>
      <w:r w:rsidRPr="003D5FB4">
        <w:rPr>
          <w:rFonts w:ascii="標楷體" w:eastAsia="標楷體" w:hAnsi="標楷體" w:hint="eastAsia"/>
          <w:b/>
          <w:noProof/>
          <w:sz w:val="32"/>
        </w:rPr>
        <w:t>貳拾、</w:t>
      </w:r>
      <w:r w:rsidR="009422E3" w:rsidRPr="003D5FB4">
        <w:rPr>
          <w:rFonts w:ascii="標楷體" w:eastAsia="標楷體" w:hAnsi="標楷體" w:hint="eastAsia"/>
          <w:b/>
          <w:noProof/>
          <w:sz w:val="32"/>
        </w:rPr>
        <w:t>數位發展部</w:t>
      </w:r>
      <w:r w:rsidRPr="003D5FB4">
        <w:rPr>
          <w:rFonts w:ascii="標楷體" w:eastAsia="標楷體" w:hAnsi="標楷體" w:hint="eastAsia"/>
          <w:b/>
          <w:noProof/>
          <w:sz w:val="32"/>
        </w:rPr>
        <w:t>主管</w:t>
      </w:r>
    </w:p>
    <w:p w14:paraId="38B861A2" w14:textId="16FD17F3" w:rsidR="00954E10" w:rsidRPr="00362AAE" w:rsidRDefault="00954E10"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1.</w:t>
      </w:r>
      <w:r w:rsidR="00C24C29" w:rsidRPr="00C24C29">
        <w:rPr>
          <w:rFonts w:ascii="標楷體" w:eastAsia="標楷體" w:hAnsi="標楷體" w:hint="eastAsia"/>
          <w:spacing w:val="-4"/>
          <w:sz w:val="28"/>
        </w:rPr>
        <w:t>推行網路廣告</w:t>
      </w:r>
      <w:proofErr w:type="gramStart"/>
      <w:r w:rsidR="00C24C29" w:rsidRPr="00C24C29">
        <w:rPr>
          <w:rFonts w:ascii="標楷體" w:eastAsia="標楷體" w:hAnsi="標楷體" w:hint="eastAsia"/>
          <w:spacing w:val="-4"/>
          <w:sz w:val="28"/>
        </w:rPr>
        <w:t>實名制與</w:t>
      </w:r>
      <w:proofErr w:type="gramEnd"/>
      <w:r w:rsidR="00C24C29" w:rsidRPr="00C24C29">
        <w:rPr>
          <w:rFonts w:ascii="標楷體" w:eastAsia="標楷體" w:hAnsi="標楷體" w:hint="eastAsia"/>
          <w:spacing w:val="-4"/>
          <w:sz w:val="28"/>
        </w:rPr>
        <w:t>下架網路詐騙訊息等防詐措施，</w:t>
      </w:r>
      <w:proofErr w:type="gramStart"/>
      <w:r w:rsidR="00C24C29" w:rsidRPr="00C24C29">
        <w:rPr>
          <w:rFonts w:ascii="標楷體" w:eastAsia="標楷體" w:hAnsi="標楷體" w:hint="eastAsia"/>
          <w:spacing w:val="-4"/>
          <w:sz w:val="28"/>
        </w:rPr>
        <w:t>有助從源頭</w:t>
      </w:r>
      <w:proofErr w:type="gramEnd"/>
      <w:r w:rsidR="00C24C29" w:rsidRPr="00C24C29">
        <w:rPr>
          <w:rFonts w:ascii="標楷體" w:eastAsia="標楷體" w:hAnsi="標楷體" w:hint="eastAsia"/>
          <w:spacing w:val="-4"/>
          <w:sz w:val="28"/>
        </w:rPr>
        <w:t>防範網路詐騙，惟網路防詐措施之深度及廣度仍須持續提升，相關業者之監督管理作業，尚待檢討加強</w:t>
      </w:r>
      <w:r w:rsidR="00E120F1">
        <w:rPr>
          <w:rFonts w:ascii="標楷體" w:eastAsia="標楷體" w:hAnsi="標楷體" w:hint="eastAsia"/>
          <w:spacing w:val="-4"/>
          <w:sz w:val="28"/>
        </w:rPr>
        <w:tab/>
      </w:r>
      <w:r w:rsidR="00E01895" w:rsidRPr="00227117">
        <w:rPr>
          <w:rFonts w:ascii="標楷體" w:eastAsia="標楷體" w:hAnsi="標楷體" w:hint="eastAsia"/>
          <w:spacing w:val="-4"/>
          <w:sz w:val="28"/>
        </w:rPr>
        <w:t>丙-</w:t>
      </w:r>
      <w:r w:rsidR="006B075C">
        <w:rPr>
          <w:rFonts w:ascii="標楷體" w:eastAsia="標楷體" w:hAnsi="標楷體" w:hint="eastAsia"/>
          <w:spacing w:val="-4"/>
          <w:sz w:val="28"/>
        </w:rPr>
        <w:t>655</w:t>
      </w:r>
    </w:p>
    <w:p w14:paraId="14865C58" w14:textId="21AA45F9" w:rsidR="00954E10" w:rsidRPr="00362AAE" w:rsidRDefault="00954E10"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2.</w:t>
      </w:r>
      <w:r w:rsidR="00BF27A2" w:rsidRPr="00BF27A2">
        <w:rPr>
          <w:rFonts w:ascii="標楷體" w:eastAsia="標楷體" w:hAnsi="標楷體" w:hint="eastAsia"/>
          <w:spacing w:val="-4"/>
          <w:sz w:val="28"/>
        </w:rPr>
        <w:t>規劃建置「網路詐騙通報查詢網」，有助提供民眾即時查詢與通報可疑網路詐騙廣告，惟部分功能與警政署「165全民</w:t>
      </w:r>
      <w:proofErr w:type="gramStart"/>
      <w:r w:rsidR="00BF27A2" w:rsidRPr="00BF27A2">
        <w:rPr>
          <w:rFonts w:ascii="標楷體" w:eastAsia="標楷體" w:hAnsi="標楷體" w:hint="eastAsia"/>
          <w:spacing w:val="-4"/>
          <w:sz w:val="28"/>
        </w:rPr>
        <w:t>防騙網</w:t>
      </w:r>
      <w:proofErr w:type="gramEnd"/>
      <w:r w:rsidR="00BF27A2" w:rsidRPr="00BF27A2">
        <w:rPr>
          <w:rFonts w:ascii="標楷體" w:eastAsia="標楷體" w:hAnsi="標楷體" w:hint="eastAsia"/>
          <w:spacing w:val="-4"/>
          <w:sz w:val="28"/>
        </w:rPr>
        <w:t>」相同或類似，且不具備報案功能；未明確訂定委託建置系統之功能需求，影響原定113年底上線期程；未規範通報涉詐案件機關處理時限且缺乏下架案件追蹤檢核機制；AI自動掃描詐騙廣告範圍與內容不足，允宜</w:t>
      </w:r>
      <w:proofErr w:type="gramStart"/>
      <w:r w:rsidR="00BF27A2" w:rsidRPr="00BF27A2">
        <w:rPr>
          <w:rFonts w:ascii="標楷體" w:eastAsia="標楷體" w:hAnsi="標楷體" w:hint="eastAsia"/>
          <w:spacing w:val="-4"/>
          <w:sz w:val="28"/>
        </w:rPr>
        <w:t>研</w:t>
      </w:r>
      <w:proofErr w:type="gramEnd"/>
      <w:r w:rsidR="00BF27A2" w:rsidRPr="00BF27A2">
        <w:rPr>
          <w:rFonts w:ascii="標楷體" w:eastAsia="標楷體" w:hAnsi="標楷體" w:hint="eastAsia"/>
          <w:spacing w:val="-4"/>
          <w:sz w:val="28"/>
        </w:rPr>
        <w:t>謀改善，以提升防制詐騙廣告政策成效</w:t>
      </w:r>
      <w:r w:rsidR="00E120F1">
        <w:rPr>
          <w:rFonts w:ascii="標楷體" w:eastAsia="標楷體" w:hAnsi="標楷體" w:hint="eastAsia"/>
          <w:spacing w:val="-4"/>
          <w:sz w:val="28"/>
        </w:rPr>
        <w:tab/>
      </w:r>
      <w:r w:rsidR="00E01895" w:rsidRPr="00227117">
        <w:rPr>
          <w:rFonts w:ascii="標楷體" w:eastAsia="標楷體" w:hAnsi="標楷體" w:hint="eastAsia"/>
          <w:spacing w:val="-4"/>
          <w:sz w:val="28"/>
        </w:rPr>
        <w:t>丙-</w:t>
      </w:r>
      <w:r w:rsidR="006B075C">
        <w:rPr>
          <w:rFonts w:ascii="標楷體" w:eastAsia="標楷體" w:hAnsi="標楷體" w:hint="eastAsia"/>
          <w:spacing w:val="-4"/>
          <w:sz w:val="28"/>
        </w:rPr>
        <w:t>657</w:t>
      </w:r>
    </w:p>
    <w:p w14:paraId="0191634E" w14:textId="17DA2A81" w:rsidR="00006ABF" w:rsidRPr="00362AAE" w:rsidRDefault="00006ABF"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3.</w:t>
      </w:r>
      <w:r w:rsidR="00C60AFE" w:rsidRPr="00C60AFE">
        <w:rPr>
          <w:rFonts w:ascii="標楷體" w:eastAsia="標楷體" w:hAnsi="標楷體" w:hint="eastAsia"/>
          <w:spacing w:val="-4"/>
          <w:sz w:val="28"/>
        </w:rPr>
        <w:t>推動智慧政府服務相關計畫已獲初步成果，惟我國公共服務數位化之國際評比排名持續下滑，政府單一入口服務網可</w:t>
      </w:r>
      <w:proofErr w:type="gramStart"/>
      <w:r w:rsidR="00C60AFE" w:rsidRPr="00C60AFE">
        <w:rPr>
          <w:rFonts w:ascii="標楷體" w:eastAsia="標楷體" w:hAnsi="標楷體" w:hint="eastAsia"/>
          <w:spacing w:val="-4"/>
          <w:sz w:val="28"/>
        </w:rPr>
        <w:t>提供線上申辦</w:t>
      </w:r>
      <w:proofErr w:type="gramEnd"/>
      <w:r w:rsidR="00C60AFE" w:rsidRPr="00C60AFE">
        <w:rPr>
          <w:rFonts w:ascii="標楷體" w:eastAsia="標楷體" w:hAnsi="標楷體" w:hint="eastAsia"/>
          <w:spacing w:val="-4"/>
          <w:sz w:val="28"/>
        </w:rPr>
        <w:t>服務項目比率未及</w:t>
      </w:r>
      <w:proofErr w:type="gramStart"/>
      <w:r w:rsidR="00C60AFE" w:rsidRPr="00C60AFE">
        <w:rPr>
          <w:rFonts w:ascii="標楷體" w:eastAsia="標楷體" w:hAnsi="標楷體" w:hint="eastAsia"/>
          <w:spacing w:val="-4"/>
          <w:sz w:val="28"/>
        </w:rPr>
        <w:t>5成</w:t>
      </w:r>
      <w:proofErr w:type="gramEnd"/>
      <w:r w:rsidR="00C60AFE" w:rsidRPr="00C60AFE">
        <w:rPr>
          <w:rFonts w:ascii="標楷體" w:eastAsia="標楷體" w:hAnsi="標楷體" w:hint="eastAsia"/>
          <w:spacing w:val="-4"/>
          <w:sz w:val="28"/>
        </w:rPr>
        <w:t>，又網站管理</w:t>
      </w:r>
      <w:proofErr w:type="gramStart"/>
      <w:r w:rsidR="00C60AFE" w:rsidRPr="00C60AFE">
        <w:rPr>
          <w:rFonts w:ascii="標楷體" w:eastAsia="標楷體" w:hAnsi="標楷體" w:hint="eastAsia"/>
          <w:spacing w:val="-4"/>
          <w:sz w:val="28"/>
        </w:rPr>
        <w:t>未盡周妥</w:t>
      </w:r>
      <w:proofErr w:type="gramEnd"/>
      <w:r w:rsidR="00C60AFE" w:rsidRPr="00C60AFE">
        <w:rPr>
          <w:rFonts w:ascii="標楷體" w:eastAsia="標楷體" w:hAnsi="標楷體" w:hint="eastAsia"/>
          <w:spacing w:val="-4"/>
          <w:sz w:val="28"/>
        </w:rPr>
        <w:t>，致有重要服務漏未連結、錯誤或失效等情事；我的E政府及政府資料開放平</w:t>
      </w:r>
      <w:proofErr w:type="gramStart"/>
      <w:r w:rsidR="00C60AFE" w:rsidRPr="00C60AFE">
        <w:rPr>
          <w:rFonts w:ascii="標楷體" w:eastAsia="標楷體" w:hAnsi="標楷體" w:hint="eastAsia"/>
          <w:spacing w:val="-4"/>
          <w:sz w:val="28"/>
        </w:rPr>
        <w:t>臺</w:t>
      </w:r>
      <w:proofErr w:type="gramEnd"/>
      <w:r w:rsidR="00C60AFE" w:rsidRPr="00C60AFE">
        <w:rPr>
          <w:rFonts w:ascii="標楷體" w:eastAsia="標楷體" w:hAnsi="標楷體" w:hint="eastAsia"/>
          <w:spacing w:val="-4"/>
          <w:sz w:val="28"/>
        </w:rPr>
        <w:t>網站資料搜尋功能友善程度不足</w:t>
      </w:r>
      <w:proofErr w:type="gramStart"/>
      <w:r w:rsidR="00C60AFE" w:rsidRPr="00C60AFE">
        <w:rPr>
          <w:rFonts w:ascii="標楷體" w:eastAsia="標楷體" w:hAnsi="標楷體" w:hint="eastAsia"/>
          <w:spacing w:val="-4"/>
          <w:sz w:val="28"/>
        </w:rPr>
        <w:t>或欠精準</w:t>
      </w:r>
      <w:proofErr w:type="gramEnd"/>
      <w:r w:rsidR="00C60AFE" w:rsidRPr="00C60AFE">
        <w:rPr>
          <w:rFonts w:ascii="標楷體" w:eastAsia="標楷體" w:hAnsi="標楷體" w:hint="eastAsia"/>
          <w:spacing w:val="-4"/>
          <w:sz w:val="28"/>
        </w:rPr>
        <w:t>，影響民眾使用便利性，均待</w:t>
      </w:r>
      <w:proofErr w:type="gramStart"/>
      <w:r w:rsidR="00C60AFE" w:rsidRPr="00C60AFE">
        <w:rPr>
          <w:rFonts w:ascii="標楷體" w:eastAsia="標楷體" w:hAnsi="標楷體" w:hint="eastAsia"/>
          <w:spacing w:val="-4"/>
          <w:sz w:val="28"/>
        </w:rPr>
        <w:t>研</w:t>
      </w:r>
      <w:proofErr w:type="gramEnd"/>
      <w:r w:rsidR="00C60AFE" w:rsidRPr="00C60AFE">
        <w:rPr>
          <w:rFonts w:ascii="標楷體" w:eastAsia="標楷體" w:hAnsi="標楷體" w:hint="eastAsia"/>
          <w:spacing w:val="-4"/>
          <w:sz w:val="28"/>
        </w:rPr>
        <w:t>謀改善，以提升政府數位服務效能</w:t>
      </w:r>
      <w:r w:rsidR="00E120F1">
        <w:rPr>
          <w:rFonts w:ascii="標楷體" w:eastAsia="標楷體" w:hAnsi="標楷體" w:hint="eastAsia"/>
          <w:spacing w:val="-4"/>
          <w:sz w:val="28"/>
        </w:rPr>
        <w:tab/>
      </w:r>
      <w:r w:rsidR="00E01895" w:rsidRPr="00227117">
        <w:rPr>
          <w:rFonts w:ascii="標楷體" w:eastAsia="標楷體" w:hAnsi="標楷體" w:hint="eastAsia"/>
          <w:spacing w:val="-4"/>
          <w:sz w:val="28"/>
        </w:rPr>
        <w:t>丙-</w:t>
      </w:r>
      <w:r w:rsidR="00734671">
        <w:rPr>
          <w:rFonts w:ascii="標楷體" w:eastAsia="標楷體" w:hAnsi="標楷體" w:hint="eastAsia"/>
          <w:spacing w:val="-4"/>
          <w:sz w:val="28"/>
        </w:rPr>
        <w:t>660</w:t>
      </w:r>
    </w:p>
    <w:p w14:paraId="419B57D1" w14:textId="2B52A7FB" w:rsidR="00006ABF" w:rsidRPr="00362AAE" w:rsidRDefault="00006ABF"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4.</w:t>
      </w:r>
      <w:r w:rsidR="007A23AB" w:rsidRPr="007A23AB">
        <w:rPr>
          <w:rFonts w:ascii="標楷體" w:eastAsia="標楷體" w:hAnsi="標楷體" w:hint="eastAsia"/>
          <w:spacing w:val="-4"/>
          <w:sz w:val="28"/>
        </w:rPr>
        <w:t>政府為強化關鍵基礎</w:t>
      </w:r>
      <w:proofErr w:type="gramStart"/>
      <w:r w:rsidR="007A23AB" w:rsidRPr="007A23AB">
        <w:rPr>
          <w:rFonts w:ascii="標楷體" w:eastAsia="標楷體" w:hAnsi="標楷體" w:hint="eastAsia"/>
          <w:spacing w:val="-4"/>
          <w:sz w:val="28"/>
        </w:rPr>
        <w:t>設施資安防護</w:t>
      </w:r>
      <w:proofErr w:type="gramEnd"/>
      <w:r w:rsidR="007A23AB" w:rsidRPr="007A23AB">
        <w:rPr>
          <w:rFonts w:ascii="標楷體" w:eastAsia="標楷體" w:hAnsi="標楷體" w:hint="eastAsia"/>
          <w:spacing w:val="-4"/>
          <w:sz w:val="28"/>
        </w:rPr>
        <w:t>能力，建立</w:t>
      </w:r>
      <w:proofErr w:type="gramStart"/>
      <w:r w:rsidR="007A23AB" w:rsidRPr="007A23AB">
        <w:rPr>
          <w:rFonts w:ascii="標楷體" w:eastAsia="標楷體" w:hAnsi="標楷體" w:hint="eastAsia"/>
          <w:spacing w:val="-4"/>
          <w:sz w:val="28"/>
        </w:rPr>
        <w:t>國家資安聯防</w:t>
      </w:r>
      <w:proofErr w:type="gramEnd"/>
      <w:r w:rsidR="007A23AB" w:rsidRPr="007A23AB">
        <w:rPr>
          <w:rFonts w:ascii="標楷體" w:eastAsia="標楷體" w:hAnsi="標楷體" w:hint="eastAsia"/>
          <w:spacing w:val="-4"/>
          <w:sz w:val="28"/>
        </w:rPr>
        <w:t>運作機制，惟各領域之資通安全通報途徑不同，有待整合、部分A級關鍵基礎設施提供</w:t>
      </w:r>
      <w:proofErr w:type="gramStart"/>
      <w:r w:rsidR="007A23AB" w:rsidRPr="007A23AB">
        <w:rPr>
          <w:rFonts w:ascii="標楷體" w:eastAsia="標楷體" w:hAnsi="標楷體" w:hint="eastAsia"/>
          <w:spacing w:val="-4"/>
          <w:sz w:val="28"/>
        </w:rPr>
        <w:t>者工控領域資安</w:t>
      </w:r>
      <w:proofErr w:type="gramEnd"/>
      <w:r w:rsidR="007A23AB" w:rsidRPr="007A23AB">
        <w:rPr>
          <w:rFonts w:ascii="標楷體" w:eastAsia="標楷體" w:hAnsi="標楷體" w:hint="eastAsia"/>
          <w:spacing w:val="-4"/>
          <w:sz w:val="28"/>
        </w:rPr>
        <w:t>治理成熟度未達目標、部分</w:t>
      </w:r>
      <w:proofErr w:type="gramStart"/>
      <w:r w:rsidR="007A23AB" w:rsidRPr="007A23AB">
        <w:rPr>
          <w:rFonts w:ascii="標楷體" w:eastAsia="標楷體" w:hAnsi="標楷體" w:hint="eastAsia"/>
          <w:spacing w:val="-4"/>
          <w:sz w:val="28"/>
        </w:rPr>
        <w:t>領域資安防護</w:t>
      </w:r>
      <w:proofErr w:type="gramEnd"/>
      <w:r w:rsidR="007A23AB" w:rsidRPr="007A23AB">
        <w:rPr>
          <w:rFonts w:ascii="標楷體" w:eastAsia="標楷體" w:hAnsi="標楷體" w:hint="eastAsia"/>
          <w:spacing w:val="-4"/>
          <w:sz w:val="28"/>
        </w:rPr>
        <w:t>基準尚未</w:t>
      </w:r>
      <w:r w:rsidR="007A23AB" w:rsidRPr="007A23AB">
        <w:rPr>
          <w:rFonts w:ascii="標楷體" w:eastAsia="標楷體" w:hAnsi="標楷體" w:hint="eastAsia"/>
          <w:spacing w:val="-4"/>
          <w:sz w:val="28"/>
        </w:rPr>
        <w:lastRenderedPageBreak/>
        <w:t>訂定或其適用範圍未</w:t>
      </w:r>
      <w:proofErr w:type="gramStart"/>
      <w:r w:rsidR="007A23AB" w:rsidRPr="007A23AB">
        <w:rPr>
          <w:rFonts w:ascii="標楷體" w:eastAsia="標楷體" w:hAnsi="標楷體" w:hint="eastAsia"/>
          <w:spacing w:val="-4"/>
          <w:sz w:val="28"/>
        </w:rPr>
        <w:t>臻</w:t>
      </w:r>
      <w:proofErr w:type="gramEnd"/>
      <w:r w:rsidR="007A23AB" w:rsidRPr="007A23AB">
        <w:rPr>
          <w:rFonts w:ascii="標楷體" w:eastAsia="標楷體" w:hAnsi="標楷體" w:hint="eastAsia"/>
          <w:spacing w:val="-4"/>
          <w:sz w:val="28"/>
        </w:rPr>
        <w:t>周延，允宜</w:t>
      </w:r>
      <w:proofErr w:type="gramStart"/>
      <w:r w:rsidR="007A23AB" w:rsidRPr="007A23AB">
        <w:rPr>
          <w:rFonts w:ascii="標楷體" w:eastAsia="標楷體" w:hAnsi="標楷體" w:hint="eastAsia"/>
          <w:spacing w:val="-4"/>
          <w:sz w:val="28"/>
        </w:rPr>
        <w:t>研</w:t>
      </w:r>
      <w:proofErr w:type="gramEnd"/>
      <w:r w:rsidR="007A23AB" w:rsidRPr="007A23AB">
        <w:rPr>
          <w:rFonts w:ascii="標楷體" w:eastAsia="標楷體" w:hAnsi="標楷體" w:hint="eastAsia"/>
          <w:spacing w:val="-4"/>
          <w:sz w:val="28"/>
        </w:rPr>
        <w:t>謀改善</w:t>
      </w:r>
      <w:r w:rsidR="00E120F1">
        <w:rPr>
          <w:rFonts w:ascii="標楷體" w:eastAsia="標楷體" w:hAnsi="標楷體" w:hint="eastAsia"/>
          <w:spacing w:val="-4"/>
          <w:sz w:val="28"/>
        </w:rPr>
        <w:tab/>
      </w:r>
      <w:r w:rsidR="00E01895" w:rsidRPr="00227117">
        <w:rPr>
          <w:rFonts w:ascii="標楷體" w:eastAsia="標楷體" w:hAnsi="標楷體" w:hint="eastAsia"/>
          <w:spacing w:val="-4"/>
          <w:sz w:val="28"/>
        </w:rPr>
        <w:t>丙-</w:t>
      </w:r>
      <w:r w:rsidR="00734671">
        <w:rPr>
          <w:rFonts w:ascii="標楷體" w:eastAsia="標楷體" w:hAnsi="標楷體" w:hint="eastAsia"/>
          <w:spacing w:val="-4"/>
          <w:sz w:val="28"/>
        </w:rPr>
        <w:t>663</w:t>
      </w:r>
    </w:p>
    <w:p w14:paraId="7F84B468" w14:textId="0333B773" w:rsidR="00006ABF" w:rsidRPr="00362AAE" w:rsidRDefault="00006ABF" w:rsidP="00A75CF9">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5.</w:t>
      </w:r>
      <w:r w:rsidR="00ED5562" w:rsidRPr="00ED5562">
        <w:rPr>
          <w:rFonts w:ascii="標楷體" w:eastAsia="標楷體" w:hAnsi="標楷體" w:hint="eastAsia"/>
          <w:spacing w:val="-4"/>
          <w:sz w:val="28"/>
        </w:rPr>
        <w:t>政府為建構國家資通安全環境，推動各機關配置適足資通安全專職人力，惟部分機關未按資通系統維運現況，</w:t>
      </w:r>
      <w:proofErr w:type="gramStart"/>
      <w:r w:rsidR="00ED5562" w:rsidRPr="00ED5562">
        <w:rPr>
          <w:rFonts w:ascii="標楷體" w:eastAsia="標楷體" w:hAnsi="標楷體" w:hint="eastAsia"/>
          <w:spacing w:val="-4"/>
          <w:sz w:val="28"/>
        </w:rPr>
        <w:t>提交資安責任</w:t>
      </w:r>
      <w:proofErr w:type="gramEnd"/>
      <w:r w:rsidR="00ED5562" w:rsidRPr="00ED5562">
        <w:rPr>
          <w:rFonts w:ascii="標楷體" w:eastAsia="標楷體" w:hAnsi="標楷體" w:hint="eastAsia"/>
          <w:spacing w:val="-4"/>
          <w:sz w:val="28"/>
        </w:rPr>
        <w:t>等級，</w:t>
      </w:r>
      <w:proofErr w:type="gramStart"/>
      <w:r w:rsidR="00ED5562" w:rsidRPr="00ED5562">
        <w:rPr>
          <w:rFonts w:ascii="標楷體" w:eastAsia="標楷體" w:hAnsi="標楷體" w:hint="eastAsia"/>
          <w:spacing w:val="-4"/>
          <w:sz w:val="28"/>
        </w:rPr>
        <w:t>影響資安人力</w:t>
      </w:r>
      <w:proofErr w:type="gramEnd"/>
      <w:r w:rsidR="00ED5562" w:rsidRPr="00ED5562">
        <w:rPr>
          <w:rFonts w:ascii="標楷體" w:eastAsia="標楷體" w:hAnsi="標楷體" w:hint="eastAsia"/>
          <w:spacing w:val="-4"/>
          <w:sz w:val="28"/>
        </w:rPr>
        <w:t>配置之適切性；</w:t>
      </w:r>
      <w:proofErr w:type="gramStart"/>
      <w:r w:rsidR="00ED5562" w:rsidRPr="00ED5562">
        <w:rPr>
          <w:rFonts w:ascii="標楷體" w:eastAsia="標楷體" w:hAnsi="標楷體" w:hint="eastAsia"/>
          <w:spacing w:val="-4"/>
          <w:sz w:val="28"/>
        </w:rPr>
        <w:t>另資安</w:t>
      </w:r>
      <w:proofErr w:type="gramEnd"/>
      <w:r w:rsidR="00ED5562" w:rsidRPr="00ED5562">
        <w:rPr>
          <w:rFonts w:ascii="標楷體" w:eastAsia="標楷體" w:hAnsi="標楷體" w:hint="eastAsia"/>
          <w:spacing w:val="-4"/>
          <w:sz w:val="28"/>
        </w:rPr>
        <w:t>職能訓練相關規範及執行作業</w:t>
      </w:r>
      <w:proofErr w:type="gramStart"/>
      <w:r w:rsidR="00ED5562" w:rsidRPr="00ED5562">
        <w:rPr>
          <w:rFonts w:ascii="標楷體" w:eastAsia="標楷體" w:hAnsi="標楷體" w:hint="eastAsia"/>
          <w:spacing w:val="-4"/>
          <w:sz w:val="28"/>
        </w:rPr>
        <w:t>未盡周妥</w:t>
      </w:r>
      <w:proofErr w:type="gramEnd"/>
      <w:r w:rsidR="00ED5562" w:rsidRPr="00ED5562">
        <w:rPr>
          <w:rFonts w:ascii="標楷體" w:eastAsia="標楷體" w:hAnsi="標楷體" w:hint="eastAsia"/>
          <w:spacing w:val="-4"/>
          <w:sz w:val="28"/>
        </w:rPr>
        <w:t>，非資訊處理職系人員</w:t>
      </w:r>
      <w:proofErr w:type="gramStart"/>
      <w:r w:rsidR="00ED5562" w:rsidRPr="00ED5562">
        <w:rPr>
          <w:rFonts w:ascii="標楷體" w:eastAsia="標楷體" w:hAnsi="標楷體" w:hint="eastAsia"/>
          <w:spacing w:val="-4"/>
          <w:sz w:val="28"/>
        </w:rPr>
        <w:t>參加資安人力</w:t>
      </w:r>
      <w:proofErr w:type="gramEnd"/>
      <w:r w:rsidR="00ED5562" w:rsidRPr="00ED5562">
        <w:rPr>
          <w:rFonts w:ascii="標楷體" w:eastAsia="標楷體" w:hAnsi="標楷體" w:hint="eastAsia"/>
          <w:spacing w:val="-4"/>
          <w:sz w:val="28"/>
        </w:rPr>
        <w:t>職能轉換訓練後，輔導轉任、留才等配套措施未盡完善，允宜</w:t>
      </w:r>
      <w:proofErr w:type="gramStart"/>
      <w:r w:rsidR="00ED5562" w:rsidRPr="00ED5562">
        <w:rPr>
          <w:rFonts w:ascii="標楷體" w:eastAsia="標楷體" w:hAnsi="標楷體" w:hint="eastAsia"/>
          <w:spacing w:val="-4"/>
          <w:sz w:val="28"/>
        </w:rPr>
        <w:t>研</w:t>
      </w:r>
      <w:proofErr w:type="gramEnd"/>
      <w:r w:rsidR="00ED5562" w:rsidRPr="00ED5562">
        <w:rPr>
          <w:rFonts w:ascii="標楷體" w:eastAsia="標楷體" w:hAnsi="標楷體" w:hint="eastAsia"/>
          <w:spacing w:val="-4"/>
          <w:sz w:val="28"/>
        </w:rPr>
        <w:t>謀改善</w:t>
      </w:r>
      <w:r w:rsidR="00E120F1">
        <w:rPr>
          <w:rFonts w:ascii="標楷體" w:eastAsia="標楷體" w:hAnsi="標楷體" w:hint="eastAsia"/>
          <w:spacing w:val="-4"/>
          <w:sz w:val="28"/>
        </w:rPr>
        <w:tab/>
      </w:r>
      <w:r w:rsidR="00E01895" w:rsidRPr="00227117">
        <w:rPr>
          <w:rFonts w:ascii="標楷體" w:eastAsia="標楷體" w:hAnsi="標楷體" w:hint="eastAsia"/>
          <w:spacing w:val="-4"/>
          <w:sz w:val="28"/>
        </w:rPr>
        <w:t>丙-</w:t>
      </w:r>
      <w:r w:rsidR="00734671">
        <w:rPr>
          <w:rFonts w:ascii="標楷體" w:eastAsia="標楷體" w:hAnsi="標楷體" w:hint="eastAsia"/>
          <w:spacing w:val="-4"/>
          <w:sz w:val="28"/>
        </w:rPr>
        <w:t>666</w:t>
      </w:r>
    </w:p>
    <w:p w14:paraId="2109EA07" w14:textId="4BE44E09" w:rsidR="00006ABF" w:rsidRPr="00362AAE" w:rsidRDefault="00006ABF" w:rsidP="00A75CF9">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6.</w:t>
      </w:r>
      <w:r w:rsidR="008E0792" w:rsidRPr="008E0792">
        <w:rPr>
          <w:rFonts w:ascii="標楷體" w:eastAsia="標楷體" w:hAnsi="標楷體" w:hint="eastAsia"/>
          <w:spacing w:val="-4"/>
          <w:sz w:val="28"/>
        </w:rPr>
        <w:t>數位發展部推動設立國內AI評測中心並制定AI評測制度，有助降低AI產品與系統應用風險，允宜</w:t>
      </w:r>
      <w:proofErr w:type="gramStart"/>
      <w:r w:rsidR="008E0792" w:rsidRPr="008E0792">
        <w:rPr>
          <w:rFonts w:ascii="標楷體" w:eastAsia="標楷體" w:hAnsi="標楷體" w:hint="eastAsia"/>
          <w:spacing w:val="-4"/>
          <w:sz w:val="28"/>
        </w:rPr>
        <w:t>研議公</w:t>
      </w:r>
      <w:proofErr w:type="gramEnd"/>
      <w:r w:rsidR="008E0792" w:rsidRPr="008E0792">
        <w:rPr>
          <w:rFonts w:ascii="標楷體" w:eastAsia="標楷體" w:hAnsi="標楷體" w:hint="eastAsia"/>
          <w:spacing w:val="-4"/>
          <w:sz w:val="28"/>
        </w:rPr>
        <w:t>部門導入AI產品與系統送測機制，以確保AI應用技術安全及可信賴；</w:t>
      </w:r>
      <w:proofErr w:type="gramStart"/>
      <w:r w:rsidR="008E0792" w:rsidRPr="008E0792">
        <w:rPr>
          <w:rFonts w:ascii="標楷體" w:eastAsia="標楷體" w:hAnsi="標楷體" w:hint="eastAsia"/>
          <w:spacing w:val="-4"/>
          <w:sz w:val="28"/>
        </w:rPr>
        <w:t>另數產署規劃</w:t>
      </w:r>
      <w:proofErr w:type="gramEnd"/>
      <w:r w:rsidR="008E0792" w:rsidRPr="008E0792">
        <w:rPr>
          <w:rFonts w:ascii="標楷體" w:eastAsia="標楷體" w:hAnsi="標楷體" w:hint="eastAsia"/>
          <w:spacing w:val="-4"/>
          <w:sz w:val="28"/>
        </w:rPr>
        <w:t>建構AI應用技術與工具平</w:t>
      </w:r>
      <w:proofErr w:type="gramStart"/>
      <w:r w:rsidR="008E0792" w:rsidRPr="008E0792">
        <w:rPr>
          <w:rFonts w:ascii="標楷體" w:eastAsia="標楷體" w:hAnsi="標楷體" w:hint="eastAsia"/>
          <w:spacing w:val="-4"/>
          <w:sz w:val="28"/>
        </w:rPr>
        <w:t>臺</w:t>
      </w:r>
      <w:proofErr w:type="gramEnd"/>
      <w:r w:rsidR="008E0792" w:rsidRPr="008E0792">
        <w:rPr>
          <w:rFonts w:ascii="標楷體" w:eastAsia="標楷體" w:hAnsi="標楷體" w:hint="eastAsia"/>
          <w:spacing w:val="-4"/>
          <w:sz w:val="28"/>
        </w:rPr>
        <w:t>，提供中小企業取用資源導入AI應用，惟計畫目標值訂定不具挑戰性，亦宜檢討改善</w:t>
      </w:r>
      <w:r w:rsidR="00E120F1">
        <w:rPr>
          <w:rFonts w:ascii="標楷體" w:eastAsia="標楷體" w:hAnsi="標楷體" w:hint="eastAsia"/>
          <w:spacing w:val="-4"/>
          <w:sz w:val="28"/>
        </w:rPr>
        <w:tab/>
      </w:r>
      <w:r w:rsidR="00E01895" w:rsidRPr="00227117">
        <w:rPr>
          <w:rFonts w:ascii="標楷體" w:eastAsia="標楷體" w:hAnsi="標楷體" w:hint="eastAsia"/>
          <w:spacing w:val="-4"/>
          <w:sz w:val="28"/>
        </w:rPr>
        <w:t>丙-</w:t>
      </w:r>
      <w:r w:rsidR="00F0524F">
        <w:rPr>
          <w:rFonts w:ascii="標楷體" w:eastAsia="標楷體" w:hAnsi="標楷體" w:hint="eastAsia"/>
          <w:spacing w:val="-4"/>
          <w:sz w:val="28"/>
        </w:rPr>
        <w:t>668</w:t>
      </w:r>
    </w:p>
    <w:p w14:paraId="1463C5EB" w14:textId="23BA4301" w:rsidR="00954E10" w:rsidRPr="00362AAE" w:rsidRDefault="00954E10" w:rsidP="00A75CF9">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7.</w:t>
      </w:r>
      <w:proofErr w:type="gramStart"/>
      <w:r w:rsidR="004C642E" w:rsidRPr="004C642E">
        <w:rPr>
          <w:rFonts w:ascii="標楷體" w:eastAsia="標楷體" w:hAnsi="標楷體" w:hint="eastAsia"/>
          <w:spacing w:val="-4"/>
          <w:sz w:val="28"/>
        </w:rPr>
        <w:t>數產署</w:t>
      </w:r>
      <w:proofErr w:type="gramEnd"/>
      <w:r w:rsidR="004C642E" w:rsidRPr="004C642E">
        <w:rPr>
          <w:rFonts w:ascii="標楷體" w:eastAsia="標楷體" w:hAnsi="標楷體" w:hint="eastAsia"/>
          <w:spacing w:val="-4"/>
          <w:sz w:val="28"/>
        </w:rPr>
        <w:t>為解決中小微型企業數位人才缺口問題，辦理青年T大使計畫，惟計畫完訓青年就業率目標僅設定</w:t>
      </w:r>
      <w:proofErr w:type="gramStart"/>
      <w:r w:rsidR="004C642E" w:rsidRPr="004C642E">
        <w:rPr>
          <w:rFonts w:ascii="標楷體" w:eastAsia="標楷體" w:hAnsi="標楷體" w:hint="eastAsia"/>
          <w:spacing w:val="-4"/>
          <w:sz w:val="28"/>
        </w:rPr>
        <w:t>2成</w:t>
      </w:r>
      <w:proofErr w:type="gramEnd"/>
      <w:r w:rsidR="004C642E" w:rsidRPr="004C642E">
        <w:rPr>
          <w:rFonts w:ascii="標楷體" w:eastAsia="標楷體" w:hAnsi="標楷體" w:hint="eastAsia"/>
          <w:spacing w:val="-4"/>
          <w:sz w:val="28"/>
        </w:rPr>
        <w:t>，遠低於</w:t>
      </w:r>
      <w:proofErr w:type="gramStart"/>
      <w:r w:rsidR="004C642E" w:rsidRPr="004C642E">
        <w:rPr>
          <w:rFonts w:ascii="標楷體" w:eastAsia="標楷體" w:hAnsi="標楷體" w:hint="eastAsia"/>
          <w:spacing w:val="-4"/>
          <w:sz w:val="28"/>
        </w:rPr>
        <w:t>勞動部職訓</w:t>
      </w:r>
      <w:proofErr w:type="gramEnd"/>
      <w:r w:rsidR="004C642E" w:rsidRPr="004C642E">
        <w:rPr>
          <w:rFonts w:ascii="標楷體" w:eastAsia="標楷體" w:hAnsi="標楷體" w:hint="eastAsia"/>
          <w:spacing w:val="-4"/>
          <w:sz w:val="28"/>
        </w:rPr>
        <w:t>計畫訓後就業率目標為</w:t>
      </w:r>
      <w:proofErr w:type="gramStart"/>
      <w:r w:rsidR="004C642E" w:rsidRPr="004C642E">
        <w:rPr>
          <w:rFonts w:ascii="標楷體" w:eastAsia="標楷體" w:hAnsi="標楷體" w:hint="eastAsia"/>
          <w:spacing w:val="-4"/>
          <w:sz w:val="28"/>
        </w:rPr>
        <w:t>7成</w:t>
      </w:r>
      <w:proofErr w:type="gramEnd"/>
      <w:r w:rsidR="004C642E" w:rsidRPr="004C642E">
        <w:rPr>
          <w:rFonts w:ascii="標楷體" w:eastAsia="標楷體" w:hAnsi="標楷體" w:hint="eastAsia"/>
          <w:spacing w:val="-4"/>
          <w:sz w:val="28"/>
        </w:rPr>
        <w:t>以上；另辦理AI相關人才培育計畫，培訓課程內容較少涵蓋資訊服務業關鍵人才所需演算法開發等技術能力，允宜</w:t>
      </w:r>
      <w:proofErr w:type="gramStart"/>
      <w:r w:rsidR="004C642E" w:rsidRPr="004C642E">
        <w:rPr>
          <w:rFonts w:ascii="標楷體" w:eastAsia="標楷體" w:hAnsi="標楷體" w:hint="eastAsia"/>
          <w:spacing w:val="-4"/>
          <w:sz w:val="28"/>
        </w:rPr>
        <w:t>研</w:t>
      </w:r>
      <w:proofErr w:type="gramEnd"/>
      <w:r w:rsidR="004C642E" w:rsidRPr="004C642E">
        <w:rPr>
          <w:rFonts w:ascii="標楷體" w:eastAsia="標楷體" w:hAnsi="標楷體" w:hint="eastAsia"/>
          <w:spacing w:val="-4"/>
          <w:sz w:val="28"/>
        </w:rPr>
        <w:t>謀改善</w:t>
      </w:r>
      <w:r w:rsidR="00E120F1">
        <w:rPr>
          <w:rFonts w:ascii="標楷體" w:eastAsia="標楷體" w:hAnsi="標楷體" w:hint="eastAsia"/>
          <w:spacing w:val="-4"/>
          <w:sz w:val="28"/>
        </w:rPr>
        <w:tab/>
      </w:r>
      <w:r w:rsidR="00E01895" w:rsidRPr="00227117">
        <w:rPr>
          <w:rFonts w:ascii="標楷體" w:eastAsia="標楷體" w:hAnsi="標楷體" w:hint="eastAsia"/>
          <w:spacing w:val="-4"/>
          <w:sz w:val="28"/>
        </w:rPr>
        <w:t>丙-</w:t>
      </w:r>
      <w:r w:rsidR="00553F87">
        <w:rPr>
          <w:rFonts w:ascii="標楷體" w:eastAsia="標楷體" w:hAnsi="標楷體" w:hint="eastAsia"/>
          <w:spacing w:val="-4"/>
          <w:sz w:val="28"/>
        </w:rPr>
        <w:t>670</w:t>
      </w:r>
    </w:p>
    <w:p w14:paraId="52AC84C3" w14:textId="4F256616" w:rsidR="00006ABF" w:rsidRDefault="00006ABF" w:rsidP="00A75CF9">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8.</w:t>
      </w:r>
      <w:r w:rsidR="0061526E" w:rsidRPr="0061526E">
        <w:rPr>
          <w:rFonts w:ascii="標楷體" w:eastAsia="標楷體" w:hAnsi="標楷體" w:hint="eastAsia"/>
          <w:spacing w:val="-4"/>
          <w:sz w:val="28"/>
        </w:rPr>
        <w:t>數位發展部補助地方政府辦理地政、財政及社福等</w:t>
      </w:r>
      <w:proofErr w:type="gramStart"/>
      <w:r w:rsidR="0061526E" w:rsidRPr="0061526E">
        <w:rPr>
          <w:rFonts w:ascii="標楷體" w:eastAsia="標楷體" w:hAnsi="標楷體" w:hint="eastAsia"/>
          <w:spacing w:val="-4"/>
          <w:sz w:val="28"/>
        </w:rPr>
        <w:t>業務免檢具</w:t>
      </w:r>
      <w:proofErr w:type="gramEnd"/>
      <w:r w:rsidR="0061526E" w:rsidRPr="0061526E">
        <w:rPr>
          <w:rFonts w:ascii="標楷體" w:eastAsia="標楷體" w:hAnsi="標楷體" w:hint="eastAsia"/>
          <w:spacing w:val="-4"/>
          <w:sz w:val="28"/>
        </w:rPr>
        <w:t>申辦數位服務，提升服務品質，由於補助項目係由各地方政府自提，致產生數位服務項目不一情事；依據產業創新條例規定補助之公司或企業，涉違反環境保護、勞工相關法律且情節重大，允宜</w:t>
      </w:r>
      <w:proofErr w:type="gramStart"/>
      <w:r w:rsidR="0061526E" w:rsidRPr="0061526E">
        <w:rPr>
          <w:rFonts w:ascii="標楷體" w:eastAsia="標楷體" w:hAnsi="標楷體" w:hint="eastAsia"/>
          <w:spacing w:val="-4"/>
          <w:sz w:val="28"/>
        </w:rPr>
        <w:t>研</w:t>
      </w:r>
      <w:proofErr w:type="gramEnd"/>
      <w:r w:rsidR="0061526E" w:rsidRPr="0061526E">
        <w:rPr>
          <w:rFonts w:ascii="標楷體" w:eastAsia="標楷體" w:hAnsi="標楷體" w:hint="eastAsia"/>
          <w:spacing w:val="-4"/>
          <w:sz w:val="28"/>
        </w:rPr>
        <w:t>謀改善</w:t>
      </w:r>
      <w:r w:rsidR="00E120F1">
        <w:rPr>
          <w:rFonts w:ascii="標楷體" w:eastAsia="標楷體" w:hAnsi="標楷體" w:hint="eastAsia"/>
          <w:spacing w:val="-4"/>
          <w:sz w:val="28"/>
        </w:rPr>
        <w:tab/>
      </w:r>
      <w:r w:rsidR="00E01895" w:rsidRPr="00227117">
        <w:rPr>
          <w:rFonts w:ascii="標楷體" w:eastAsia="標楷體" w:hAnsi="標楷體" w:hint="eastAsia"/>
          <w:spacing w:val="-4"/>
          <w:sz w:val="28"/>
        </w:rPr>
        <w:t>丙-</w:t>
      </w:r>
      <w:r w:rsidR="007755D4">
        <w:rPr>
          <w:rFonts w:ascii="標楷體" w:eastAsia="標楷體" w:hAnsi="標楷體" w:hint="eastAsia"/>
          <w:spacing w:val="-4"/>
          <w:sz w:val="28"/>
        </w:rPr>
        <w:t>671</w:t>
      </w:r>
    </w:p>
    <w:p w14:paraId="029B4BB0" w14:textId="4F23F21D" w:rsidR="00103871" w:rsidRPr="00362AAE" w:rsidRDefault="00103871" w:rsidP="00A75CF9">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Pr>
          <w:rFonts w:ascii="標楷體" w:eastAsia="標楷體" w:hAnsi="標楷體" w:hint="eastAsia"/>
          <w:spacing w:val="-4"/>
          <w:sz w:val="28"/>
        </w:rPr>
        <w:t xml:space="preserve"> 9</w:t>
      </w:r>
      <w:r w:rsidRPr="00362AAE">
        <w:rPr>
          <w:rFonts w:ascii="標楷體" w:eastAsia="標楷體" w:hAnsi="標楷體" w:hint="eastAsia"/>
          <w:spacing w:val="-4"/>
          <w:sz w:val="28"/>
        </w:rPr>
        <w:t>.</w:t>
      </w:r>
      <w:r w:rsidR="005C5609" w:rsidRPr="005C5609">
        <w:rPr>
          <w:rFonts w:ascii="標楷體" w:eastAsia="標楷體" w:hAnsi="標楷體" w:hint="eastAsia"/>
          <w:spacing w:val="-4"/>
          <w:sz w:val="28"/>
        </w:rPr>
        <w:t>數位發展部推動戶政、醫療及勞保等18個民生關鍵系統雲端備份及回復機制，確保系統具備數位韌性，惟尚有部分民生關鍵系統未納入推動辦理，允宜檢討改善，以確保災害或緊急狀態發生期間維持政府與社會持續運作</w:t>
      </w:r>
      <w:r>
        <w:rPr>
          <w:rFonts w:ascii="標楷體" w:eastAsia="標楷體" w:hAnsi="標楷體" w:hint="eastAsia"/>
          <w:spacing w:val="-4"/>
          <w:sz w:val="28"/>
        </w:rPr>
        <w:tab/>
      </w:r>
      <w:r w:rsidR="00E01895" w:rsidRPr="00227117">
        <w:rPr>
          <w:rFonts w:ascii="標楷體" w:eastAsia="標楷體" w:hAnsi="標楷體" w:hint="eastAsia"/>
          <w:spacing w:val="-4"/>
          <w:sz w:val="28"/>
        </w:rPr>
        <w:t>丙-</w:t>
      </w:r>
      <w:r w:rsidR="007755D4">
        <w:rPr>
          <w:rFonts w:ascii="標楷體" w:eastAsia="標楷體" w:hAnsi="標楷體" w:hint="eastAsia"/>
          <w:spacing w:val="-4"/>
          <w:sz w:val="28"/>
        </w:rPr>
        <w:t>673</w:t>
      </w:r>
    </w:p>
    <w:p w14:paraId="3F6E161D" w14:textId="3CE807A8" w:rsidR="00006ABF" w:rsidRPr="0019598E" w:rsidRDefault="00006ABF" w:rsidP="00E040C0">
      <w:pPr>
        <w:tabs>
          <w:tab w:val="left" w:pos="9748"/>
        </w:tabs>
        <w:spacing w:line="508" w:lineRule="exact"/>
        <w:ind w:leftChars="40" w:left="96"/>
        <w:rPr>
          <w:rFonts w:ascii="標楷體" w:eastAsia="標楷體" w:hAnsi="標楷體"/>
          <w:b/>
          <w:noProof/>
          <w:sz w:val="32"/>
        </w:rPr>
      </w:pPr>
      <w:r w:rsidRPr="003D5FB4">
        <w:rPr>
          <w:rFonts w:ascii="標楷體" w:eastAsia="標楷體" w:hAnsi="標楷體" w:hint="eastAsia"/>
          <w:b/>
          <w:noProof/>
          <w:sz w:val="32"/>
        </w:rPr>
        <w:t>貳拾壹、</w:t>
      </w:r>
      <w:r w:rsidR="009422E3" w:rsidRPr="003D5FB4">
        <w:rPr>
          <w:rFonts w:ascii="標楷體" w:eastAsia="標楷體" w:hAnsi="標楷體" w:hint="eastAsia"/>
          <w:b/>
          <w:noProof/>
          <w:sz w:val="32"/>
        </w:rPr>
        <w:t>僑務委員會主管（公開部分）</w:t>
      </w:r>
    </w:p>
    <w:p w14:paraId="7D53383D" w14:textId="65A56E2D" w:rsidR="00006ABF" w:rsidRPr="00362AAE" w:rsidRDefault="00006ABF" w:rsidP="00A75CF9">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7A0D35">
        <w:rPr>
          <w:rFonts w:ascii="標楷體" w:eastAsia="標楷體" w:hAnsi="標楷體" w:hint="eastAsia"/>
          <w:spacing w:val="-4"/>
          <w:sz w:val="28"/>
        </w:rPr>
        <w:t xml:space="preserve"> </w:t>
      </w:r>
      <w:r w:rsidRPr="00362AAE">
        <w:rPr>
          <w:rFonts w:ascii="標楷體" w:eastAsia="標楷體" w:hAnsi="標楷體" w:hint="eastAsia"/>
          <w:spacing w:val="-4"/>
          <w:sz w:val="28"/>
        </w:rPr>
        <w:t>1.</w:t>
      </w:r>
      <w:r w:rsidR="00DC4F4B" w:rsidRPr="00E8574A">
        <w:rPr>
          <w:rFonts w:ascii="標楷體" w:eastAsia="標楷體" w:hAnsi="標楷體" w:hint="eastAsia"/>
          <w:spacing w:val="-6"/>
          <w:sz w:val="28"/>
        </w:rPr>
        <w:t>僑務委員會配合國家政策擴大</w:t>
      </w:r>
      <w:proofErr w:type="gramStart"/>
      <w:r w:rsidR="00DC4F4B" w:rsidRPr="00E8574A">
        <w:rPr>
          <w:rFonts w:ascii="標楷體" w:eastAsia="標楷體" w:hAnsi="標楷體" w:hint="eastAsia"/>
          <w:spacing w:val="-6"/>
          <w:sz w:val="28"/>
        </w:rPr>
        <w:t>僑生人才</w:t>
      </w:r>
      <w:proofErr w:type="gramEnd"/>
      <w:r w:rsidR="00DC4F4B" w:rsidRPr="00E8574A">
        <w:rPr>
          <w:rFonts w:ascii="標楷體" w:eastAsia="標楷體" w:hAnsi="標楷體" w:hint="eastAsia"/>
          <w:spacing w:val="-6"/>
          <w:sz w:val="28"/>
        </w:rPr>
        <w:t>培育辦理</w:t>
      </w:r>
      <w:proofErr w:type="gramStart"/>
      <w:r w:rsidR="00DC4F4B" w:rsidRPr="00E8574A">
        <w:rPr>
          <w:rFonts w:ascii="標楷體" w:eastAsia="標楷體" w:hAnsi="標楷體" w:hint="eastAsia"/>
          <w:spacing w:val="-6"/>
          <w:sz w:val="28"/>
        </w:rPr>
        <w:t>產攜專</w:t>
      </w:r>
      <w:proofErr w:type="gramEnd"/>
      <w:r w:rsidR="00DC4F4B" w:rsidRPr="00E8574A">
        <w:rPr>
          <w:rFonts w:ascii="標楷體" w:eastAsia="標楷體" w:hAnsi="標楷體" w:hint="eastAsia"/>
          <w:spacing w:val="-6"/>
          <w:sz w:val="28"/>
        </w:rPr>
        <w:t>班，入學人數已逐年上升，112學年度起補助學校就學生華語文能力辦理施測，惟未</w:t>
      </w:r>
      <w:proofErr w:type="gramStart"/>
      <w:r w:rsidR="00DC4F4B" w:rsidRPr="00E8574A">
        <w:rPr>
          <w:rFonts w:ascii="標楷體" w:eastAsia="標楷體" w:hAnsi="標楷體" w:hint="eastAsia"/>
          <w:spacing w:val="-6"/>
          <w:sz w:val="28"/>
        </w:rPr>
        <w:t>掌握缺測或</w:t>
      </w:r>
      <w:proofErr w:type="gramEnd"/>
      <w:r w:rsidR="00DC4F4B" w:rsidRPr="00E8574A">
        <w:rPr>
          <w:rFonts w:ascii="標楷體" w:eastAsia="標楷體" w:hAnsi="標楷體" w:hint="eastAsia"/>
          <w:spacing w:val="-6"/>
          <w:sz w:val="28"/>
        </w:rPr>
        <w:t>成績未達標準學生名單，不利分級開班及評估學習成效，</w:t>
      </w:r>
      <w:proofErr w:type="gramStart"/>
      <w:r w:rsidR="00DC4F4B" w:rsidRPr="00E8574A">
        <w:rPr>
          <w:rFonts w:ascii="標楷體" w:eastAsia="標楷體" w:hAnsi="標楷體" w:hint="eastAsia"/>
          <w:spacing w:val="-6"/>
          <w:sz w:val="28"/>
        </w:rPr>
        <w:t>鑑</w:t>
      </w:r>
      <w:proofErr w:type="gramEnd"/>
      <w:r w:rsidR="00DC4F4B" w:rsidRPr="00E8574A">
        <w:rPr>
          <w:rFonts w:ascii="標楷體" w:eastAsia="標楷體" w:hAnsi="標楷體" w:hint="eastAsia"/>
          <w:spacing w:val="-6"/>
          <w:sz w:val="28"/>
        </w:rPr>
        <w:t>於企業徵</w:t>
      </w:r>
      <w:r w:rsidR="00DC4F4B" w:rsidRPr="00E8574A">
        <w:rPr>
          <w:rFonts w:ascii="標楷體" w:eastAsia="標楷體" w:hAnsi="標楷體" w:hint="eastAsia"/>
          <w:spacing w:val="-6"/>
          <w:sz w:val="28"/>
        </w:rPr>
        <w:lastRenderedPageBreak/>
        <w:t>才要求之華語文等級多高於專班入學標準，允宜督促校方確實辦理學生華語文能力測驗之管控，並</w:t>
      </w:r>
      <w:proofErr w:type="gramStart"/>
      <w:r w:rsidR="00DC4F4B" w:rsidRPr="00E8574A">
        <w:rPr>
          <w:rFonts w:ascii="標楷體" w:eastAsia="標楷體" w:hAnsi="標楷體" w:hint="eastAsia"/>
          <w:spacing w:val="-6"/>
          <w:sz w:val="28"/>
        </w:rPr>
        <w:t>研</w:t>
      </w:r>
      <w:proofErr w:type="gramEnd"/>
      <w:r w:rsidR="00DC4F4B" w:rsidRPr="00E8574A">
        <w:rPr>
          <w:rFonts w:ascii="標楷體" w:eastAsia="標楷體" w:hAnsi="標楷體" w:hint="eastAsia"/>
          <w:spacing w:val="-6"/>
          <w:sz w:val="28"/>
        </w:rPr>
        <w:t>酌提高</w:t>
      </w:r>
      <w:proofErr w:type="gramStart"/>
      <w:r w:rsidR="00DC4F4B" w:rsidRPr="00E8574A">
        <w:rPr>
          <w:rFonts w:ascii="標楷體" w:eastAsia="標楷體" w:hAnsi="標楷體" w:hint="eastAsia"/>
          <w:spacing w:val="-6"/>
          <w:sz w:val="28"/>
        </w:rPr>
        <w:t>產攜專</w:t>
      </w:r>
      <w:proofErr w:type="gramEnd"/>
      <w:r w:rsidR="00DC4F4B" w:rsidRPr="00E8574A">
        <w:rPr>
          <w:rFonts w:ascii="標楷體" w:eastAsia="標楷體" w:hAnsi="標楷體" w:hint="eastAsia"/>
          <w:spacing w:val="-6"/>
          <w:sz w:val="28"/>
        </w:rPr>
        <w:t>班學生華語文門檻之可行性，進而增進學生畢業後留</w:t>
      </w:r>
      <w:proofErr w:type="gramStart"/>
      <w:r w:rsidR="00DC4F4B" w:rsidRPr="00E8574A">
        <w:rPr>
          <w:rFonts w:ascii="標楷體" w:eastAsia="標楷體" w:hAnsi="標楷體" w:hint="eastAsia"/>
          <w:spacing w:val="-6"/>
          <w:sz w:val="28"/>
        </w:rPr>
        <w:t>臺</w:t>
      </w:r>
      <w:proofErr w:type="gramEnd"/>
      <w:r w:rsidR="00DC4F4B" w:rsidRPr="00E8574A">
        <w:rPr>
          <w:rFonts w:ascii="標楷體" w:eastAsia="標楷體" w:hAnsi="標楷體" w:hint="eastAsia"/>
          <w:spacing w:val="-6"/>
          <w:sz w:val="28"/>
        </w:rPr>
        <w:t>就業人數，達成提升國家競爭力之目標</w:t>
      </w:r>
      <w:r w:rsidR="00E120F1">
        <w:rPr>
          <w:rFonts w:ascii="標楷體" w:eastAsia="標楷體" w:hAnsi="標楷體" w:hint="eastAsia"/>
          <w:spacing w:val="-4"/>
          <w:sz w:val="28"/>
        </w:rPr>
        <w:tab/>
      </w:r>
      <w:r w:rsidR="00E01895" w:rsidRPr="00227117">
        <w:rPr>
          <w:rFonts w:ascii="標楷體" w:eastAsia="標楷體" w:hAnsi="標楷體" w:hint="eastAsia"/>
          <w:spacing w:val="-4"/>
          <w:sz w:val="28"/>
        </w:rPr>
        <w:t>丙-</w:t>
      </w:r>
      <w:r w:rsidR="009901E0">
        <w:rPr>
          <w:rFonts w:ascii="標楷體" w:eastAsia="標楷體" w:hAnsi="標楷體" w:hint="eastAsia"/>
          <w:spacing w:val="-4"/>
          <w:sz w:val="28"/>
        </w:rPr>
        <w:t>675</w:t>
      </w:r>
    </w:p>
    <w:p w14:paraId="7CA176F7" w14:textId="05713945" w:rsidR="00006ABF" w:rsidRPr="00362AAE" w:rsidRDefault="00006ABF" w:rsidP="00A75CF9">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2.</w:t>
      </w:r>
      <w:r w:rsidR="00DC4F4B" w:rsidRPr="00DC4F4B">
        <w:rPr>
          <w:rFonts w:ascii="標楷體" w:eastAsia="標楷體" w:hAnsi="標楷體" w:hint="eastAsia"/>
          <w:spacing w:val="-4"/>
          <w:sz w:val="28"/>
        </w:rPr>
        <w:t>僑務委員會為建立僑胞資料，分析需求以提供精</w:t>
      </w:r>
      <w:proofErr w:type="gramStart"/>
      <w:r w:rsidR="00DC4F4B" w:rsidRPr="00DC4F4B">
        <w:rPr>
          <w:rFonts w:ascii="標楷體" w:eastAsia="標楷體" w:hAnsi="標楷體" w:hint="eastAsia"/>
          <w:spacing w:val="-4"/>
          <w:sz w:val="28"/>
        </w:rPr>
        <w:t>準</w:t>
      </w:r>
      <w:proofErr w:type="gramEnd"/>
      <w:r w:rsidR="00DC4F4B" w:rsidRPr="00DC4F4B">
        <w:rPr>
          <w:rFonts w:ascii="標楷體" w:eastAsia="標楷體" w:hAnsi="標楷體" w:hint="eastAsia"/>
          <w:spacing w:val="-4"/>
          <w:sz w:val="28"/>
        </w:rPr>
        <w:t>服務，於111年9月正式發行</w:t>
      </w:r>
      <w:proofErr w:type="spellStart"/>
      <w:r w:rsidR="00DC4F4B" w:rsidRPr="00DC4F4B">
        <w:rPr>
          <w:rFonts w:ascii="標楷體" w:eastAsia="標楷體" w:hAnsi="標楷體" w:hint="eastAsia"/>
          <w:spacing w:val="-4"/>
          <w:sz w:val="28"/>
        </w:rPr>
        <w:t>i</w:t>
      </w:r>
      <w:proofErr w:type="spellEnd"/>
      <w:proofErr w:type="gramStart"/>
      <w:r w:rsidR="00DC4F4B" w:rsidRPr="00DC4F4B">
        <w:rPr>
          <w:rFonts w:ascii="標楷體" w:eastAsia="標楷體" w:hAnsi="標楷體" w:hint="eastAsia"/>
          <w:spacing w:val="-4"/>
          <w:sz w:val="28"/>
        </w:rPr>
        <w:t>僑卡</w:t>
      </w:r>
      <w:proofErr w:type="gramEnd"/>
      <w:r w:rsidR="00DC4F4B" w:rsidRPr="00DC4F4B">
        <w:rPr>
          <w:rFonts w:ascii="標楷體" w:eastAsia="標楷體" w:hAnsi="標楷體" w:hint="eastAsia"/>
          <w:spacing w:val="-4"/>
          <w:sz w:val="28"/>
        </w:rPr>
        <w:t>，截至113年底止已發行8萬餘張，</w:t>
      </w:r>
      <w:proofErr w:type="spellStart"/>
      <w:r w:rsidR="00DC4F4B" w:rsidRPr="00DC4F4B">
        <w:rPr>
          <w:rFonts w:ascii="標楷體" w:eastAsia="標楷體" w:hAnsi="標楷體" w:hint="eastAsia"/>
          <w:spacing w:val="-4"/>
          <w:sz w:val="28"/>
        </w:rPr>
        <w:t>i</w:t>
      </w:r>
      <w:proofErr w:type="spellEnd"/>
      <w:proofErr w:type="gramStart"/>
      <w:r w:rsidR="00DC4F4B" w:rsidRPr="00DC4F4B">
        <w:rPr>
          <w:rFonts w:ascii="標楷體" w:eastAsia="標楷體" w:hAnsi="標楷體" w:hint="eastAsia"/>
          <w:spacing w:val="-4"/>
          <w:sz w:val="28"/>
        </w:rPr>
        <w:t>僑卡之</w:t>
      </w:r>
      <w:proofErr w:type="gramEnd"/>
      <w:r w:rsidR="00DC4F4B" w:rsidRPr="00DC4F4B">
        <w:rPr>
          <w:rFonts w:ascii="標楷體" w:eastAsia="標楷體" w:hAnsi="標楷體" w:hint="eastAsia"/>
          <w:spacing w:val="-4"/>
          <w:sz w:val="28"/>
        </w:rPr>
        <w:t>推動已漸具成效，惟海外臺灣僑民持卡比率偏低；另</w:t>
      </w:r>
      <w:proofErr w:type="spellStart"/>
      <w:r w:rsidR="00DC4F4B" w:rsidRPr="00DC4F4B">
        <w:rPr>
          <w:rFonts w:ascii="標楷體" w:eastAsia="標楷體" w:hAnsi="標楷體" w:hint="eastAsia"/>
          <w:spacing w:val="-4"/>
          <w:sz w:val="28"/>
        </w:rPr>
        <w:t>i</w:t>
      </w:r>
      <w:proofErr w:type="spellEnd"/>
      <w:proofErr w:type="gramStart"/>
      <w:r w:rsidR="00DC4F4B" w:rsidRPr="00DC4F4B">
        <w:rPr>
          <w:rFonts w:ascii="標楷體" w:eastAsia="標楷體" w:hAnsi="標楷體" w:hint="eastAsia"/>
          <w:spacing w:val="-4"/>
          <w:sz w:val="28"/>
        </w:rPr>
        <w:t>僑卡英文</w:t>
      </w:r>
      <w:proofErr w:type="gramEnd"/>
      <w:r w:rsidR="00DC4F4B" w:rsidRPr="00DC4F4B">
        <w:rPr>
          <w:rFonts w:ascii="標楷體" w:eastAsia="標楷體" w:hAnsi="標楷體" w:hint="eastAsia"/>
          <w:spacing w:val="-4"/>
          <w:sz w:val="28"/>
        </w:rPr>
        <w:t>網站部分</w:t>
      </w:r>
      <w:proofErr w:type="gramStart"/>
      <w:r w:rsidR="00DC4F4B" w:rsidRPr="00DC4F4B">
        <w:rPr>
          <w:rFonts w:ascii="標楷體" w:eastAsia="標楷體" w:hAnsi="標楷體" w:hint="eastAsia"/>
          <w:spacing w:val="-4"/>
          <w:sz w:val="28"/>
        </w:rPr>
        <w:t>頁面久未</w:t>
      </w:r>
      <w:proofErr w:type="gramEnd"/>
      <w:r w:rsidR="00DC4F4B" w:rsidRPr="00DC4F4B">
        <w:rPr>
          <w:rFonts w:ascii="標楷體" w:eastAsia="標楷體" w:hAnsi="標楷體" w:hint="eastAsia"/>
          <w:spacing w:val="-4"/>
          <w:sz w:val="28"/>
        </w:rPr>
        <w:t>更新，網頁引導體驗</w:t>
      </w:r>
      <w:proofErr w:type="spellStart"/>
      <w:r w:rsidR="00DC4F4B" w:rsidRPr="00DC4F4B">
        <w:rPr>
          <w:rFonts w:ascii="標楷體" w:eastAsia="標楷體" w:hAnsi="標楷體" w:hint="eastAsia"/>
          <w:spacing w:val="-4"/>
          <w:sz w:val="28"/>
        </w:rPr>
        <w:t>i</w:t>
      </w:r>
      <w:proofErr w:type="spellEnd"/>
      <w:proofErr w:type="gramStart"/>
      <w:r w:rsidR="00DC4F4B" w:rsidRPr="00DC4F4B">
        <w:rPr>
          <w:rFonts w:ascii="標楷體" w:eastAsia="標楷體" w:hAnsi="標楷體" w:hint="eastAsia"/>
          <w:spacing w:val="-4"/>
          <w:sz w:val="28"/>
        </w:rPr>
        <w:t>僑卡功能</w:t>
      </w:r>
      <w:proofErr w:type="gramEnd"/>
      <w:r w:rsidR="00DC4F4B" w:rsidRPr="00DC4F4B">
        <w:rPr>
          <w:rFonts w:ascii="標楷體" w:eastAsia="標楷體" w:hAnsi="標楷體" w:hint="eastAsia"/>
          <w:spacing w:val="-4"/>
          <w:sz w:val="28"/>
        </w:rPr>
        <w:t>之內容</w:t>
      </w:r>
      <w:proofErr w:type="gramStart"/>
      <w:r w:rsidR="00DC4F4B" w:rsidRPr="00DC4F4B">
        <w:rPr>
          <w:rFonts w:ascii="標楷體" w:eastAsia="標楷體" w:hAnsi="標楷體" w:hint="eastAsia"/>
          <w:spacing w:val="-4"/>
          <w:sz w:val="28"/>
        </w:rPr>
        <w:t>尚待精進</w:t>
      </w:r>
      <w:proofErr w:type="gramEnd"/>
      <w:r w:rsidR="00DC4F4B" w:rsidRPr="00DC4F4B">
        <w:rPr>
          <w:rFonts w:ascii="標楷體" w:eastAsia="標楷體" w:hAnsi="標楷體" w:hint="eastAsia"/>
          <w:spacing w:val="-4"/>
          <w:sz w:val="28"/>
        </w:rPr>
        <w:t>；又僑居印尼、泰國及越南僑胞可享有該國特約商家數量較為不足，允宜</w:t>
      </w:r>
      <w:proofErr w:type="gramStart"/>
      <w:r w:rsidR="00DC4F4B" w:rsidRPr="00DC4F4B">
        <w:rPr>
          <w:rFonts w:ascii="標楷體" w:eastAsia="標楷體" w:hAnsi="標楷體" w:hint="eastAsia"/>
          <w:spacing w:val="-4"/>
          <w:sz w:val="28"/>
        </w:rPr>
        <w:t>研謀精</w:t>
      </w:r>
      <w:proofErr w:type="gramEnd"/>
      <w:r w:rsidR="00DC4F4B" w:rsidRPr="00DC4F4B">
        <w:rPr>
          <w:rFonts w:ascii="標楷體" w:eastAsia="標楷體" w:hAnsi="標楷體" w:hint="eastAsia"/>
          <w:spacing w:val="-4"/>
          <w:sz w:val="28"/>
        </w:rPr>
        <w:t>進卡</w:t>
      </w:r>
      <w:proofErr w:type="gramStart"/>
      <w:r w:rsidR="00DC4F4B" w:rsidRPr="00DC4F4B">
        <w:rPr>
          <w:rFonts w:ascii="標楷體" w:eastAsia="標楷體" w:hAnsi="標楷體" w:hint="eastAsia"/>
          <w:spacing w:val="-4"/>
          <w:sz w:val="28"/>
        </w:rPr>
        <w:t>務</w:t>
      </w:r>
      <w:proofErr w:type="gramEnd"/>
      <w:r w:rsidR="00DC4F4B" w:rsidRPr="00DC4F4B">
        <w:rPr>
          <w:rFonts w:ascii="標楷體" w:eastAsia="標楷體" w:hAnsi="標楷體" w:hint="eastAsia"/>
          <w:spacing w:val="-4"/>
          <w:sz w:val="28"/>
        </w:rPr>
        <w:t>推展策略，以提供僑胞優質服務，提升</w:t>
      </w:r>
      <w:proofErr w:type="spellStart"/>
      <w:r w:rsidR="00DC4F4B" w:rsidRPr="00DC4F4B">
        <w:rPr>
          <w:rFonts w:ascii="標楷體" w:eastAsia="標楷體" w:hAnsi="標楷體" w:hint="eastAsia"/>
          <w:spacing w:val="-4"/>
          <w:sz w:val="28"/>
        </w:rPr>
        <w:t>i</w:t>
      </w:r>
      <w:proofErr w:type="spellEnd"/>
      <w:proofErr w:type="gramStart"/>
      <w:r w:rsidR="00DC4F4B" w:rsidRPr="00DC4F4B">
        <w:rPr>
          <w:rFonts w:ascii="標楷體" w:eastAsia="標楷體" w:hAnsi="標楷體" w:hint="eastAsia"/>
          <w:spacing w:val="-4"/>
          <w:sz w:val="28"/>
        </w:rPr>
        <w:t>僑卡發卡</w:t>
      </w:r>
      <w:proofErr w:type="gramEnd"/>
      <w:r w:rsidR="00DC4F4B" w:rsidRPr="00DC4F4B">
        <w:rPr>
          <w:rFonts w:ascii="標楷體" w:eastAsia="標楷體" w:hAnsi="標楷體" w:hint="eastAsia"/>
          <w:spacing w:val="-4"/>
          <w:sz w:val="28"/>
        </w:rPr>
        <w:t>數量</w:t>
      </w:r>
      <w:r w:rsidR="00E120F1">
        <w:rPr>
          <w:rFonts w:ascii="標楷體" w:eastAsia="標楷體" w:hAnsi="標楷體" w:hint="eastAsia"/>
          <w:spacing w:val="-4"/>
          <w:sz w:val="28"/>
        </w:rPr>
        <w:tab/>
      </w:r>
      <w:r w:rsidR="00E01895" w:rsidRPr="00227117">
        <w:rPr>
          <w:rFonts w:ascii="標楷體" w:eastAsia="標楷體" w:hAnsi="標楷體" w:hint="eastAsia"/>
          <w:spacing w:val="-4"/>
          <w:sz w:val="28"/>
        </w:rPr>
        <w:t>丙-</w:t>
      </w:r>
      <w:r w:rsidR="00D52568">
        <w:rPr>
          <w:rFonts w:ascii="標楷體" w:eastAsia="標楷體" w:hAnsi="標楷體" w:hint="eastAsia"/>
          <w:spacing w:val="-4"/>
          <w:sz w:val="28"/>
        </w:rPr>
        <w:t>677</w:t>
      </w:r>
    </w:p>
    <w:p w14:paraId="2A208DF3" w14:textId="67EFEFC5" w:rsidR="00006ABF" w:rsidRPr="00362AAE" w:rsidRDefault="00006ABF" w:rsidP="00A75CF9">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3.</w:t>
      </w:r>
      <w:r w:rsidR="00DC4F4B" w:rsidRPr="00E8574A">
        <w:rPr>
          <w:rFonts w:ascii="標楷體" w:eastAsia="標楷體" w:hAnsi="標楷體" w:hint="eastAsia"/>
          <w:spacing w:val="-4"/>
          <w:sz w:val="28"/>
        </w:rPr>
        <w:t>僑務委員會為培育海外</w:t>
      </w:r>
      <w:proofErr w:type="gramStart"/>
      <w:r w:rsidR="00DC4F4B" w:rsidRPr="00E8574A">
        <w:rPr>
          <w:rFonts w:ascii="標楷體" w:eastAsia="標楷體" w:hAnsi="標楷體" w:hint="eastAsia"/>
          <w:spacing w:val="-4"/>
          <w:sz w:val="28"/>
        </w:rPr>
        <w:t>臺</w:t>
      </w:r>
      <w:proofErr w:type="gramEnd"/>
      <w:r w:rsidR="00DC4F4B" w:rsidRPr="00E8574A">
        <w:rPr>
          <w:rFonts w:ascii="標楷體" w:eastAsia="標楷體" w:hAnsi="標楷體" w:hint="eastAsia"/>
          <w:spacing w:val="-4"/>
          <w:sz w:val="28"/>
        </w:rPr>
        <w:t>裔青年發展及深化其跨區域交流，推展海外青年文化大使及交流培訓活動，惟舉辦地區以北美及亞太地區為主，尚待推展至海外臺灣僑胞人數較多或具潛力之國家或地區；另部分實體交流培訓課程參加人數未如預期，後續</w:t>
      </w:r>
      <w:proofErr w:type="gramStart"/>
      <w:r w:rsidR="00DC4F4B" w:rsidRPr="00E8574A">
        <w:rPr>
          <w:rFonts w:ascii="標楷體" w:eastAsia="標楷體" w:hAnsi="標楷體" w:hint="eastAsia"/>
          <w:spacing w:val="-4"/>
          <w:sz w:val="28"/>
        </w:rPr>
        <w:t>線上培</w:t>
      </w:r>
      <w:proofErr w:type="gramEnd"/>
      <w:r w:rsidR="00DC4F4B" w:rsidRPr="00E8574A">
        <w:rPr>
          <w:rFonts w:ascii="標楷體" w:eastAsia="標楷體" w:hAnsi="標楷體" w:hint="eastAsia"/>
          <w:spacing w:val="-4"/>
          <w:sz w:val="28"/>
        </w:rPr>
        <w:t>力課程參與率亦不高，允宜</w:t>
      </w:r>
      <w:proofErr w:type="gramStart"/>
      <w:r w:rsidR="00DC4F4B" w:rsidRPr="00E8574A">
        <w:rPr>
          <w:rFonts w:ascii="標楷體" w:eastAsia="標楷體" w:hAnsi="標楷體" w:hint="eastAsia"/>
          <w:spacing w:val="-4"/>
          <w:sz w:val="28"/>
        </w:rPr>
        <w:t>研謀精</w:t>
      </w:r>
      <w:proofErr w:type="gramEnd"/>
      <w:r w:rsidR="00DC4F4B" w:rsidRPr="00E8574A">
        <w:rPr>
          <w:rFonts w:ascii="標楷體" w:eastAsia="標楷體" w:hAnsi="標楷體" w:hint="eastAsia"/>
          <w:spacing w:val="-4"/>
          <w:sz w:val="28"/>
        </w:rPr>
        <w:t>進改善，以深化及厚植僑界青年發展，拓展友我僑界力量，並提升課程參與率，發揮培訓資源最大效益</w:t>
      </w:r>
      <w:r w:rsidR="00E120F1">
        <w:rPr>
          <w:rFonts w:ascii="標楷體" w:eastAsia="標楷體" w:hAnsi="標楷體" w:hint="eastAsia"/>
          <w:spacing w:val="-4"/>
          <w:sz w:val="28"/>
        </w:rPr>
        <w:tab/>
      </w:r>
      <w:r w:rsidR="00E01895" w:rsidRPr="00227117">
        <w:rPr>
          <w:rFonts w:ascii="標楷體" w:eastAsia="標楷體" w:hAnsi="標楷體" w:hint="eastAsia"/>
          <w:spacing w:val="-4"/>
          <w:sz w:val="28"/>
        </w:rPr>
        <w:t>丙-</w:t>
      </w:r>
      <w:r w:rsidR="00B9019F">
        <w:rPr>
          <w:rFonts w:ascii="標楷體" w:eastAsia="標楷體" w:hAnsi="標楷體" w:hint="eastAsia"/>
          <w:spacing w:val="-4"/>
          <w:sz w:val="28"/>
        </w:rPr>
        <w:t>679</w:t>
      </w:r>
    </w:p>
    <w:p w14:paraId="3DF279BF" w14:textId="4F202897" w:rsidR="00006ABF" w:rsidRPr="0019598E" w:rsidRDefault="00006ABF" w:rsidP="00E040C0">
      <w:pPr>
        <w:tabs>
          <w:tab w:val="left" w:pos="9748"/>
        </w:tabs>
        <w:spacing w:line="508" w:lineRule="exact"/>
        <w:ind w:leftChars="40" w:left="96"/>
        <w:rPr>
          <w:rFonts w:ascii="標楷體" w:eastAsia="標楷體" w:hAnsi="標楷體"/>
          <w:b/>
          <w:noProof/>
          <w:sz w:val="32"/>
        </w:rPr>
      </w:pPr>
      <w:r w:rsidRPr="003D5FB4">
        <w:rPr>
          <w:rFonts w:ascii="標楷體" w:eastAsia="標楷體" w:hAnsi="標楷體" w:hint="eastAsia"/>
          <w:b/>
          <w:noProof/>
          <w:sz w:val="32"/>
        </w:rPr>
        <w:t>貳拾貳、</w:t>
      </w:r>
      <w:r w:rsidR="009422E3" w:rsidRPr="003D5FB4">
        <w:rPr>
          <w:rFonts w:ascii="標楷體" w:eastAsia="標楷體" w:hAnsi="標楷體" w:hint="eastAsia"/>
          <w:b/>
          <w:noProof/>
          <w:sz w:val="32"/>
        </w:rPr>
        <w:t>國家科學及技術委員會主管</w:t>
      </w:r>
    </w:p>
    <w:p w14:paraId="1A355F64" w14:textId="4ADFB2D6" w:rsidR="00006ABF" w:rsidRPr="00362AAE" w:rsidRDefault="00006ABF"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7A0D35">
        <w:rPr>
          <w:rFonts w:ascii="標楷體" w:eastAsia="標楷體" w:hAnsi="標楷體" w:hint="eastAsia"/>
          <w:spacing w:val="-4"/>
          <w:sz w:val="28"/>
        </w:rPr>
        <w:t xml:space="preserve"> </w:t>
      </w:r>
      <w:r w:rsidRPr="00362AAE">
        <w:rPr>
          <w:rFonts w:ascii="標楷體" w:eastAsia="標楷體" w:hAnsi="標楷體" w:hint="eastAsia"/>
          <w:spacing w:val="-4"/>
          <w:sz w:val="28"/>
        </w:rPr>
        <w:t>1.</w:t>
      </w:r>
      <w:r w:rsidR="00BB6D14" w:rsidRPr="00BB6D14">
        <w:rPr>
          <w:rFonts w:ascii="標楷體" w:eastAsia="標楷體" w:hAnsi="標楷體" w:hint="eastAsia"/>
          <w:spacing w:val="-4"/>
          <w:sz w:val="28"/>
        </w:rPr>
        <w:t>政府</w:t>
      </w:r>
      <w:proofErr w:type="gramStart"/>
      <w:r w:rsidR="00BB6D14" w:rsidRPr="00BB6D14">
        <w:rPr>
          <w:rFonts w:ascii="標楷體" w:eastAsia="標楷體" w:hAnsi="標楷體" w:hint="eastAsia"/>
          <w:spacing w:val="-4"/>
          <w:sz w:val="28"/>
        </w:rPr>
        <w:t>推動淨零科技</w:t>
      </w:r>
      <w:proofErr w:type="gramEnd"/>
      <w:r w:rsidR="00BB6D14" w:rsidRPr="00BB6D14">
        <w:rPr>
          <w:rFonts w:ascii="標楷體" w:eastAsia="標楷體" w:hAnsi="標楷體" w:hint="eastAsia"/>
          <w:spacing w:val="-4"/>
          <w:sz w:val="28"/>
        </w:rPr>
        <w:t>方案，已初步</w:t>
      </w:r>
      <w:proofErr w:type="gramStart"/>
      <w:r w:rsidR="00BB6D14" w:rsidRPr="00BB6D14">
        <w:rPr>
          <w:rFonts w:ascii="標楷體" w:eastAsia="標楷體" w:hAnsi="標楷體" w:hint="eastAsia"/>
          <w:spacing w:val="-4"/>
          <w:sz w:val="28"/>
        </w:rPr>
        <w:t>展現減碳效益</w:t>
      </w:r>
      <w:proofErr w:type="gramEnd"/>
      <w:r w:rsidR="00BB6D14" w:rsidRPr="00BB6D14">
        <w:rPr>
          <w:rFonts w:ascii="標楷體" w:eastAsia="標楷體" w:hAnsi="標楷體" w:hint="eastAsia"/>
          <w:spacing w:val="-4"/>
          <w:sz w:val="28"/>
        </w:rPr>
        <w:t>，惟經費配置及管考作業</w:t>
      </w:r>
      <w:proofErr w:type="gramStart"/>
      <w:r w:rsidR="00BB6D14" w:rsidRPr="00BB6D14">
        <w:rPr>
          <w:rFonts w:ascii="標楷體" w:eastAsia="標楷體" w:hAnsi="標楷體" w:hint="eastAsia"/>
          <w:spacing w:val="-4"/>
          <w:sz w:val="28"/>
        </w:rPr>
        <w:t>未盡周妥</w:t>
      </w:r>
      <w:proofErr w:type="gramEnd"/>
      <w:r w:rsidR="00BB6D14" w:rsidRPr="00BB6D14">
        <w:rPr>
          <w:rFonts w:ascii="標楷體" w:eastAsia="標楷體" w:hAnsi="標楷體" w:hint="eastAsia"/>
          <w:spacing w:val="-4"/>
          <w:sz w:val="28"/>
        </w:rPr>
        <w:t>，</w:t>
      </w:r>
      <w:proofErr w:type="gramStart"/>
      <w:r w:rsidR="00BB6D14" w:rsidRPr="00BB6D14">
        <w:rPr>
          <w:rFonts w:ascii="標楷體" w:eastAsia="標楷體" w:hAnsi="標楷體" w:hint="eastAsia"/>
          <w:spacing w:val="-4"/>
          <w:sz w:val="28"/>
        </w:rPr>
        <w:t>去碳能源</w:t>
      </w:r>
      <w:proofErr w:type="gramEnd"/>
      <w:r w:rsidR="00BB6D14" w:rsidRPr="00BB6D14">
        <w:rPr>
          <w:rFonts w:ascii="標楷體" w:eastAsia="標楷體" w:hAnsi="標楷體" w:hint="eastAsia"/>
          <w:spacing w:val="-4"/>
          <w:sz w:val="28"/>
        </w:rPr>
        <w:t>研發尚乏整合作業機制，部分研發項目技術成熟度與國際發展存有落差，法規配套未</w:t>
      </w:r>
      <w:proofErr w:type="gramStart"/>
      <w:r w:rsidR="00BB6D14" w:rsidRPr="00BB6D14">
        <w:rPr>
          <w:rFonts w:ascii="標楷體" w:eastAsia="標楷體" w:hAnsi="標楷體" w:hint="eastAsia"/>
          <w:spacing w:val="-4"/>
          <w:sz w:val="28"/>
        </w:rPr>
        <w:t>臻</w:t>
      </w:r>
      <w:proofErr w:type="gramEnd"/>
      <w:r w:rsidR="00BB6D14" w:rsidRPr="00BB6D14">
        <w:rPr>
          <w:rFonts w:ascii="標楷體" w:eastAsia="標楷體" w:hAnsi="標楷體" w:hint="eastAsia"/>
          <w:spacing w:val="-4"/>
          <w:sz w:val="28"/>
        </w:rPr>
        <w:t>完備，或個案計畫執行進度未如預期，允宜</w:t>
      </w:r>
      <w:proofErr w:type="gramStart"/>
      <w:r w:rsidR="00BB6D14" w:rsidRPr="00BB6D14">
        <w:rPr>
          <w:rFonts w:ascii="標楷體" w:eastAsia="標楷體" w:hAnsi="標楷體" w:hint="eastAsia"/>
          <w:spacing w:val="-4"/>
          <w:sz w:val="28"/>
        </w:rPr>
        <w:t>研</w:t>
      </w:r>
      <w:proofErr w:type="gramEnd"/>
      <w:r w:rsidR="00BB6D14" w:rsidRPr="00BB6D14">
        <w:rPr>
          <w:rFonts w:ascii="標楷體" w:eastAsia="標楷體" w:hAnsi="標楷體" w:hint="eastAsia"/>
          <w:spacing w:val="-4"/>
          <w:sz w:val="28"/>
        </w:rPr>
        <w:t>謀改善，</w:t>
      </w:r>
      <w:proofErr w:type="gramStart"/>
      <w:r w:rsidR="00BB6D14" w:rsidRPr="00BB6D14">
        <w:rPr>
          <w:rFonts w:ascii="標楷體" w:eastAsia="標楷體" w:hAnsi="標楷體" w:hint="eastAsia"/>
          <w:spacing w:val="-4"/>
          <w:sz w:val="28"/>
        </w:rPr>
        <w:t>俾</w:t>
      </w:r>
      <w:proofErr w:type="gramEnd"/>
      <w:r w:rsidR="00BB6D14" w:rsidRPr="00BB6D14">
        <w:rPr>
          <w:rFonts w:ascii="標楷體" w:eastAsia="標楷體" w:hAnsi="標楷體" w:hint="eastAsia"/>
          <w:spacing w:val="-4"/>
          <w:sz w:val="28"/>
        </w:rPr>
        <w:t>如期</w:t>
      </w:r>
      <w:proofErr w:type="gramStart"/>
      <w:r w:rsidR="00BB6D14" w:rsidRPr="00BB6D14">
        <w:rPr>
          <w:rFonts w:ascii="標楷體" w:eastAsia="標楷體" w:hAnsi="標楷體" w:hint="eastAsia"/>
          <w:spacing w:val="-4"/>
          <w:sz w:val="28"/>
        </w:rPr>
        <w:t>達成淨零排放</w:t>
      </w:r>
      <w:proofErr w:type="gramEnd"/>
      <w:r w:rsidR="00BB6D14" w:rsidRPr="00BB6D14">
        <w:rPr>
          <w:rFonts w:ascii="標楷體" w:eastAsia="標楷體" w:hAnsi="標楷體" w:hint="eastAsia"/>
          <w:spacing w:val="-4"/>
          <w:sz w:val="28"/>
        </w:rPr>
        <w:t>目標</w:t>
      </w:r>
      <w:r w:rsidR="00E120F1">
        <w:rPr>
          <w:rFonts w:ascii="標楷體" w:eastAsia="標楷體" w:hAnsi="標楷體" w:hint="eastAsia"/>
          <w:spacing w:val="-4"/>
          <w:sz w:val="28"/>
        </w:rPr>
        <w:tab/>
      </w:r>
      <w:r w:rsidR="00E01895" w:rsidRPr="00227117">
        <w:rPr>
          <w:rFonts w:ascii="標楷體" w:eastAsia="標楷體" w:hAnsi="標楷體" w:hint="eastAsia"/>
          <w:spacing w:val="-4"/>
          <w:sz w:val="28"/>
        </w:rPr>
        <w:t>丙-</w:t>
      </w:r>
      <w:r w:rsidR="00501D1E">
        <w:rPr>
          <w:rFonts w:ascii="標楷體" w:eastAsia="標楷體" w:hAnsi="標楷體" w:hint="eastAsia"/>
          <w:spacing w:val="-4"/>
          <w:sz w:val="28"/>
        </w:rPr>
        <w:t>683</w:t>
      </w:r>
    </w:p>
    <w:p w14:paraId="0C99525A" w14:textId="32DB1538" w:rsidR="00006ABF" w:rsidRPr="00362AAE" w:rsidRDefault="00006ABF"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2.</w:t>
      </w:r>
      <w:r w:rsidR="00B0204E" w:rsidRPr="00B0204E">
        <w:rPr>
          <w:rFonts w:ascii="標楷體" w:eastAsia="標楷體" w:hAnsi="標楷體" w:hint="eastAsia"/>
          <w:spacing w:val="-4"/>
          <w:sz w:val="28"/>
        </w:rPr>
        <w:t>推動基礎科學研究計畫，強化基礎科學研究基</w:t>
      </w:r>
      <w:proofErr w:type="gramStart"/>
      <w:r w:rsidR="00B0204E" w:rsidRPr="00B0204E">
        <w:rPr>
          <w:rFonts w:ascii="標楷體" w:eastAsia="標楷體" w:hAnsi="標楷體" w:hint="eastAsia"/>
          <w:spacing w:val="-4"/>
          <w:sz w:val="28"/>
        </w:rPr>
        <w:t>磐</w:t>
      </w:r>
      <w:proofErr w:type="gramEnd"/>
      <w:r w:rsidR="00B0204E" w:rsidRPr="00B0204E">
        <w:rPr>
          <w:rFonts w:ascii="標楷體" w:eastAsia="標楷體" w:hAnsi="標楷體" w:hint="eastAsia"/>
          <w:spacing w:val="-4"/>
          <w:sz w:val="28"/>
        </w:rPr>
        <w:t>與人才養成，惟部分計畫預算執行未如預期，效益評估及追蹤機制</w:t>
      </w:r>
      <w:proofErr w:type="gramStart"/>
      <w:r w:rsidR="00B0204E" w:rsidRPr="00B0204E">
        <w:rPr>
          <w:rFonts w:ascii="標楷體" w:eastAsia="標楷體" w:hAnsi="標楷體" w:hint="eastAsia"/>
          <w:spacing w:val="-4"/>
          <w:sz w:val="28"/>
        </w:rPr>
        <w:t>未盡周妥</w:t>
      </w:r>
      <w:proofErr w:type="gramEnd"/>
      <w:r w:rsidR="00B0204E" w:rsidRPr="00B0204E">
        <w:rPr>
          <w:rFonts w:ascii="標楷體" w:eastAsia="標楷體" w:hAnsi="標楷體" w:hint="eastAsia"/>
          <w:spacing w:val="-4"/>
          <w:sz w:val="28"/>
        </w:rPr>
        <w:t>，或未落實科</w:t>
      </w:r>
      <w:proofErr w:type="gramStart"/>
      <w:r w:rsidR="00B0204E" w:rsidRPr="00B0204E">
        <w:rPr>
          <w:rFonts w:ascii="標楷體" w:eastAsia="標楷體" w:hAnsi="標楷體" w:hint="eastAsia"/>
          <w:spacing w:val="-4"/>
          <w:sz w:val="28"/>
        </w:rPr>
        <w:t>研</w:t>
      </w:r>
      <w:proofErr w:type="gramEnd"/>
      <w:r w:rsidR="00B0204E" w:rsidRPr="00B0204E">
        <w:rPr>
          <w:rFonts w:ascii="標楷體" w:eastAsia="標楷體" w:hAnsi="標楷體" w:hint="eastAsia"/>
          <w:spacing w:val="-4"/>
          <w:sz w:val="28"/>
        </w:rPr>
        <w:t>人才交流規劃，允宜</w:t>
      </w:r>
      <w:proofErr w:type="gramStart"/>
      <w:r w:rsidR="00B0204E" w:rsidRPr="00B0204E">
        <w:rPr>
          <w:rFonts w:ascii="標楷體" w:eastAsia="標楷體" w:hAnsi="標楷體" w:hint="eastAsia"/>
          <w:spacing w:val="-4"/>
          <w:sz w:val="28"/>
        </w:rPr>
        <w:t>研</w:t>
      </w:r>
      <w:proofErr w:type="gramEnd"/>
      <w:r w:rsidR="00B0204E" w:rsidRPr="00B0204E">
        <w:rPr>
          <w:rFonts w:ascii="標楷體" w:eastAsia="標楷體" w:hAnsi="標楷體" w:hint="eastAsia"/>
          <w:spacing w:val="-4"/>
          <w:sz w:val="28"/>
        </w:rPr>
        <w:t>謀改善，以提升學術研究影響力</w:t>
      </w:r>
      <w:r w:rsidR="00F12C5C">
        <w:rPr>
          <w:rFonts w:ascii="標楷體" w:eastAsia="標楷體" w:hAnsi="標楷體" w:hint="eastAsia"/>
          <w:spacing w:val="-4"/>
          <w:sz w:val="28"/>
        </w:rPr>
        <w:tab/>
      </w:r>
      <w:r w:rsidR="00E01895" w:rsidRPr="00227117">
        <w:rPr>
          <w:rFonts w:ascii="標楷體" w:eastAsia="標楷體" w:hAnsi="標楷體" w:hint="eastAsia"/>
          <w:spacing w:val="-4"/>
          <w:sz w:val="28"/>
        </w:rPr>
        <w:t>丙-</w:t>
      </w:r>
      <w:r w:rsidR="00501D1E">
        <w:rPr>
          <w:rFonts w:ascii="標楷體" w:eastAsia="標楷體" w:hAnsi="標楷體" w:hint="eastAsia"/>
          <w:spacing w:val="-4"/>
          <w:sz w:val="28"/>
        </w:rPr>
        <w:t>688</w:t>
      </w:r>
    </w:p>
    <w:p w14:paraId="70F9040F" w14:textId="7E437813" w:rsidR="00954E10" w:rsidRPr="00362AAE" w:rsidRDefault="00954E10"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3.</w:t>
      </w:r>
      <w:r w:rsidR="00D2057A" w:rsidRPr="00D2057A">
        <w:rPr>
          <w:rFonts w:ascii="標楷體" w:eastAsia="標楷體" w:hAnsi="標楷體" w:hint="eastAsia"/>
          <w:spacing w:val="-4"/>
          <w:sz w:val="28"/>
        </w:rPr>
        <w:t>推動產學</w:t>
      </w:r>
      <w:proofErr w:type="gramStart"/>
      <w:r w:rsidR="00D2057A" w:rsidRPr="00D2057A">
        <w:rPr>
          <w:rFonts w:ascii="標楷體" w:eastAsia="標楷體" w:hAnsi="標楷體" w:hint="eastAsia"/>
          <w:spacing w:val="-4"/>
          <w:sz w:val="28"/>
        </w:rPr>
        <w:t>研</w:t>
      </w:r>
      <w:proofErr w:type="gramEnd"/>
      <w:r w:rsidR="00D2057A" w:rsidRPr="00D2057A">
        <w:rPr>
          <w:rFonts w:ascii="標楷體" w:eastAsia="標楷體" w:hAnsi="標楷體" w:hint="eastAsia"/>
          <w:spacing w:val="-4"/>
          <w:sz w:val="28"/>
        </w:rPr>
        <w:t>鏈結價值躍升計畫，促進企業共同參與技術研發，惟部分計畫執行成果未如預期、申請及核定件數逐年減少，管考及追蹤機制</w:t>
      </w:r>
      <w:proofErr w:type="gramStart"/>
      <w:r w:rsidR="00D2057A" w:rsidRPr="00D2057A">
        <w:rPr>
          <w:rFonts w:ascii="標楷體" w:eastAsia="標楷體" w:hAnsi="標楷體" w:hint="eastAsia"/>
          <w:spacing w:val="-4"/>
          <w:sz w:val="28"/>
        </w:rPr>
        <w:t>未盡周妥</w:t>
      </w:r>
      <w:proofErr w:type="gramEnd"/>
      <w:r w:rsidR="00D2057A" w:rsidRPr="00D2057A">
        <w:rPr>
          <w:rFonts w:ascii="標楷體" w:eastAsia="標楷體" w:hAnsi="標楷體" w:hint="eastAsia"/>
          <w:spacing w:val="-4"/>
          <w:sz w:val="28"/>
        </w:rPr>
        <w:t>，允宜</w:t>
      </w:r>
      <w:proofErr w:type="gramStart"/>
      <w:r w:rsidR="00D2057A" w:rsidRPr="00D2057A">
        <w:rPr>
          <w:rFonts w:ascii="標楷體" w:eastAsia="標楷體" w:hAnsi="標楷體" w:hint="eastAsia"/>
          <w:spacing w:val="-4"/>
          <w:sz w:val="28"/>
        </w:rPr>
        <w:t>研</w:t>
      </w:r>
      <w:proofErr w:type="gramEnd"/>
      <w:r w:rsidR="00D2057A" w:rsidRPr="00D2057A">
        <w:rPr>
          <w:rFonts w:ascii="標楷體" w:eastAsia="標楷體" w:hAnsi="標楷體" w:hint="eastAsia"/>
          <w:spacing w:val="-4"/>
          <w:sz w:val="28"/>
        </w:rPr>
        <w:t>謀改善，以加速研發成果落地應用</w:t>
      </w:r>
      <w:r w:rsidR="00F12C5C">
        <w:rPr>
          <w:rFonts w:ascii="標楷體" w:eastAsia="標楷體" w:hAnsi="標楷體" w:hint="eastAsia"/>
          <w:spacing w:val="-4"/>
          <w:sz w:val="28"/>
        </w:rPr>
        <w:tab/>
      </w:r>
      <w:r w:rsidR="00E01895" w:rsidRPr="00227117">
        <w:rPr>
          <w:rFonts w:ascii="標楷體" w:eastAsia="標楷體" w:hAnsi="標楷體" w:hint="eastAsia"/>
          <w:spacing w:val="-4"/>
          <w:sz w:val="28"/>
        </w:rPr>
        <w:t>丙-</w:t>
      </w:r>
      <w:r w:rsidR="00501D1E">
        <w:rPr>
          <w:rFonts w:ascii="標楷體" w:eastAsia="標楷體" w:hAnsi="標楷體" w:hint="eastAsia"/>
          <w:spacing w:val="-4"/>
          <w:sz w:val="28"/>
        </w:rPr>
        <w:t>691</w:t>
      </w:r>
    </w:p>
    <w:p w14:paraId="1C1DAA96" w14:textId="6E031D06" w:rsidR="00006ABF" w:rsidRPr="00362AAE" w:rsidRDefault="00006ABF" w:rsidP="00EF597E">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4.</w:t>
      </w:r>
      <w:r w:rsidR="000C2708" w:rsidRPr="003C729E">
        <w:rPr>
          <w:rFonts w:ascii="標楷體" w:eastAsia="標楷體" w:hAnsi="標楷體" w:hint="eastAsia"/>
          <w:spacing w:val="-6"/>
          <w:sz w:val="28"/>
        </w:rPr>
        <w:t>推動國防科技前沿探索計畫，深化國防科技自主關鍵技術，惟未與國防需</w:t>
      </w:r>
      <w:r w:rsidR="000C2708" w:rsidRPr="003C729E">
        <w:rPr>
          <w:rFonts w:ascii="標楷體" w:eastAsia="標楷體" w:hAnsi="標楷體" w:hint="eastAsia"/>
          <w:spacing w:val="-6"/>
          <w:sz w:val="28"/>
        </w:rPr>
        <w:lastRenderedPageBreak/>
        <w:t>求緊密結合，且未訂定關鍵技術研發指標及轉</w:t>
      </w:r>
      <w:proofErr w:type="gramStart"/>
      <w:r w:rsidR="000C2708" w:rsidRPr="003C729E">
        <w:rPr>
          <w:rFonts w:ascii="標楷體" w:eastAsia="標楷體" w:hAnsi="標楷體" w:hint="eastAsia"/>
          <w:spacing w:val="-6"/>
          <w:sz w:val="28"/>
        </w:rPr>
        <w:t>介</w:t>
      </w:r>
      <w:proofErr w:type="gramEnd"/>
      <w:r w:rsidR="000C2708" w:rsidRPr="003C729E">
        <w:rPr>
          <w:rFonts w:ascii="標楷體" w:eastAsia="標楷體" w:hAnsi="標楷體" w:hint="eastAsia"/>
          <w:spacing w:val="-6"/>
          <w:sz w:val="28"/>
        </w:rPr>
        <w:t>國防需求單位，又人才培育計畫效益管考機制未</w:t>
      </w:r>
      <w:proofErr w:type="gramStart"/>
      <w:r w:rsidR="000C2708" w:rsidRPr="003C729E">
        <w:rPr>
          <w:rFonts w:ascii="標楷體" w:eastAsia="標楷體" w:hAnsi="標楷體" w:hint="eastAsia"/>
          <w:spacing w:val="-6"/>
          <w:sz w:val="28"/>
        </w:rPr>
        <w:t>臻</w:t>
      </w:r>
      <w:proofErr w:type="gramEnd"/>
      <w:r w:rsidR="000C2708" w:rsidRPr="003C729E">
        <w:rPr>
          <w:rFonts w:ascii="標楷體" w:eastAsia="標楷體" w:hAnsi="標楷體" w:hint="eastAsia"/>
          <w:spacing w:val="-6"/>
          <w:sz w:val="28"/>
        </w:rPr>
        <w:t>周妥，允宜</w:t>
      </w:r>
      <w:proofErr w:type="gramStart"/>
      <w:r w:rsidR="000C2708" w:rsidRPr="003C729E">
        <w:rPr>
          <w:rFonts w:ascii="標楷體" w:eastAsia="標楷體" w:hAnsi="標楷體" w:hint="eastAsia"/>
          <w:spacing w:val="-6"/>
          <w:sz w:val="28"/>
        </w:rPr>
        <w:t>研</w:t>
      </w:r>
      <w:proofErr w:type="gramEnd"/>
      <w:r w:rsidR="000C2708" w:rsidRPr="003C729E">
        <w:rPr>
          <w:rFonts w:ascii="標楷體" w:eastAsia="標楷體" w:hAnsi="標楷體" w:hint="eastAsia"/>
          <w:spacing w:val="-6"/>
          <w:sz w:val="28"/>
        </w:rPr>
        <w:t>謀改善，以提升國防科</w:t>
      </w:r>
      <w:proofErr w:type="gramStart"/>
      <w:r w:rsidR="000C2708" w:rsidRPr="003C729E">
        <w:rPr>
          <w:rFonts w:ascii="標楷體" w:eastAsia="標楷體" w:hAnsi="標楷體" w:hint="eastAsia"/>
          <w:spacing w:val="-6"/>
          <w:sz w:val="28"/>
        </w:rPr>
        <w:t>研</w:t>
      </w:r>
      <w:proofErr w:type="gramEnd"/>
      <w:r w:rsidR="000C2708" w:rsidRPr="003C729E">
        <w:rPr>
          <w:rFonts w:ascii="標楷體" w:eastAsia="標楷體" w:hAnsi="標楷體" w:hint="eastAsia"/>
          <w:spacing w:val="-6"/>
          <w:sz w:val="28"/>
        </w:rPr>
        <w:t>能量</w:t>
      </w:r>
      <w:r w:rsidR="00F12C5C">
        <w:rPr>
          <w:rFonts w:ascii="標楷體" w:eastAsia="標楷體" w:hAnsi="標楷體" w:hint="eastAsia"/>
          <w:spacing w:val="-4"/>
          <w:sz w:val="28"/>
        </w:rPr>
        <w:tab/>
      </w:r>
      <w:r w:rsidR="00E01895" w:rsidRPr="00227117">
        <w:rPr>
          <w:rFonts w:ascii="標楷體" w:eastAsia="標楷體" w:hAnsi="標楷體" w:hint="eastAsia"/>
          <w:spacing w:val="-4"/>
          <w:sz w:val="28"/>
        </w:rPr>
        <w:t>丙-</w:t>
      </w:r>
      <w:r w:rsidR="00626A09">
        <w:rPr>
          <w:rFonts w:ascii="標楷體" w:eastAsia="標楷體" w:hAnsi="標楷體" w:hint="eastAsia"/>
          <w:spacing w:val="-4"/>
          <w:sz w:val="28"/>
        </w:rPr>
        <w:t>693</w:t>
      </w:r>
    </w:p>
    <w:p w14:paraId="39260F24" w14:textId="684C5FD7" w:rsidR="00006ABF" w:rsidRPr="00362AAE" w:rsidRDefault="00006ABF" w:rsidP="00EF597E">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5.</w:t>
      </w:r>
      <w:r w:rsidR="006131D6" w:rsidRPr="006131D6">
        <w:rPr>
          <w:rFonts w:ascii="標楷體" w:eastAsia="標楷體" w:hAnsi="標楷體" w:hint="eastAsia"/>
          <w:spacing w:val="-4"/>
          <w:sz w:val="28"/>
        </w:rPr>
        <w:t>推動回應重要挑戰之AI研究計畫，建立資料與模型治理有關指導文件，惟僅供專案計畫補助之研究團隊使用，且公開共享之研究成果分散於不同網站平</w:t>
      </w:r>
      <w:proofErr w:type="gramStart"/>
      <w:r w:rsidR="006131D6" w:rsidRPr="006131D6">
        <w:rPr>
          <w:rFonts w:ascii="標楷體" w:eastAsia="標楷體" w:hAnsi="標楷體" w:hint="eastAsia"/>
          <w:spacing w:val="-4"/>
          <w:sz w:val="28"/>
        </w:rPr>
        <w:t>臺</w:t>
      </w:r>
      <w:proofErr w:type="gramEnd"/>
      <w:r w:rsidR="006131D6" w:rsidRPr="006131D6">
        <w:rPr>
          <w:rFonts w:ascii="標楷體" w:eastAsia="標楷體" w:hAnsi="標楷體" w:hint="eastAsia"/>
          <w:spacing w:val="-4"/>
          <w:sz w:val="28"/>
        </w:rPr>
        <w:t>，尚未有效整合，影響資料共享效益，允宜</w:t>
      </w:r>
      <w:proofErr w:type="gramStart"/>
      <w:r w:rsidR="006131D6" w:rsidRPr="006131D6">
        <w:rPr>
          <w:rFonts w:ascii="標楷體" w:eastAsia="標楷體" w:hAnsi="標楷體" w:hint="eastAsia"/>
          <w:spacing w:val="-4"/>
          <w:sz w:val="28"/>
        </w:rPr>
        <w:t>研</w:t>
      </w:r>
      <w:proofErr w:type="gramEnd"/>
      <w:r w:rsidR="006131D6" w:rsidRPr="006131D6">
        <w:rPr>
          <w:rFonts w:ascii="標楷體" w:eastAsia="標楷體" w:hAnsi="標楷體" w:hint="eastAsia"/>
          <w:spacing w:val="-4"/>
          <w:sz w:val="28"/>
        </w:rPr>
        <w:t>謀改善，以促進資料驅動</w:t>
      </w:r>
      <w:proofErr w:type="spellStart"/>
      <w:r w:rsidR="006131D6" w:rsidRPr="006131D6">
        <w:rPr>
          <w:rFonts w:ascii="標楷體" w:eastAsia="標楷體" w:hAnsi="標楷體" w:hint="eastAsia"/>
          <w:spacing w:val="-4"/>
          <w:sz w:val="28"/>
        </w:rPr>
        <w:t>AI</w:t>
      </w:r>
      <w:proofErr w:type="spellEnd"/>
      <w:r w:rsidR="006131D6" w:rsidRPr="006131D6">
        <w:rPr>
          <w:rFonts w:ascii="標楷體" w:eastAsia="標楷體" w:hAnsi="標楷體" w:hint="eastAsia"/>
          <w:spacing w:val="-4"/>
          <w:sz w:val="28"/>
        </w:rPr>
        <w:t>創新與科學研究</w:t>
      </w:r>
      <w:r w:rsidR="00F12C5C">
        <w:rPr>
          <w:rFonts w:ascii="標楷體" w:eastAsia="標楷體" w:hAnsi="標楷體" w:hint="eastAsia"/>
          <w:spacing w:val="-4"/>
          <w:sz w:val="28"/>
        </w:rPr>
        <w:tab/>
      </w:r>
      <w:r w:rsidR="00E01895" w:rsidRPr="00227117">
        <w:rPr>
          <w:rFonts w:ascii="標楷體" w:eastAsia="標楷體" w:hAnsi="標楷體" w:hint="eastAsia"/>
          <w:spacing w:val="-4"/>
          <w:sz w:val="28"/>
        </w:rPr>
        <w:t>丙-</w:t>
      </w:r>
      <w:r w:rsidR="003F6937">
        <w:rPr>
          <w:rFonts w:ascii="標楷體" w:eastAsia="標楷體" w:hAnsi="標楷體" w:hint="eastAsia"/>
          <w:spacing w:val="-4"/>
          <w:sz w:val="28"/>
        </w:rPr>
        <w:t>695</w:t>
      </w:r>
    </w:p>
    <w:p w14:paraId="041F98F8" w14:textId="4533825B" w:rsidR="00006ABF" w:rsidRPr="00362AAE" w:rsidRDefault="00006ABF" w:rsidP="00EF597E">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6.</w:t>
      </w:r>
      <w:r w:rsidR="001F521A" w:rsidRPr="001F521A">
        <w:rPr>
          <w:rFonts w:ascii="標楷體" w:eastAsia="標楷體" w:hAnsi="標楷體" w:hint="eastAsia"/>
          <w:spacing w:val="-4"/>
          <w:sz w:val="28"/>
        </w:rPr>
        <w:t>推動晶片創新創業國際鏈結計畫，帶動我國產業創新，惟選拔晶片新創團隊家數未達年度目標，未促成晶片新創具前瞻性產品在</w:t>
      </w:r>
      <w:proofErr w:type="gramStart"/>
      <w:r w:rsidR="001F521A" w:rsidRPr="001F521A">
        <w:rPr>
          <w:rFonts w:ascii="標楷體" w:eastAsia="標楷體" w:hAnsi="標楷體" w:hint="eastAsia"/>
          <w:spacing w:val="-4"/>
          <w:sz w:val="28"/>
        </w:rPr>
        <w:t>臺</w:t>
      </w:r>
      <w:proofErr w:type="gramEnd"/>
      <w:r w:rsidR="001F521A" w:rsidRPr="001F521A">
        <w:rPr>
          <w:rFonts w:ascii="標楷體" w:eastAsia="標楷體" w:hAnsi="標楷體" w:hint="eastAsia"/>
          <w:spacing w:val="-4"/>
          <w:sz w:val="28"/>
        </w:rPr>
        <w:t>技術合作或形成試製訂單，允宜</w:t>
      </w:r>
      <w:proofErr w:type="gramStart"/>
      <w:r w:rsidR="001F521A" w:rsidRPr="001F521A">
        <w:rPr>
          <w:rFonts w:ascii="標楷體" w:eastAsia="標楷體" w:hAnsi="標楷體" w:hint="eastAsia"/>
          <w:spacing w:val="-4"/>
          <w:sz w:val="28"/>
        </w:rPr>
        <w:t>研</w:t>
      </w:r>
      <w:proofErr w:type="gramEnd"/>
      <w:r w:rsidR="001F521A" w:rsidRPr="001F521A">
        <w:rPr>
          <w:rFonts w:ascii="標楷體" w:eastAsia="標楷體" w:hAnsi="標楷體" w:hint="eastAsia"/>
          <w:spacing w:val="-4"/>
          <w:sz w:val="28"/>
        </w:rPr>
        <w:t>謀改善，以達成前瞻晶片技術、產品在</w:t>
      </w:r>
      <w:proofErr w:type="gramStart"/>
      <w:r w:rsidR="001F521A" w:rsidRPr="001F521A">
        <w:rPr>
          <w:rFonts w:ascii="標楷體" w:eastAsia="標楷體" w:hAnsi="標楷體" w:hint="eastAsia"/>
          <w:spacing w:val="-4"/>
          <w:sz w:val="28"/>
        </w:rPr>
        <w:t>臺</w:t>
      </w:r>
      <w:proofErr w:type="gramEnd"/>
      <w:r w:rsidR="001F521A" w:rsidRPr="001F521A">
        <w:rPr>
          <w:rFonts w:ascii="標楷體" w:eastAsia="標楷體" w:hAnsi="標楷體" w:hint="eastAsia"/>
          <w:spacing w:val="-4"/>
          <w:sz w:val="28"/>
        </w:rPr>
        <w:t>落地之目標</w:t>
      </w:r>
      <w:r w:rsidR="00F12C5C">
        <w:rPr>
          <w:rFonts w:ascii="標楷體" w:eastAsia="標楷體" w:hAnsi="標楷體" w:hint="eastAsia"/>
          <w:spacing w:val="-4"/>
          <w:sz w:val="28"/>
        </w:rPr>
        <w:tab/>
      </w:r>
      <w:r w:rsidR="00E01895" w:rsidRPr="00227117">
        <w:rPr>
          <w:rFonts w:ascii="標楷體" w:eastAsia="標楷體" w:hAnsi="標楷體" w:hint="eastAsia"/>
          <w:spacing w:val="-4"/>
          <w:sz w:val="28"/>
        </w:rPr>
        <w:t>丙-</w:t>
      </w:r>
      <w:r w:rsidR="003F0E02">
        <w:rPr>
          <w:rFonts w:ascii="標楷體" w:eastAsia="標楷體" w:hAnsi="標楷體" w:hint="eastAsia"/>
          <w:spacing w:val="-4"/>
          <w:sz w:val="28"/>
        </w:rPr>
        <w:t>696</w:t>
      </w:r>
    </w:p>
    <w:p w14:paraId="4B3C211C" w14:textId="73247DFA" w:rsidR="00006ABF" w:rsidRPr="00362AAE" w:rsidRDefault="00006ABF" w:rsidP="00EF597E">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7.</w:t>
      </w:r>
      <w:r w:rsidR="000A354D" w:rsidRPr="000A354D">
        <w:rPr>
          <w:rFonts w:ascii="標楷體" w:eastAsia="標楷體" w:hAnsi="標楷體" w:hint="eastAsia"/>
          <w:spacing w:val="-4"/>
          <w:sz w:val="28"/>
        </w:rPr>
        <w:t>建置科技研發成果資訊系統（STRIKE），以利技術移轉與專利資料管理作業，惟資訊登載未盡落實，或系統未支援計畫共同主持人登載研發成果，允宜</w:t>
      </w:r>
      <w:proofErr w:type="gramStart"/>
      <w:r w:rsidR="000A354D" w:rsidRPr="000A354D">
        <w:rPr>
          <w:rFonts w:ascii="標楷體" w:eastAsia="標楷體" w:hAnsi="標楷體" w:hint="eastAsia"/>
          <w:spacing w:val="-4"/>
          <w:sz w:val="28"/>
        </w:rPr>
        <w:t>研</w:t>
      </w:r>
      <w:proofErr w:type="gramEnd"/>
      <w:r w:rsidR="000A354D" w:rsidRPr="000A354D">
        <w:rPr>
          <w:rFonts w:ascii="標楷體" w:eastAsia="標楷體" w:hAnsi="標楷體" w:hint="eastAsia"/>
          <w:spacing w:val="-4"/>
          <w:sz w:val="28"/>
        </w:rPr>
        <w:t>謀改善，以強化計畫成果管理作業</w:t>
      </w:r>
      <w:r w:rsidR="00044314">
        <w:rPr>
          <w:rFonts w:ascii="標楷體" w:eastAsia="標楷體" w:hAnsi="標楷體" w:hint="eastAsia"/>
          <w:spacing w:val="-4"/>
          <w:sz w:val="28"/>
        </w:rPr>
        <w:tab/>
      </w:r>
      <w:r w:rsidR="00E01895" w:rsidRPr="00227117">
        <w:rPr>
          <w:rFonts w:ascii="標楷體" w:eastAsia="標楷體" w:hAnsi="標楷體" w:hint="eastAsia"/>
          <w:spacing w:val="-4"/>
          <w:sz w:val="28"/>
        </w:rPr>
        <w:t>丙-</w:t>
      </w:r>
      <w:r w:rsidR="007A4AD8">
        <w:rPr>
          <w:rFonts w:ascii="標楷體" w:eastAsia="標楷體" w:hAnsi="標楷體" w:hint="eastAsia"/>
          <w:spacing w:val="-4"/>
          <w:sz w:val="28"/>
        </w:rPr>
        <w:t>697</w:t>
      </w:r>
    </w:p>
    <w:p w14:paraId="5CCEFFCB" w14:textId="6002A2D8" w:rsidR="00954E10" w:rsidRPr="00362AAE" w:rsidRDefault="00954E10" w:rsidP="00EF597E">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8.</w:t>
      </w:r>
      <w:r w:rsidR="00F617A8" w:rsidRPr="00F617A8">
        <w:rPr>
          <w:rFonts w:ascii="標楷體" w:eastAsia="標楷體" w:hAnsi="標楷體" w:hint="eastAsia"/>
          <w:spacing w:val="-4"/>
          <w:sz w:val="28"/>
        </w:rPr>
        <w:t>補助財團法人國家實驗研究院推動尖端科技研究，惟國際鏈結實施成果有限、研究及工程人力缺口持續擴大，部分平</w:t>
      </w:r>
      <w:proofErr w:type="gramStart"/>
      <w:r w:rsidR="00F617A8" w:rsidRPr="00F617A8">
        <w:rPr>
          <w:rFonts w:ascii="標楷體" w:eastAsia="標楷體" w:hAnsi="標楷體" w:hint="eastAsia"/>
          <w:spacing w:val="-4"/>
          <w:sz w:val="28"/>
        </w:rPr>
        <w:t>臺</w:t>
      </w:r>
      <w:proofErr w:type="gramEnd"/>
      <w:r w:rsidR="00F617A8" w:rsidRPr="00F617A8">
        <w:rPr>
          <w:rFonts w:ascii="標楷體" w:eastAsia="標楷體" w:hAnsi="標楷體" w:hint="eastAsia"/>
          <w:spacing w:val="-4"/>
          <w:sz w:val="28"/>
        </w:rPr>
        <w:t>及儀器使用效益待提升；臺灣本土可信任人工智慧（AI）對話引擎基礎模型（TAIDE）相關應用尚處雛型研發階段，亦未訂定後續發展里程碑，允宜督促</w:t>
      </w:r>
      <w:proofErr w:type="gramStart"/>
      <w:r w:rsidR="00F617A8" w:rsidRPr="00F617A8">
        <w:rPr>
          <w:rFonts w:ascii="標楷體" w:eastAsia="標楷體" w:hAnsi="標楷體" w:hint="eastAsia"/>
          <w:spacing w:val="-4"/>
          <w:sz w:val="28"/>
        </w:rPr>
        <w:t>研</w:t>
      </w:r>
      <w:proofErr w:type="gramEnd"/>
      <w:r w:rsidR="00F617A8" w:rsidRPr="00F617A8">
        <w:rPr>
          <w:rFonts w:ascii="標楷體" w:eastAsia="標楷體" w:hAnsi="標楷體" w:hint="eastAsia"/>
          <w:spacing w:val="-4"/>
          <w:sz w:val="28"/>
        </w:rPr>
        <w:t>謀改善</w:t>
      </w:r>
      <w:r w:rsidR="00044314">
        <w:rPr>
          <w:rFonts w:ascii="標楷體" w:eastAsia="標楷體" w:hAnsi="標楷體" w:hint="eastAsia"/>
          <w:spacing w:val="-4"/>
          <w:sz w:val="28"/>
        </w:rPr>
        <w:tab/>
      </w:r>
      <w:r w:rsidR="00E01895" w:rsidRPr="00227117">
        <w:rPr>
          <w:rFonts w:ascii="標楷體" w:eastAsia="標楷體" w:hAnsi="標楷體" w:hint="eastAsia"/>
          <w:spacing w:val="-4"/>
          <w:sz w:val="28"/>
        </w:rPr>
        <w:t>丙-</w:t>
      </w:r>
      <w:r w:rsidR="00D905B8">
        <w:rPr>
          <w:rFonts w:ascii="標楷體" w:eastAsia="標楷體" w:hAnsi="標楷體" w:hint="eastAsia"/>
          <w:spacing w:val="-4"/>
          <w:sz w:val="28"/>
        </w:rPr>
        <w:t>698</w:t>
      </w:r>
    </w:p>
    <w:p w14:paraId="0C37F9AC" w14:textId="4418AB49" w:rsidR="00006ABF" w:rsidRDefault="00006ABF" w:rsidP="00EF597E">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9.</w:t>
      </w:r>
      <w:r w:rsidR="00F617A8" w:rsidRPr="00F617A8">
        <w:rPr>
          <w:rFonts w:ascii="標楷體" w:eastAsia="標楷體" w:hAnsi="標楷體" w:hint="eastAsia"/>
          <w:spacing w:val="-4"/>
          <w:sz w:val="28"/>
        </w:rPr>
        <w:t>各科學園區管理局推動</w:t>
      </w:r>
      <w:proofErr w:type="gramStart"/>
      <w:r w:rsidR="00F617A8" w:rsidRPr="00F617A8">
        <w:rPr>
          <w:rFonts w:ascii="標楷體" w:eastAsia="標楷體" w:hAnsi="標楷體" w:hint="eastAsia"/>
          <w:spacing w:val="-4"/>
          <w:sz w:val="28"/>
        </w:rPr>
        <w:t>淨零減碳</w:t>
      </w:r>
      <w:proofErr w:type="gramEnd"/>
      <w:r w:rsidR="00F617A8" w:rsidRPr="00F617A8">
        <w:rPr>
          <w:rFonts w:ascii="標楷體" w:eastAsia="標楷體" w:hAnsi="標楷體" w:hint="eastAsia"/>
          <w:spacing w:val="-4"/>
          <w:sz w:val="28"/>
        </w:rPr>
        <w:t>措施，惟因科學園區擴建及進駐廠商增加，預估碳排放量將持續成長，</w:t>
      </w:r>
      <w:proofErr w:type="gramStart"/>
      <w:r w:rsidR="00F617A8" w:rsidRPr="00F617A8">
        <w:rPr>
          <w:rFonts w:ascii="標楷體" w:eastAsia="標楷體" w:hAnsi="標楷體" w:hint="eastAsia"/>
          <w:spacing w:val="-4"/>
          <w:sz w:val="28"/>
        </w:rPr>
        <w:t>又碳密集</w:t>
      </w:r>
      <w:proofErr w:type="gramEnd"/>
      <w:r w:rsidR="00F617A8" w:rsidRPr="00F617A8">
        <w:rPr>
          <w:rFonts w:ascii="標楷體" w:eastAsia="標楷體" w:hAnsi="標楷體" w:hint="eastAsia"/>
          <w:spacing w:val="-4"/>
          <w:sz w:val="28"/>
        </w:rPr>
        <w:t>度下降幅度未如預期，且廢棄物處理量能尚不足處理園區事業產生之廢棄物，允宜</w:t>
      </w:r>
      <w:proofErr w:type="gramStart"/>
      <w:r w:rsidR="00F617A8" w:rsidRPr="00F617A8">
        <w:rPr>
          <w:rFonts w:ascii="標楷體" w:eastAsia="標楷體" w:hAnsi="標楷體" w:hint="eastAsia"/>
          <w:spacing w:val="-4"/>
          <w:sz w:val="28"/>
        </w:rPr>
        <w:t>研</w:t>
      </w:r>
      <w:proofErr w:type="gramEnd"/>
      <w:r w:rsidR="00F617A8" w:rsidRPr="00F617A8">
        <w:rPr>
          <w:rFonts w:ascii="標楷體" w:eastAsia="標楷體" w:hAnsi="標楷體" w:hint="eastAsia"/>
          <w:spacing w:val="-4"/>
          <w:sz w:val="28"/>
        </w:rPr>
        <w:t>謀改善，以</w:t>
      </w:r>
      <w:proofErr w:type="gramStart"/>
      <w:r w:rsidR="00F617A8" w:rsidRPr="00F617A8">
        <w:rPr>
          <w:rFonts w:ascii="標楷體" w:eastAsia="標楷體" w:hAnsi="標楷體" w:hint="eastAsia"/>
          <w:spacing w:val="-4"/>
          <w:sz w:val="28"/>
        </w:rPr>
        <w:t>增進減碳成效</w:t>
      </w:r>
      <w:proofErr w:type="gramEnd"/>
      <w:r w:rsidR="00044314">
        <w:rPr>
          <w:rFonts w:ascii="標楷體" w:eastAsia="標楷體" w:hAnsi="標楷體" w:hint="eastAsia"/>
          <w:spacing w:val="-4"/>
          <w:sz w:val="28"/>
        </w:rPr>
        <w:tab/>
      </w:r>
      <w:r w:rsidR="00E01895" w:rsidRPr="00227117">
        <w:rPr>
          <w:rFonts w:ascii="標楷體" w:eastAsia="標楷體" w:hAnsi="標楷體" w:hint="eastAsia"/>
          <w:spacing w:val="-4"/>
          <w:sz w:val="28"/>
        </w:rPr>
        <w:t>丙-</w:t>
      </w:r>
      <w:r w:rsidR="00416A86">
        <w:rPr>
          <w:rFonts w:ascii="標楷體" w:eastAsia="標楷體" w:hAnsi="標楷體" w:hint="eastAsia"/>
          <w:spacing w:val="-4"/>
          <w:sz w:val="28"/>
        </w:rPr>
        <w:t>702</w:t>
      </w:r>
    </w:p>
    <w:p w14:paraId="5A71F6AD" w14:textId="1EEA9F00" w:rsidR="00DE6CFF" w:rsidRPr="0019598E" w:rsidRDefault="00DE6CFF" w:rsidP="00E040C0">
      <w:pPr>
        <w:tabs>
          <w:tab w:val="left" w:pos="9748"/>
        </w:tabs>
        <w:spacing w:line="508" w:lineRule="exact"/>
        <w:ind w:leftChars="40" w:left="96"/>
        <w:rPr>
          <w:rFonts w:ascii="標楷體" w:eastAsia="標楷體" w:hAnsi="標楷體"/>
          <w:b/>
          <w:noProof/>
          <w:sz w:val="32"/>
        </w:rPr>
      </w:pPr>
      <w:r w:rsidRPr="003D5FB4">
        <w:rPr>
          <w:rFonts w:ascii="標楷體" w:eastAsia="標楷體" w:hAnsi="標楷體" w:hint="eastAsia"/>
          <w:b/>
          <w:noProof/>
          <w:sz w:val="32"/>
        </w:rPr>
        <w:t>貳拾參、</w:t>
      </w:r>
      <w:r w:rsidR="009422E3" w:rsidRPr="003D5FB4">
        <w:rPr>
          <w:rFonts w:ascii="標楷體" w:eastAsia="標楷體" w:hAnsi="標楷體" w:hint="eastAsia"/>
          <w:b/>
          <w:noProof/>
          <w:sz w:val="32"/>
        </w:rPr>
        <w:t>金融監督管理委員會</w:t>
      </w:r>
      <w:r w:rsidRPr="003D5FB4">
        <w:rPr>
          <w:rFonts w:ascii="標楷體" w:eastAsia="標楷體" w:hAnsi="標楷體" w:hint="eastAsia"/>
          <w:b/>
          <w:noProof/>
          <w:sz w:val="32"/>
        </w:rPr>
        <w:t>主管</w:t>
      </w:r>
    </w:p>
    <w:p w14:paraId="611137B7" w14:textId="00FCC309" w:rsidR="00DE6CFF" w:rsidRPr="00362AAE" w:rsidRDefault="00DE6CFF" w:rsidP="00EF597E">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7A0D35">
        <w:rPr>
          <w:rFonts w:ascii="標楷體" w:eastAsia="標楷體" w:hAnsi="標楷體" w:hint="eastAsia"/>
          <w:spacing w:val="-4"/>
          <w:sz w:val="28"/>
        </w:rPr>
        <w:t xml:space="preserve"> </w:t>
      </w:r>
      <w:r w:rsidRPr="00362AAE">
        <w:rPr>
          <w:rFonts w:ascii="標楷體" w:eastAsia="標楷體" w:hAnsi="標楷體" w:hint="eastAsia"/>
          <w:spacing w:val="-4"/>
          <w:sz w:val="28"/>
        </w:rPr>
        <w:t>1.</w:t>
      </w:r>
      <w:r w:rsidR="008903E0" w:rsidRPr="001F12AB">
        <w:rPr>
          <w:rFonts w:ascii="標楷體" w:eastAsia="標楷體" w:hAnsi="標楷體" w:hint="eastAsia"/>
          <w:spacing w:val="-4"/>
          <w:sz w:val="28"/>
        </w:rPr>
        <w:t>金管會建置普惠金融衡量指標，有助評估國內普惠金融發展與政策執行，惟衡量指標設定之目標值項數逐年減少或過於寬鬆，且指標項目之覆蓋率及執行成效，與國際存有落差，又股權群眾募資執行成效遲未發揮政策原意，允宜適時調整衡量項目及目標值，並積極檢討股權群眾募資機制，以達普惠金融目標</w:t>
      </w:r>
      <w:r>
        <w:rPr>
          <w:rFonts w:ascii="標楷體" w:eastAsia="標楷體" w:hAnsi="標楷體" w:hint="eastAsia"/>
          <w:spacing w:val="-4"/>
          <w:sz w:val="28"/>
        </w:rPr>
        <w:tab/>
      </w:r>
      <w:r w:rsidR="00E01895" w:rsidRPr="00227117">
        <w:rPr>
          <w:rFonts w:ascii="標楷體" w:eastAsia="標楷體" w:hAnsi="標楷體" w:hint="eastAsia"/>
          <w:spacing w:val="-4"/>
          <w:sz w:val="28"/>
        </w:rPr>
        <w:t>丙-</w:t>
      </w:r>
      <w:r w:rsidR="00430381">
        <w:rPr>
          <w:rFonts w:ascii="標楷體" w:eastAsia="標楷體" w:hAnsi="標楷體" w:hint="eastAsia"/>
          <w:spacing w:val="-4"/>
          <w:sz w:val="28"/>
        </w:rPr>
        <w:t>705</w:t>
      </w:r>
    </w:p>
    <w:p w14:paraId="6C9364C2" w14:textId="4CBFBFA0" w:rsidR="00DE6CFF" w:rsidRPr="00362AAE" w:rsidRDefault="00DE6CFF"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lastRenderedPageBreak/>
        <w:t xml:space="preserve"> 2.</w:t>
      </w:r>
      <w:r w:rsidR="008903E0" w:rsidRPr="001F12AB">
        <w:rPr>
          <w:rFonts w:ascii="標楷體" w:eastAsia="標楷體" w:hAnsi="標楷體" w:hint="eastAsia"/>
          <w:spacing w:val="-6"/>
          <w:sz w:val="28"/>
        </w:rPr>
        <w:t>金管會推動綠色及轉型金融，有助我國</w:t>
      </w:r>
      <w:proofErr w:type="gramStart"/>
      <w:r w:rsidR="008903E0" w:rsidRPr="001F12AB">
        <w:rPr>
          <w:rFonts w:ascii="標楷體" w:eastAsia="標楷體" w:hAnsi="標楷體" w:hint="eastAsia"/>
          <w:spacing w:val="-6"/>
          <w:sz w:val="28"/>
        </w:rPr>
        <w:t>淨零碳排</w:t>
      </w:r>
      <w:proofErr w:type="gramEnd"/>
      <w:r w:rsidR="008903E0" w:rsidRPr="001F12AB">
        <w:rPr>
          <w:rFonts w:ascii="標楷體" w:eastAsia="標楷體" w:hAnsi="標楷體" w:hint="eastAsia"/>
          <w:spacing w:val="-6"/>
          <w:sz w:val="28"/>
        </w:rPr>
        <w:t>及永續發展，惟部分金融機構溫室氣體盤查完整度偏低，且主要放款對象對ESG認同感尚待強化，又部分受環境部管制之上市公司尚毋須揭露氣候相關資訊，主要排放企業亦多未揭露</w:t>
      </w:r>
      <w:proofErr w:type="gramStart"/>
      <w:r w:rsidR="008903E0" w:rsidRPr="001F12AB">
        <w:rPr>
          <w:rFonts w:ascii="標楷體" w:eastAsia="標楷體" w:hAnsi="標楷體" w:hint="eastAsia"/>
          <w:spacing w:val="-6"/>
          <w:sz w:val="28"/>
        </w:rPr>
        <w:t>內部碳</w:t>
      </w:r>
      <w:proofErr w:type="gramEnd"/>
      <w:r w:rsidR="008903E0" w:rsidRPr="001F12AB">
        <w:rPr>
          <w:rFonts w:ascii="標楷體" w:eastAsia="標楷體" w:hAnsi="標楷體" w:hint="eastAsia"/>
          <w:spacing w:val="-6"/>
          <w:sz w:val="28"/>
        </w:rPr>
        <w:t>定價及供應</w:t>
      </w:r>
      <w:proofErr w:type="gramStart"/>
      <w:r w:rsidR="008903E0" w:rsidRPr="001F12AB">
        <w:rPr>
          <w:rFonts w:ascii="標楷體" w:eastAsia="標楷體" w:hAnsi="標楷體" w:hint="eastAsia"/>
          <w:spacing w:val="-6"/>
          <w:sz w:val="28"/>
        </w:rPr>
        <w:t>鏈減碳</w:t>
      </w:r>
      <w:proofErr w:type="gramEnd"/>
      <w:r w:rsidR="008903E0" w:rsidRPr="001F12AB">
        <w:rPr>
          <w:rFonts w:ascii="標楷體" w:eastAsia="標楷體" w:hAnsi="標楷體" w:hint="eastAsia"/>
          <w:spacing w:val="-6"/>
          <w:sz w:val="28"/>
        </w:rPr>
        <w:t>目標，允宜</w:t>
      </w:r>
      <w:proofErr w:type="gramStart"/>
      <w:r w:rsidR="008903E0" w:rsidRPr="001F12AB">
        <w:rPr>
          <w:rFonts w:ascii="標楷體" w:eastAsia="標楷體" w:hAnsi="標楷體" w:hint="eastAsia"/>
          <w:spacing w:val="-6"/>
          <w:sz w:val="28"/>
        </w:rPr>
        <w:t>研</w:t>
      </w:r>
      <w:proofErr w:type="gramEnd"/>
      <w:r w:rsidR="008903E0" w:rsidRPr="001F12AB">
        <w:rPr>
          <w:rFonts w:ascii="標楷體" w:eastAsia="標楷體" w:hAnsi="標楷體" w:hint="eastAsia"/>
          <w:spacing w:val="-6"/>
          <w:sz w:val="28"/>
        </w:rPr>
        <w:t>謀優化我國永續資訊之盤查及揭露，</w:t>
      </w:r>
      <w:proofErr w:type="gramStart"/>
      <w:r w:rsidR="008903E0" w:rsidRPr="001F12AB">
        <w:rPr>
          <w:rFonts w:ascii="標楷體" w:eastAsia="標楷體" w:hAnsi="標楷體" w:hint="eastAsia"/>
          <w:spacing w:val="-6"/>
          <w:sz w:val="28"/>
        </w:rPr>
        <w:t>俾達善</w:t>
      </w:r>
      <w:proofErr w:type="gramEnd"/>
      <w:r w:rsidR="008903E0" w:rsidRPr="001F12AB">
        <w:rPr>
          <w:rFonts w:ascii="標楷體" w:eastAsia="標楷體" w:hAnsi="標楷體" w:hint="eastAsia"/>
          <w:spacing w:val="-6"/>
          <w:sz w:val="28"/>
        </w:rPr>
        <w:t>用市場力量驅動整體</w:t>
      </w:r>
      <w:proofErr w:type="gramStart"/>
      <w:r w:rsidR="008903E0" w:rsidRPr="001F12AB">
        <w:rPr>
          <w:rFonts w:ascii="標楷體" w:eastAsia="標楷體" w:hAnsi="標楷體" w:hint="eastAsia"/>
          <w:spacing w:val="-6"/>
          <w:sz w:val="28"/>
        </w:rPr>
        <w:t>產業淨零轉型</w:t>
      </w:r>
      <w:proofErr w:type="gramEnd"/>
      <w:r w:rsidR="008903E0" w:rsidRPr="001F12AB">
        <w:rPr>
          <w:rFonts w:ascii="標楷體" w:eastAsia="標楷體" w:hAnsi="標楷體" w:hint="eastAsia"/>
          <w:spacing w:val="-6"/>
          <w:sz w:val="28"/>
        </w:rPr>
        <w:t>之目標</w:t>
      </w:r>
      <w:r>
        <w:rPr>
          <w:rFonts w:ascii="標楷體" w:eastAsia="標楷體" w:hAnsi="標楷體" w:hint="eastAsia"/>
          <w:spacing w:val="-4"/>
          <w:sz w:val="28"/>
        </w:rPr>
        <w:tab/>
      </w:r>
      <w:r w:rsidR="00E01895" w:rsidRPr="00227117">
        <w:rPr>
          <w:rFonts w:ascii="標楷體" w:eastAsia="標楷體" w:hAnsi="標楷體" w:hint="eastAsia"/>
          <w:spacing w:val="-4"/>
          <w:sz w:val="28"/>
        </w:rPr>
        <w:t>丙-</w:t>
      </w:r>
      <w:r w:rsidR="00C04F5C">
        <w:rPr>
          <w:rFonts w:ascii="標楷體" w:eastAsia="標楷體" w:hAnsi="標楷體" w:hint="eastAsia"/>
          <w:spacing w:val="-4"/>
          <w:sz w:val="28"/>
        </w:rPr>
        <w:t>707</w:t>
      </w:r>
    </w:p>
    <w:p w14:paraId="6D8D5B4A" w14:textId="0537BF81" w:rsidR="00DE6CFF" w:rsidRPr="00362AAE" w:rsidRDefault="00DE6CFF"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3.</w:t>
      </w:r>
      <w:r w:rsidR="008903E0" w:rsidRPr="008903E0">
        <w:rPr>
          <w:rFonts w:ascii="標楷體" w:eastAsia="標楷體" w:hAnsi="標楷體" w:hint="eastAsia"/>
          <w:spacing w:val="-4"/>
          <w:sz w:val="28"/>
        </w:rPr>
        <w:t>金管會持續督導及強化金融機構異常交易態樣監控機制，以即時阻卻金融詐騙，惟部分本國銀行相關預警檢視及後續交易監控功能，仍有強化空間；又公告虛擬資產服務法草案，預計透過子法等配套措施補充及明確細部規範，允宜檢討改善提升異常帳戶監管效能，並於制定子法過程，</w:t>
      </w:r>
      <w:proofErr w:type="gramStart"/>
      <w:r w:rsidR="008903E0" w:rsidRPr="008903E0">
        <w:rPr>
          <w:rFonts w:ascii="標楷體" w:eastAsia="標楷體" w:hAnsi="標楷體" w:hint="eastAsia"/>
          <w:spacing w:val="-4"/>
          <w:sz w:val="28"/>
        </w:rPr>
        <w:t>賡</w:t>
      </w:r>
      <w:proofErr w:type="gramEnd"/>
      <w:r w:rsidR="008903E0" w:rsidRPr="008903E0">
        <w:rPr>
          <w:rFonts w:ascii="標楷體" w:eastAsia="標楷體" w:hAnsi="標楷體" w:hint="eastAsia"/>
          <w:spacing w:val="-4"/>
          <w:sz w:val="28"/>
        </w:rPr>
        <w:t>續參酌國內外重大虛擬資產交易所不法案件風險成因，以完備相關監理</w:t>
      </w:r>
      <w:proofErr w:type="gramStart"/>
      <w:r w:rsidR="008903E0" w:rsidRPr="008903E0">
        <w:rPr>
          <w:rFonts w:ascii="標楷體" w:eastAsia="標楷體" w:hAnsi="標楷體" w:hint="eastAsia"/>
          <w:spacing w:val="-4"/>
          <w:sz w:val="28"/>
        </w:rPr>
        <w:t>規</w:t>
      </w:r>
      <w:proofErr w:type="gramEnd"/>
      <w:r w:rsidR="008903E0" w:rsidRPr="008903E0">
        <w:rPr>
          <w:rFonts w:ascii="標楷體" w:eastAsia="標楷體" w:hAnsi="標楷體" w:hint="eastAsia"/>
          <w:spacing w:val="-4"/>
          <w:sz w:val="28"/>
        </w:rPr>
        <w:t>制</w:t>
      </w:r>
      <w:r>
        <w:rPr>
          <w:rFonts w:ascii="標楷體" w:eastAsia="標楷體" w:hAnsi="標楷體" w:hint="eastAsia"/>
          <w:spacing w:val="-4"/>
          <w:sz w:val="28"/>
        </w:rPr>
        <w:tab/>
      </w:r>
      <w:r w:rsidR="00E01895" w:rsidRPr="00227117">
        <w:rPr>
          <w:rFonts w:ascii="標楷體" w:eastAsia="標楷體" w:hAnsi="標楷體" w:hint="eastAsia"/>
          <w:spacing w:val="-4"/>
          <w:sz w:val="28"/>
        </w:rPr>
        <w:t>丙-</w:t>
      </w:r>
      <w:r w:rsidR="00DF06AD">
        <w:rPr>
          <w:rFonts w:ascii="標楷體" w:eastAsia="標楷體" w:hAnsi="標楷體" w:hint="eastAsia"/>
          <w:spacing w:val="-4"/>
          <w:sz w:val="28"/>
        </w:rPr>
        <w:t>708</w:t>
      </w:r>
    </w:p>
    <w:p w14:paraId="62F4069D" w14:textId="74B04445" w:rsidR="00DE6CFF" w:rsidRPr="00362AAE" w:rsidRDefault="00DE6CFF"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4.</w:t>
      </w:r>
      <w:r w:rsidR="008903E0" w:rsidRPr="008903E0">
        <w:rPr>
          <w:rFonts w:ascii="標楷體" w:eastAsia="標楷體" w:hAnsi="標楷體" w:hint="eastAsia"/>
          <w:spacing w:val="-4"/>
          <w:sz w:val="28"/>
        </w:rPr>
        <w:t>金管會為保護金融消費者權益，推動高齡金融規劃顧問師認證制度及公平待客原則，並持續督促業者強化高齡金融消費者保護，惟高齡者申請金融消費評議案件比重逐年增加，且高齡金融規劃顧問師認證制度尚有推廣空間，又部分金融業者處理金融消費者爭議之能力仍待強化，或公平待客原則之表現有待精進，允宜</w:t>
      </w:r>
      <w:proofErr w:type="gramStart"/>
      <w:r w:rsidR="008903E0" w:rsidRPr="008903E0">
        <w:rPr>
          <w:rFonts w:ascii="標楷體" w:eastAsia="標楷體" w:hAnsi="標楷體" w:hint="eastAsia"/>
          <w:spacing w:val="-4"/>
          <w:sz w:val="28"/>
        </w:rPr>
        <w:t>研</w:t>
      </w:r>
      <w:proofErr w:type="gramEnd"/>
      <w:r w:rsidR="008903E0" w:rsidRPr="008903E0">
        <w:rPr>
          <w:rFonts w:ascii="標楷體" w:eastAsia="標楷體" w:hAnsi="標楷體" w:hint="eastAsia"/>
          <w:spacing w:val="-4"/>
          <w:sz w:val="28"/>
        </w:rPr>
        <w:t>謀改善，</w:t>
      </w:r>
      <w:proofErr w:type="gramStart"/>
      <w:r w:rsidR="008903E0" w:rsidRPr="008903E0">
        <w:rPr>
          <w:rFonts w:ascii="標楷體" w:eastAsia="標楷體" w:hAnsi="標楷體" w:hint="eastAsia"/>
          <w:spacing w:val="-4"/>
          <w:sz w:val="28"/>
        </w:rPr>
        <w:t>俾</w:t>
      </w:r>
      <w:proofErr w:type="gramEnd"/>
      <w:r w:rsidR="008903E0" w:rsidRPr="008903E0">
        <w:rPr>
          <w:rFonts w:ascii="標楷體" w:eastAsia="標楷體" w:hAnsi="標楷體" w:hint="eastAsia"/>
          <w:spacing w:val="-4"/>
          <w:sz w:val="28"/>
        </w:rPr>
        <w:t>落實金融消費者保護</w:t>
      </w:r>
      <w:r>
        <w:rPr>
          <w:rFonts w:ascii="標楷體" w:eastAsia="標楷體" w:hAnsi="標楷體" w:hint="eastAsia"/>
          <w:spacing w:val="-4"/>
          <w:sz w:val="28"/>
        </w:rPr>
        <w:tab/>
      </w:r>
      <w:r w:rsidR="00E01895" w:rsidRPr="00227117">
        <w:rPr>
          <w:rFonts w:ascii="標楷體" w:eastAsia="標楷體" w:hAnsi="標楷體" w:hint="eastAsia"/>
          <w:spacing w:val="-4"/>
          <w:sz w:val="28"/>
        </w:rPr>
        <w:t>丙-</w:t>
      </w:r>
      <w:r w:rsidR="00FD47D2">
        <w:rPr>
          <w:rFonts w:ascii="標楷體" w:eastAsia="標楷體" w:hAnsi="標楷體" w:hint="eastAsia"/>
          <w:spacing w:val="-4"/>
          <w:sz w:val="28"/>
        </w:rPr>
        <w:t>710</w:t>
      </w:r>
    </w:p>
    <w:p w14:paraId="46AEA20E" w14:textId="3B1A60B5" w:rsidR="00DE6CFF" w:rsidRPr="00362AAE" w:rsidRDefault="00DE6CFF"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5.</w:t>
      </w:r>
      <w:r w:rsidR="008903E0" w:rsidRPr="008903E0">
        <w:rPr>
          <w:rFonts w:ascii="標楷體" w:eastAsia="標楷體" w:hAnsi="標楷體" w:hint="eastAsia"/>
          <w:spacing w:val="-4"/>
          <w:sz w:val="28"/>
        </w:rPr>
        <w:t>保險局持續督導保險業內控制度及經營體質，有助強化保險業風險控管及提升資金運用效率，惟近</w:t>
      </w:r>
      <w:proofErr w:type="gramStart"/>
      <w:r w:rsidR="008903E0" w:rsidRPr="008903E0">
        <w:rPr>
          <w:rFonts w:ascii="標楷體" w:eastAsia="標楷體" w:hAnsi="標楷體" w:hint="eastAsia"/>
          <w:spacing w:val="-4"/>
          <w:sz w:val="28"/>
        </w:rPr>
        <w:t>4</w:t>
      </w:r>
      <w:proofErr w:type="gramEnd"/>
      <w:r w:rsidR="008903E0" w:rsidRPr="008903E0">
        <w:rPr>
          <w:rFonts w:ascii="標楷體" w:eastAsia="標楷體" w:hAnsi="標楷體" w:hint="eastAsia"/>
          <w:spacing w:val="-4"/>
          <w:sz w:val="28"/>
        </w:rPr>
        <w:t>年度內部控制違規案件占</w:t>
      </w:r>
      <w:proofErr w:type="gramStart"/>
      <w:r w:rsidR="008903E0" w:rsidRPr="008903E0">
        <w:rPr>
          <w:rFonts w:ascii="標楷體" w:eastAsia="標楷體" w:hAnsi="標楷體" w:hint="eastAsia"/>
          <w:spacing w:val="-4"/>
          <w:sz w:val="28"/>
        </w:rPr>
        <w:t>保險局裁罰</w:t>
      </w:r>
      <w:proofErr w:type="gramEnd"/>
      <w:r w:rsidR="008903E0" w:rsidRPr="008903E0">
        <w:rPr>
          <w:rFonts w:ascii="標楷體" w:eastAsia="標楷體" w:hAnsi="標楷體" w:hint="eastAsia"/>
          <w:spacing w:val="-4"/>
          <w:sz w:val="28"/>
        </w:rPr>
        <w:t>案件逾</w:t>
      </w:r>
      <w:proofErr w:type="gramStart"/>
      <w:r w:rsidR="008903E0" w:rsidRPr="008903E0">
        <w:rPr>
          <w:rFonts w:ascii="標楷體" w:eastAsia="標楷體" w:hAnsi="標楷體" w:hint="eastAsia"/>
          <w:spacing w:val="-4"/>
          <w:sz w:val="28"/>
        </w:rPr>
        <w:t>4成</w:t>
      </w:r>
      <w:proofErr w:type="gramEnd"/>
      <w:r w:rsidR="008903E0" w:rsidRPr="008903E0">
        <w:rPr>
          <w:rFonts w:ascii="標楷體" w:eastAsia="標楷體" w:hAnsi="標楷體" w:hint="eastAsia"/>
          <w:spacing w:val="-4"/>
          <w:sz w:val="28"/>
        </w:rPr>
        <w:t>，又壽險業者國外投資占比達</w:t>
      </w:r>
      <w:proofErr w:type="gramStart"/>
      <w:r w:rsidR="008903E0" w:rsidRPr="008903E0">
        <w:rPr>
          <w:rFonts w:ascii="標楷體" w:eastAsia="標楷體" w:hAnsi="標楷體" w:hint="eastAsia"/>
          <w:spacing w:val="-4"/>
          <w:sz w:val="28"/>
        </w:rPr>
        <w:t>7成</w:t>
      </w:r>
      <w:proofErr w:type="gramEnd"/>
      <w:r w:rsidR="008903E0" w:rsidRPr="008903E0">
        <w:rPr>
          <w:rFonts w:ascii="標楷體" w:eastAsia="標楷體" w:hAnsi="標楷體" w:hint="eastAsia"/>
          <w:spacing w:val="-4"/>
          <w:sz w:val="28"/>
        </w:rPr>
        <w:t>，易受美國對等關稅衍生之匯兌波動影響，允宜妥為因應，以健全公司經營並維護保戶權益</w:t>
      </w:r>
      <w:r>
        <w:rPr>
          <w:rFonts w:ascii="標楷體" w:eastAsia="標楷體" w:hAnsi="標楷體" w:hint="eastAsia"/>
          <w:spacing w:val="-4"/>
          <w:sz w:val="28"/>
        </w:rPr>
        <w:tab/>
      </w:r>
      <w:r w:rsidR="00E01895" w:rsidRPr="00227117">
        <w:rPr>
          <w:rFonts w:ascii="標楷體" w:eastAsia="標楷體" w:hAnsi="標楷體" w:hint="eastAsia"/>
          <w:spacing w:val="-4"/>
          <w:sz w:val="28"/>
        </w:rPr>
        <w:t>丙-</w:t>
      </w:r>
      <w:r w:rsidR="001126D4">
        <w:rPr>
          <w:rFonts w:ascii="標楷體" w:eastAsia="標楷體" w:hAnsi="標楷體" w:hint="eastAsia"/>
          <w:spacing w:val="-4"/>
          <w:sz w:val="28"/>
        </w:rPr>
        <w:t>713</w:t>
      </w:r>
    </w:p>
    <w:p w14:paraId="348BD7F1" w14:textId="7D435009" w:rsidR="00DE6CFF" w:rsidRPr="00362AAE" w:rsidRDefault="00DE6CFF"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6.</w:t>
      </w:r>
      <w:r w:rsidR="008903E0" w:rsidRPr="008903E0">
        <w:rPr>
          <w:rFonts w:ascii="標楷體" w:eastAsia="標楷體" w:hAnsi="標楷體" w:hint="eastAsia"/>
          <w:spacing w:val="-4"/>
          <w:sz w:val="28"/>
        </w:rPr>
        <w:t>金管會持續督促上市櫃公司揭露員工薪</w:t>
      </w:r>
      <w:proofErr w:type="gramStart"/>
      <w:r w:rsidR="008903E0" w:rsidRPr="008903E0">
        <w:rPr>
          <w:rFonts w:ascii="標楷體" w:eastAsia="標楷體" w:hAnsi="標楷體" w:hint="eastAsia"/>
          <w:spacing w:val="-4"/>
          <w:sz w:val="28"/>
        </w:rPr>
        <w:t>酬</w:t>
      </w:r>
      <w:proofErr w:type="gramEnd"/>
      <w:r w:rsidR="008903E0" w:rsidRPr="008903E0">
        <w:rPr>
          <w:rFonts w:ascii="標楷體" w:eastAsia="標楷體" w:hAnsi="標楷體" w:hint="eastAsia"/>
          <w:spacing w:val="-4"/>
          <w:sz w:val="28"/>
        </w:rPr>
        <w:t>資訊，引導獲有盈餘之企業主動為基層員工加薪，惟近</w:t>
      </w:r>
      <w:proofErr w:type="gramStart"/>
      <w:r w:rsidR="008903E0" w:rsidRPr="008903E0">
        <w:rPr>
          <w:rFonts w:ascii="標楷體" w:eastAsia="標楷體" w:hAnsi="標楷體" w:hint="eastAsia"/>
          <w:spacing w:val="-4"/>
          <w:sz w:val="28"/>
        </w:rPr>
        <w:t>3</w:t>
      </w:r>
      <w:proofErr w:type="gramEnd"/>
      <w:r w:rsidR="008903E0" w:rsidRPr="008903E0">
        <w:rPr>
          <w:rFonts w:ascii="標楷體" w:eastAsia="標楷體" w:hAnsi="標楷體" w:hint="eastAsia"/>
          <w:spacing w:val="-4"/>
          <w:sz w:val="28"/>
        </w:rPr>
        <w:t>年度仍有25％之上市櫃公司薪資水準未反映獲利表現，且尚未酌予納列公司治理評鑑指標項目，</w:t>
      </w:r>
      <w:proofErr w:type="gramStart"/>
      <w:r w:rsidR="008903E0" w:rsidRPr="008903E0">
        <w:rPr>
          <w:rFonts w:ascii="標楷體" w:eastAsia="標楷體" w:hAnsi="標楷體" w:hint="eastAsia"/>
          <w:spacing w:val="-4"/>
          <w:sz w:val="28"/>
        </w:rPr>
        <w:t>恐乏實質</w:t>
      </w:r>
      <w:proofErr w:type="gramEnd"/>
      <w:r w:rsidR="008903E0" w:rsidRPr="008903E0">
        <w:rPr>
          <w:rFonts w:ascii="標楷體" w:eastAsia="標楷體" w:hAnsi="標楷體" w:hint="eastAsia"/>
          <w:spacing w:val="-4"/>
          <w:sz w:val="28"/>
        </w:rPr>
        <w:t>改善動力，允宜</w:t>
      </w:r>
      <w:proofErr w:type="gramStart"/>
      <w:r w:rsidR="008903E0" w:rsidRPr="008903E0">
        <w:rPr>
          <w:rFonts w:ascii="標楷體" w:eastAsia="標楷體" w:hAnsi="標楷體" w:hint="eastAsia"/>
          <w:spacing w:val="-4"/>
          <w:sz w:val="28"/>
        </w:rPr>
        <w:t>研</w:t>
      </w:r>
      <w:proofErr w:type="gramEnd"/>
      <w:r w:rsidR="008903E0" w:rsidRPr="008903E0">
        <w:rPr>
          <w:rFonts w:ascii="標楷體" w:eastAsia="標楷體" w:hAnsi="標楷體" w:hint="eastAsia"/>
          <w:spacing w:val="-4"/>
          <w:sz w:val="28"/>
        </w:rPr>
        <w:t>謀強化薪酬揭露品質，引導上市櫃公司與員工共享經營成果</w:t>
      </w:r>
      <w:r>
        <w:rPr>
          <w:rFonts w:ascii="標楷體" w:eastAsia="標楷體" w:hAnsi="標楷體" w:hint="eastAsia"/>
          <w:spacing w:val="-4"/>
          <w:sz w:val="28"/>
        </w:rPr>
        <w:tab/>
      </w:r>
      <w:r w:rsidR="005551A0" w:rsidRPr="00227117">
        <w:rPr>
          <w:rFonts w:ascii="標楷體" w:eastAsia="標楷體" w:hAnsi="標楷體" w:hint="eastAsia"/>
          <w:spacing w:val="-4"/>
          <w:sz w:val="28"/>
        </w:rPr>
        <w:t>丙-</w:t>
      </w:r>
      <w:r w:rsidR="0026304C">
        <w:rPr>
          <w:rFonts w:ascii="標楷體" w:eastAsia="標楷體" w:hAnsi="標楷體" w:hint="eastAsia"/>
          <w:spacing w:val="-4"/>
          <w:sz w:val="28"/>
        </w:rPr>
        <w:t>714</w:t>
      </w:r>
    </w:p>
    <w:p w14:paraId="73E7FEC1" w14:textId="35A3E3C0" w:rsidR="00DE6CFF" w:rsidRPr="00362AAE" w:rsidRDefault="00DE6CFF"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7.</w:t>
      </w:r>
      <w:r w:rsidR="008903E0" w:rsidRPr="001F12AB">
        <w:rPr>
          <w:rFonts w:ascii="標楷體" w:eastAsia="標楷體" w:hAnsi="標楷體" w:hint="eastAsia"/>
          <w:spacing w:val="-6"/>
          <w:sz w:val="28"/>
        </w:rPr>
        <w:t>檢查局受託檢查農漁會信用部，有助發揮監理功能，降低基層金融機構營運風險，惟部分缺失類型反覆發生，且發生缺失之金融機構家數不減反增，允宜</w:t>
      </w:r>
      <w:proofErr w:type="gramStart"/>
      <w:r w:rsidR="008903E0" w:rsidRPr="001F12AB">
        <w:rPr>
          <w:rFonts w:ascii="標楷體" w:eastAsia="標楷體" w:hAnsi="標楷體" w:hint="eastAsia"/>
          <w:spacing w:val="-6"/>
          <w:sz w:val="28"/>
        </w:rPr>
        <w:t>研</w:t>
      </w:r>
      <w:proofErr w:type="gramEnd"/>
      <w:r w:rsidR="008903E0" w:rsidRPr="001F12AB">
        <w:rPr>
          <w:rFonts w:ascii="標楷體" w:eastAsia="標楷體" w:hAnsi="標楷體" w:hint="eastAsia"/>
          <w:spacing w:val="-6"/>
          <w:sz w:val="28"/>
        </w:rPr>
        <w:t>謀強化現行檢查農業金融機構業務之機制，發揮監理功能</w:t>
      </w:r>
      <w:r>
        <w:rPr>
          <w:rFonts w:ascii="標楷體" w:eastAsia="標楷體" w:hAnsi="標楷體" w:hint="eastAsia"/>
          <w:spacing w:val="-4"/>
          <w:sz w:val="28"/>
        </w:rPr>
        <w:tab/>
      </w:r>
      <w:r w:rsidR="005551A0" w:rsidRPr="00227117">
        <w:rPr>
          <w:rFonts w:ascii="標楷體" w:eastAsia="標楷體" w:hAnsi="標楷體" w:hint="eastAsia"/>
          <w:spacing w:val="-4"/>
          <w:sz w:val="28"/>
        </w:rPr>
        <w:t>丙-</w:t>
      </w:r>
      <w:r w:rsidR="0026304C">
        <w:rPr>
          <w:rFonts w:ascii="標楷體" w:eastAsia="標楷體" w:hAnsi="標楷體" w:hint="eastAsia"/>
          <w:spacing w:val="-4"/>
          <w:sz w:val="28"/>
        </w:rPr>
        <w:t>715</w:t>
      </w:r>
    </w:p>
    <w:p w14:paraId="262539E3" w14:textId="4187514C" w:rsidR="00DE6CFF" w:rsidRPr="00362AAE" w:rsidRDefault="00DE6CFF" w:rsidP="006F6E1E">
      <w:pPr>
        <w:tabs>
          <w:tab w:val="right" w:leader="middleDot" w:pos="10135"/>
        </w:tabs>
        <w:overflowPunct w:val="0"/>
        <w:spacing w:beforeLines="10" w:before="36" w:line="51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lastRenderedPageBreak/>
        <w:t xml:space="preserve"> 8.</w:t>
      </w:r>
      <w:r w:rsidR="008903E0" w:rsidRPr="008903E0">
        <w:rPr>
          <w:rFonts w:ascii="標楷體" w:eastAsia="標楷體" w:hAnsi="標楷體" w:hint="eastAsia"/>
          <w:spacing w:val="-4"/>
          <w:sz w:val="28"/>
        </w:rPr>
        <w:t>金管會已配合國土安全辦公室督導所轄關鍵基礎設施強化整體安全防護，惟未盡確實履行金融主領域協調機關之職責，影響整體協調統籌功能，允宜</w:t>
      </w:r>
      <w:proofErr w:type="gramStart"/>
      <w:r w:rsidR="008903E0" w:rsidRPr="008903E0">
        <w:rPr>
          <w:rFonts w:ascii="標楷體" w:eastAsia="標楷體" w:hAnsi="標楷體" w:hint="eastAsia"/>
          <w:spacing w:val="-4"/>
          <w:sz w:val="28"/>
        </w:rPr>
        <w:t>研</w:t>
      </w:r>
      <w:proofErr w:type="gramEnd"/>
      <w:r w:rsidR="008903E0" w:rsidRPr="008903E0">
        <w:rPr>
          <w:rFonts w:ascii="標楷體" w:eastAsia="標楷體" w:hAnsi="標楷體" w:hint="eastAsia"/>
          <w:spacing w:val="-4"/>
          <w:sz w:val="28"/>
        </w:rPr>
        <w:t>謀改善，以有效提升國家關鍵基礎設施整體安全防護能量</w:t>
      </w:r>
      <w:r>
        <w:rPr>
          <w:rFonts w:ascii="標楷體" w:eastAsia="標楷體" w:hAnsi="標楷體" w:hint="eastAsia"/>
          <w:spacing w:val="-4"/>
          <w:sz w:val="28"/>
        </w:rPr>
        <w:tab/>
      </w:r>
      <w:r w:rsidR="005551A0" w:rsidRPr="00227117">
        <w:rPr>
          <w:rFonts w:ascii="標楷體" w:eastAsia="標楷體" w:hAnsi="標楷體" w:hint="eastAsia"/>
          <w:spacing w:val="-4"/>
          <w:sz w:val="28"/>
        </w:rPr>
        <w:t>丙-</w:t>
      </w:r>
      <w:r w:rsidR="00CA1AF4">
        <w:rPr>
          <w:rFonts w:ascii="標楷體" w:eastAsia="標楷體" w:hAnsi="標楷體" w:hint="eastAsia"/>
          <w:spacing w:val="-4"/>
          <w:sz w:val="28"/>
        </w:rPr>
        <w:t>716</w:t>
      </w:r>
    </w:p>
    <w:p w14:paraId="7D2A7208" w14:textId="155A7262" w:rsidR="00006ABF" w:rsidRPr="0019598E" w:rsidRDefault="00006ABF" w:rsidP="00E040C0">
      <w:pPr>
        <w:tabs>
          <w:tab w:val="left" w:pos="9748"/>
        </w:tabs>
        <w:spacing w:line="508" w:lineRule="exact"/>
        <w:ind w:leftChars="40" w:left="96"/>
        <w:rPr>
          <w:rFonts w:ascii="標楷體" w:eastAsia="標楷體" w:hAnsi="標楷體"/>
          <w:b/>
          <w:noProof/>
          <w:sz w:val="32"/>
        </w:rPr>
      </w:pPr>
      <w:r w:rsidRPr="003D5FB4">
        <w:rPr>
          <w:rFonts w:ascii="標楷體" w:eastAsia="標楷體" w:hAnsi="標楷體" w:hint="eastAsia"/>
          <w:b/>
          <w:noProof/>
          <w:sz w:val="32"/>
        </w:rPr>
        <w:t>貳拾</w:t>
      </w:r>
      <w:r w:rsidR="006F3167" w:rsidRPr="003D5FB4">
        <w:rPr>
          <w:rFonts w:ascii="標楷體" w:eastAsia="標楷體" w:hAnsi="標楷體" w:hint="eastAsia"/>
          <w:b/>
          <w:noProof/>
          <w:sz w:val="32"/>
        </w:rPr>
        <w:t>肆</w:t>
      </w:r>
      <w:r w:rsidRPr="003D5FB4">
        <w:rPr>
          <w:rFonts w:ascii="標楷體" w:eastAsia="標楷體" w:hAnsi="標楷體" w:hint="eastAsia"/>
          <w:b/>
          <w:noProof/>
          <w:sz w:val="32"/>
        </w:rPr>
        <w:t>、</w:t>
      </w:r>
      <w:r w:rsidR="009422E3" w:rsidRPr="003D5FB4">
        <w:rPr>
          <w:rFonts w:ascii="標楷體" w:eastAsia="標楷體" w:hAnsi="標楷體" w:hint="eastAsia"/>
          <w:b/>
          <w:noProof/>
          <w:sz w:val="32"/>
        </w:rPr>
        <w:t>海洋委員會主管</w:t>
      </w:r>
    </w:p>
    <w:p w14:paraId="6065A26D" w14:textId="4F9E48BC" w:rsidR="00006ABF" w:rsidRPr="00362AAE" w:rsidRDefault="00006ABF" w:rsidP="006F6E1E">
      <w:pPr>
        <w:tabs>
          <w:tab w:val="right" w:leader="middleDot" w:pos="10135"/>
        </w:tabs>
        <w:overflowPunct w:val="0"/>
        <w:spacing w:beforeLines="10" w:before="36" w:line="510" w:lineRule="exact"/>
        <w:ind w:leftChars="137" w:left="723" w:rightChars="300" w:right="720" w:hangingChars="145" w:hanging="394"/>
        <w:jc w:val="both"/>
        <w:rPr>
          <w:rFonts w:ascii="標楷體" w:eastAsia="標楷體" w:hAnsi="標楷體"/>
          <w:spacing w:val="-4"/>
          <w:sz w:val="28"/>
        </w:rPr>
      </w:pPr>
      <w:r w:rsidRPr="007A0D35">
        <w:rPr>
          <w:rFonts w:ascii="標楷體" w:eastAsia="標楷體" w:hAnsi="標楷體" w:hint="eastAsia"/>
          <w:spacing w:val="-4"/>
          <w:sz w:val="28"/>
        </w:rPr>
        <w:t xml:space="preserve"> </w:t>
      </w:r>
      <w:r w:rsidRPr="00362AAE">
        <w:rPr>
          <w:rFonts w:ascii="標楷體" w:eastAsia="標楷體" w:hAnsi="標楷體" w:hint="eastAsia"/>
          <w:spacing w:val="-4"/>
          <w:sz w:val="28"/>
        </w:rPr>
        <w:t>1.</w:t>
      </w:r>
      <w:r w:rsidR="00EF0D52" w:rsidRPr="00EF0D52">
        <w:rPr>
          <w:rFonts w:ascii="標楷體" w:eastAsia="標楷體" w:hAnsi="標楷體" w:hint="eastAsia"/>
          <w:spacing w:val="-4"/>
          <w:sz w:val="28"/>
        </w:rPr>
        <w:t>政府已制定海洋基本法，陸續公布海洋產業發展條例及海洋保育法，惟海域管理法草案及海洋保育法多數子法尚未完成法制作業，允宜加速完備海洋事務法規體系，以達保育及永續利用海洋資源目標</w:t>
      </w:r>
      <w:r w:rsidR="00044314">
        <w:rPr>
          <w:rFonts w:ascii="標楷體" w:eastAsia="標楷體" w:hAnsi="標楷體" w:hint="eastAsia"/>
          <w:spacing w:val="-4"/>
          <w:sz w:val="28"/>
        </w:rPr>
        <w:tab/>
      </w:r>
      <w:r w:rsidR="005551A0" w:rsidRPr="00227117">
        <w:rPr>
          <w:rFonts w:ascii="標楷體" w:eastAsia="標楷體" w:hAnsi="標楷體" w:hint="eastAsia"/>
          <w:spacing w:val="-4"/>
          <w:sz w:val="28"/>
        </w:rPr>
        <w:t>丙-</w:t>
      </w:r>
      <w:r w:rsidR="00D07EA8">
        <w:rPr>
          <w:rFonts w:ascii="標楷體" w:eastAsia="標楷體" w:hAnsi="標楷體" w:hint="eastAsia"/>
          <w:spacing w:val="-4"/>
          <w:sz w:val="28"/>
        </w:rPr>
        <w:t>719</w:t>
      </w:r>
    </w:p>
    <w:p w14:paraId="361523D0" w14:textId="578D83DB" w:rsidR="00006ABF" w:rsidRPr="00362AAE" w:rsidRDefault="00006ABF" w:rsidP="006F6E1E">
      <w:pPr>
        <w:tabs>
          <w:tab w:val="right" w:leader="middleDot" w:pos="10135"/>
        </w:tabs>
        <w:overflowPunct w:val="0"/>
        <w:spacing w:beforeLines="10" w:before="36" w:line="510"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2.</w:t>
      </w:r>
      <w:r w:rsidR="00EF0D52" w:rsidRPr="00EF0D52">
        <w:rPr>
          <w:rFonts w:ascii="標楷體" w:eastAsia="標楷體" w:hAnsi="標楷體" w:hint="eastAsia"/>
          <w:bCs/>
          <w:spacing w:val="-4"/>
          <w:sz w:val="28"/>
        </w:rPr>
        <w:t>海巡署及所屬肩負我國海域巡護，維護岸海治安重任，近年灰色地帶侵擾情事頻仍，海巡勤務日益繁重，已推動海巡人力增補作業，</w:t>
      </w:r>
      <w:proofErr w:type="gramStart"/>
      <w:r w:rsidR="00EF0D52" w:rsidRPr="00EF0D52">
        <w:rPr>
          <w:rFonts w:ascii="標楷體" w:eastAsia="標楷體" w:hAnsi="標楷體" w:hint="eastAsia"/>
          <w:bCs/>
          <w:spacing w:val="-4"/>
          <w:sz w:val="28"/>
        </w:rPr>
        <w:t>惟海巡</w:t>
      </w:r>
      <w:proofErr w:type="gramEnd"/>
      <w:r w:rsidR="00EF0D52" w:rsidRPr="00EF0D52">
        <w:rPr>
          <w:rFonts w:ascii="標楷體" w:eastAsia="標楷體" w:hAnsi="標楷體" w:hint="eastAsia"/>
          <w:bCs/>
          <w:spacing w:val="-4"/>
          <w:sz w:val="28"/>
        </w:rPr>
        <w:t>軍職人力未能有效補實，多數艦艇執勤人力未達配置基準，允宜</w:t>
      </w:r>
      <w:proofErr w:type="gramStart"/>
      <w:r w:rsidR="00EF0D52" w:rsidRPr="00EF0D52">
        <w:rPr>
          <w:rFonts w:ascii="標楷體" w:eastAsia="標楷體" w:hAnsi="標楷體" w:hint="eastAsia"/>
          <w:bCs/>
          <w:spacing w:val="-4"/>
          <w:sz w:val="28"/>
        </w:rPr>
        <w:t>研</w:t>
      </w:r>
      <w:proofErr w:type="gramEnd"/>
      <w:r w:rsidR="00EF0D52" w:rsidRPr="00EF0D52">
        <w:rPr>
          <w:rFonts w:ascii="標楷體" w:eastAsia="標楷體" w:hAnsi="標楷體" w:hint="eastAsia"/>
          <w:bCs/>
          <w:spacing w:val="-4"/>
          <w:sz w:val="28"/>
        </w:rPr>
        <w:t>謀改善，以確保巡防任務遂行</w:t>
      </w:r>
      <w:r w:rsidR="00044314">
        <w:rPr>
          <w:rFonts w:ascii="標楷體" w:eastAsia="標楷體" w:hAnsi="標楷體" w:hint="eastAsia"/>
          <w:spacing w:val="-4"/>
          <w:sz w:val="28"/>
        </w:rPr>
        <w:tab/>
      </w:r>
      <w:r w:rsidR="005551A0" w:rsidRPr="00227117">
        <w:rPr>
          <w:rFonts w:ascii="標楷體" w:eastAsia="標楷體" w:hAnsi="標楷體" w:hint="eastAsia"/>
          <w:spacing w:val="-4"/>
          <w:sz w:val="28"/>
        </w:rPr>
        <w:t>丙-</w:t>
      </w:r>
      <w:r w:rsidR="00D07EA8">
        <w:rPr>
          <w:rFonts w:ascii="標楷體" w:eastAsia="標楷體" w:hAnsi="標楷體" w:hint="eastAsia"/>
          <w:spacing w:val="-4"/>
          <w:sz w:val="28"/>
        </w:rPr>
        <w:t>720</w:t>
      </w:r>
    </w:p>
    <w:p w14:paraId="640BB1D6" w14:textId="5BA4C83D" w:rsidR="00006ABF" w:rsidRPr="00362AAE" w:rsidRDefault="00006ABF" w:rsidP="006F6E1E">
      <w:pPr>
        <w:tabs>
          <w:tab w:val="right" w:leader="middleDot" w:pos="10135"/>
        </w:tabs>
        <w:overflowPunct w:val="0"/>
        <w:spacing w:beforeLines="10" w:before="36" w:line="510"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3.</w:t>
      </w:r>
      <w:r w:rsidR="00EF0D52" w:rsidRPr="00EF0D52">
        <w:rPr>
          <w:rFonts w:ascii="標楷體" w:eastAsia="標楷體" w:hAnsi="標楷體" w:hint="eastAsia"/>
          <w:bCs/>
          <w:spacing w:val="-4"/>
          <w:sz w:val="28"/>
        </w:rPr>
        <w:t>海巡署推動海巡碼頭整體發展相關計畫，籌備整建所需停泊碼頭席位，惟部分碼頭新（整）建或</w:t>
      </w:r>
      <w:proofErr w:type="gramStart"/>
      <w:r w:rsidR="00EF0D52" w:rsidRPr="00EF0D52">
        <w:rPr>
          <w:rFonts w:ascii="標楷體" w:eastAsia="標楷體" w:hAnsi="標楷體" w:hint="eastAsia"/>
          <w:bCs/>
          <w:spacing w:val="-4"/>
          <w:sz w:val="28"/>
        </w:rPr>
        <w:t>浚</w:t>
      </w:r>
      <w:proofErr w:type="gramEnd"/>
      <w:r w:rsidR="00EF0D52" w:rsidRPr="00EF0D52">
        <w:rPr>
          <w:rFonts w:ascii="標楷體" w:eastAsia="標楷體" w:hAnsi="標楷體" w:hint="eastAsia"/>
          <w:bCs/>
          <w:spacing w:val="-4"/>
          <w:sz w:val="28"/>
        </w:rPr>
        <w:t>深進程不及艦艇交付期程，或未獲臺灣港務公司同意租（續）用，致整體船舶席位不敷使用，海巡泊位缺口將於115 年達至高峰，允宜</w:t>
      </w:r>
      <w:proofErr w:type="gramStart"/>
      <w:r w:rsidR="00EF0D52" w:rsidRPr="00EF0D52">
        <w:rPr>
          <w:rFonts w:ascii="標楷體" w:eastAsia="標楷體" w:hAnsi="標楷體" w:hint="eastAsia"/>
          <w:bCs/>
          <w:spacing w:val="-4"/>
          <w:sz w:val="28"/>
        </w:rPr>
        <w:t>研</w:t>
      </w:r>
      <w:proofErr w:type="gramEnd"/>
      <w:r w:rsidR="00EF0D52" w:rsidRPr="00EF0D52">
        <w:rPr>
          <w:rFonts w:ascii="標楷體" w:eastAsia="標楷體" w:hAnsi="標楷體" w:hint="eastAsia"/>
          <w:bCs/>
          <w:spacing w:val="-4"/>
          <w:sz w:val="28"/>
        </w:rPr>
        <w:t>謀加速推動，暨協調有關機關兼顧港區整體運營及國安需要，依商港法第8條第3項</w:t>
      </w:r>
      <w:proofErr w:type="gramStart"/>
      <w:r w:rsidR="00EF0D52" w:rsidRPr="00EF0D52">
        <w:rPr>
          <w:rFonts w:ascii="標楷體" w:eastAsia="標楷體" w:hAnsi="標楷體" w:hint="eastAsia"/>
          <w:bCs/>
          <w:spacing w:val="-4"/>
          <w:sz w:val="28"/>
        </w:rPr>
        <w:t>劃設海巡</w:t>
      </w:r>
      <w:proofErr w:type="gramEnd"/>
      <w:r w:rsidR="00EF0D52" w:rsidRPr="00EF0D52">
        <w:rPr>
          <w:rFonts w:ascii="標楷體" w:eastAsia="標楷體" w:hAnsi="標楷體" w:hint="eastAsia"/>
          <w:bCs/>
          <w:spacing w:val="-4"/>
          <w:sz w:val="28"/>
        </w:rPr>
        <w:t>專用公務碼頭之規定，協助解決船艦泊位不足問題，以提升海巡值勤效能</w:t>
      </w:r>
      <w:r w:rsidR="00044314">
        <w:rPr>
          <w:rFonts w:ascii="標楷體" w:eastAsia="標楷體" w:hAnsi="標楷體" w:hint="eastAsia"/>
          <w:spacing w:val="-4"/>
          <w:sz w:val="28"/>
        </w:rPr>
        <w:tab/>
      </w:r>
      <w:r w:rsidR="005551A0" w:rsidRPr="00227117">
        <w:rPr>
          <w:rFonts w:ascii="標楷體" w:eastAsia="標楷體" w:hAnsi="標楷體" w:hint="eastAsia"/>
          <w:spacing w:val="-4"/>
          <w:sz w:val="28"/>
        </w:rPr>
        <w:t>丙-</w:t>
      </w:r>
      <w:r w:rsidR="00D07EA8">
        <w:rPr>
          <w:rFonts w:ascii="標楷體" w:eastAsia="標楷體" w:hAnsi="標楷體" w:hint="eastAsia"/>
          <w:spacing w:val="-4"/>
          <w:sz w:val="28"/>
        </w:rPr>
        <w:t>721</w:t>
      </w:r>
    </w:p>
    <w:p w14:paraId="2FB23F53" w14:textId="435E6BC0" w:rsidR="00006ABF" w:rsidRPr="00362AAE" w:rsidRDefault="00006ABF" w:rsidP="006F6E1E">
      <w:pPr>
        <w:tabs>
          <w:tab w:val="right" w:leader="middleDot" w:pos="10135"/>
        </w:tabs>
        <w:overflowPunct w:val="0"/>
        <w:spacing w:beforeLines="10" w:before="36" w:line="510"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4.</w:t>
      </w:r>
      <w:r w:rsidR="00EB6463" w:rsidRPr="00EB6463">
        <w:rPr>
          <w:rFonts w:ascii="標楷體" w:eastAsia="標楷體" w:hAnsi="標楷體" w:hint="eastAsia"/>
          <w:bCs/>
          <w:spacing w:val="-4"/>
          <w:sz w:val="28"/>
        </w:rPr>
        <w:t>海洋保育署推動守護海域生態環境措施，有助海洋生態保育與海洋資源永續，惟相關保育計畫</w:t>
      </w:r>
      <w:proofErr w:type="gramStart"/>
      <w:r w:rsidR="00EB6463" w:rsidRPr="00EB6463">
        <w:rPr>
          <w:rFonts w:ascii="標楷體" w:eastAsia="標楷體" w:hAnsi="標楷體" w:hint="eastAsia"/>
          <w:bCs/>
          <w:spacing w:val="-4"/>
          <w:sz w:val="28"/>
        </w:rPr>
        <w:t>尚乏可量化</w:t>
      </w:r>
      <w:proofErr w:type="gramEnd"/>
      <w:r w:rsidR="00EB6463" w:rsidRPr="00EB6463">
        <w:rPr>
          <w:rFonts w:ascii="標楷體" w:eastAsia="標楷體" w:hAnsi="標楷體" w:hint="eastAsia"/>
          <w:bCs/>
          <w:spacing w:val="-4"/>
          <w:sz w:val="28"/>
        </w:rPr>
        <w:t>之績效指標，委外研究降低漁業混獲海洋保育類</w:t>
      </w:r>
      <w:proofErr w:type="gramStart"/>
      <w:r w:rsidR="00EB6463" w:rsidRPr="00EB6463">
        <w:rPr>
          <w:rFonts w:ascii="標楷體" w:eastAsia="標楷體" w:hAnsi="標楷體" w:hint="eastAsia"/>
          <w:bCs/>
          <w:spacing w:val="-4"/>
          <w:sz w:val="28"/>
        </w:rPr>
        <w:t>生物忌避措施</w:t>
      </w:r>
      <w:proofErr w:type="gramEnd"/>
      <w:r w:rsidR="00EB6463" w:rsidRPr="00EB6463">
        <w:rPr>
          <w:rFonts w:ascii="標楷體" w:eastAsia="標楷體" w:hAnsi="標楷體" w:hint="eastAsia"/>
          <w:bCs/>
          <w:spacing w:val="-4"/>
          <w:sz w:val="28"/>
        </w:rPr>
        <w:t>之收回有效樣本數量不足，又全國各海洋保護區間有未訂定管理計畫或未進行生態調查等情，允宜</w:t>
      </w:r>
      <w:proofErr w:type="gramStart"/>
      <w:r w:rsidR="00EB6463" w:rsidRPr="00EB6463">
        <w:rPr>
          <w:rFonts w:ascii="標楷體" w:eastAsia="標楷體" w:hAnsi="標楷體" w:hint="eastAsia"/>
          <w:bCs/>
          <w:spacing w:val="-4"/>
          <w:sz w:val="28"/>
        </w:rPr>
        <w:t>研</w:t>
      </w:r>
      <w:proofErr w:type="gramEnd"/>
      <w:r w:rsidR="00EB6463" w:rsidRPr="00EB6463">
        <w:rPr>
          <w:rFonts w:ascii="標楷體" w:eastAsia="標楷體" w:hAnsi="標楷體" w:hint="eastAsia"/>
          <w:bCs/>
          <w:spacing w:val="-4"/>
          <w:sz w:val="28"/>
        </w:rPr>
        <w:t>謀改善，以提升海洋保護綜效</w:t>
      </w:r>
      <w:r w:rsidR="00044314">
        <w:rPr>
          <w:rFonts w:ascii="標楷體" w:eastAsia="標楷體" w:hAnsi="標楷體" w:hint="eastAsia"/>
          <w:spacing w:val="-4"/>
          <w:sz w:val="28"/>
        </w:rPr>
        <w:tab/>
      </w:r>
      <w:r w:rsidR="005551A0" w:rsidRPr="00227117">
        <w:rPr>
          <w:rFonts w:ascii="標楷體" w:eastAsia="標楷體" w:hAnsi="標楷體" w:hint="eastAsia"/>
          <w:spacing w:val="-4"/>
          <w:sz w:val="28"/>
        </w:rPr>
        <w:t>丙-</w:t>
      </w:r>
      <w:r w:rsidR="00D07EA8">
        <w:rPr>
          <w:rFonts w:ascii="標楷體" w:eastAsia="標楷體" w:hAnsi="標楷體" w:hint="eastAsia"/>
          <w:spacing w:val="-4"/>
          <w:sz w:val="28"/>
        </w:rPr>
        <w:t>722</w:t>
      </w:r>
    </w:p>
    <w:p w14:paraId="64343229" w14:textId="33C95BC6" w:rsidR="00006ABF" w:rsidRPr="00362AAE" w:rsidRDefault="00006ABF" w:rsidP="006F6E1E">
      <w:pPr>
        <w:tabs>
          <w:tab w:val="right" w:leader="middleDot" w:pos="10135"/>
        </w:tabs>
        <w:overflowPunct w:val="0"/>
        <w:spacing w:beforeLines="10" w:before="36" w:line="510"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5.</w:t>
      </w:r>
      <w:r w:rsidR="00EB6463" w:rsidRPr="00EB6463">
        <w:rPr>
          <w:rFonts w:ascii="標楷體" w:eastAsia="標楷體" w:hAnsi="標楷體" w:hint="eastAsia"/>
          <w:bCs/>
          <w:spacing w:val="-4"/>
          <w:sz w:val="28"/>
        </w:rPr>
        <w:t>國家海洋研究院辦理海洋基礎資料調查船興建計畫，有助提升我國海洋政策發展及海洋資源探</w:t>
      </w:r>
      <w:proofErr w:type="gramStart"/>
      <w:r w:rsidR="00EB6463" w:rsidRPr="00EB6463">
        <w:rPr>
          <w:rFonts w:ascii="標楷體" w:eastAsia="標楷體" w:hAnsi="標楷體" w:hint="eastAsia"/>
          <w:bCs/>
          <w:spacing w:val="-4"/>
          <w:sz w:val="28"/>
        </w:rPr>
        <w:t>勘</w:t>
      </w:r>
      <w:proofErr w:type="gramEnd"/>
      <w:r w:rsidR="00EB6463" w:rsidRPr="00EB6463">
        <w:rPr>
          <w:rFonts w:ascii="標楷體" w:eastAsia="標楷體" w:hAnsi="標楷體" w:hint="eastAsia"/>
          <w:bCs/>
          <w:spacing w:val="-4"/>
          <w:sz w:val="28"/>
        </w:rPr>
        <w:t>能量，惟未妥為評估建造成本及設備需求，並就流標癥結妥為檢討，嚴重影響計畫進程，允宜督導加強相關履約管理及品質管制作業，</w:t>
      </w:r>
      <w:proofErr w:type="gramStart"/>
      <w:r w:rsidR="00EB6463" w:rsidRPr="00EB6463">
        <w:rPr>
          <w:rFonts w:ascii="標楷體" w:eastAsia="標楷體" w:hAnsi="標楷體" w:hint="eastAsia"/>
          <w:bCs/>
          <w:spacing w:val="-4"/>
          <w:sz w:val="28"/>
        </w:rPr>
        <w:t>俾</w:t>
      </w:r>
      <w:proofErr w:type="gramEnd"/>
      <w:r w:rsidR="00EB6463" w:rsidRPr="00EB6463">
        <w:rPr>
          <w:rFonts w:ascii="標楷體" w:eastAsia="標楷體" w:hAnsi="標楷體" w:hint="eastAsia"/>
          <w:bCs/>
          <w:spacing w:val="-4"/>
          <w:sz w:val="28"/>
        </w:rPr>
        <w:t>加速推動造船工程，發揮海域監測調查效益</w:t>
      </w:r>
      <w:r w:rsidR="00044314">
        <w:rPr>
          <w:rFonts w:ascii="標楷體" w:eastAsia="標楷體" w:hAnsi="標楷體" w:hint="eastAsia"/>
          <w:spacing w:val="-4"/>
          <w:sz w:val="28"/>
        </w:rPr>
        <w:tab/>
      </w:r>
      <w:r w:rsidR="005551A0" w:rsidRPr="00227117">
        <w:rPr>
          <w:rFonts w:ascii="標楷體" w:eastAsia="標楷體" w:hAnsi="標楷體" w:hint="eastAsia"/>
          <w:spacing w:val="-4"/>
          <w:sz w:val="28"/>
        </w:rPr>
        <w:t>丙-</w:t>
      </w:r>
      <w:r w:rsidR="00D07EA8">
        <w:rPr>
          <w:rFonts w:ascii="標楷體" w:eastAsia="標楷體" w:hAnsi="標楷體" w:hint="eastAsia"/>
          <w:spacing w:val="-4"/>
          <w:sz w:val="28"/>
        </w:rPr>
        <w:t>725</w:t>
      </w:r>
    </w:p>
    <w:p w14:paraId="41753506" w14:textId="01745263" w:rsidR="00006ABF" w:rsidRPr="00362AAE" w:rsidRDefault="00006ABF" w:rsidP="00B43F3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6.</w:t>
      </w:r>
      <w:r w:rsidR="00C06A22" w:rsidRPr="00C06A22">
        <w:rPr>
          <w:rFonts w:ascii="標楷體" w:eastAsia="標楷體" w:hAnsi="標楷體" w:hint="eastAsia"/>
          <w:bCs/>
          <w:spacing w:val="-4"/>
          <w:sz w:val="28"/>
        </w:rPr>
        <w:t>海洋委員會為解決尚無自有辦公廳舍問題，辦理該會、海洋保育署及國</w:t>
      </w:r>
      <w:r w:rsidR="00C06A22" w:rsidRPr="00C06A22">
        <w:rPr>
          <w:rFonts w:ascii="標楷體" w:eastAsia="標楷體" w:hAnsi="標楷體" w:hint="eastAsia"/>
          <w:bCs/>
          <w:spacing w:val="-4"/>
          <w:sz w:val="28"/>
        </w:rPr>
        <w:lastRenderedPageBreak/>
        <w:t>家海洋研究院合署辦公廳舍新建工程，惟先後受工程預算編列不足，及發現基地土壤含油污而停工等影響，致整體計畫進度延宕；又年度預算執行填報未</w:t>
      </w:r>
      <w:proofErr w:type="gramStart"/>
      <w:r w:rsidR="00C06A22" w:rsidRPr="00C06A22">
        <w:rPr>
          <w:rFonts w:ascii="標楷體" w:eastAsia="標楷體" w:hAnsi="標楷體" w:hint="eastAsia"/>
          <w:bCs/>
          <w:spacing w:val="-4"/>
          <w:sz w:val="28"/>
        </w:rPr>
        <w:t>臻</w:t>
      </w:r>
      <w:proofErr w:type="gramEnd"/>
      <w:r w:rsidR="00C06A22" w:rsidRPr="00C06A22">
        <w:rPr>
          <w:rFonts w:ascii="標楷體" w:eastAsia="標楷體" w:hAnsi="標楷體" w:hint="eastAsia"/>
          <w:bCs/>
          <w:spacing w:val="-4"/>
          <w:sz w:val="28"/>
        </w:rPr>
        <w:t>確實，未能合理反映計畫實際執行情形，允宜</w:t>
      </w:r>
      <w:proofErr w:type="gramStart"/>
      <w:r w:rsidR="00C06A22" w:rsidRPr="00C06A22">
        <w:rPr>
          <w:rFonts w:ascii="標楷體" w:eastAsia="標楷體" w:hAnsi="標楷體" w:hint="eastAsia"/>
          <w:bCs/>
          <w:spacing w:val="-4"/>
          <w:sz w:val="28"/>
        </w:rPr>
        <w:t>研</w:t>
      </w:r>
      <w:proofErr w:type="gramEnd"/>
      <w:r w:rsidR="00C06A22" w:rsidRPr="00C06A22">
        <w:rPr>
          <w:rFonts w:ascii="標楷體" w:eastAsia="標楷體" w:hAnsi="標楷體" w:hint="eastAsia"/>
          <w:bCs/>
          <w:spacing w:val="-4"/>
          <w:sz w:val="28"/>
        </w:rPr>
        <w:t>謀改善</w:t>
      </w:r>
      <w:r w:rsidR="00044314">
        <w:rPr>
          <w:rFonts w:ascii="標楷體" w:eastAsia="標楷體" w:hAnsi="標楷體" w:hint="eastAsia"/>
          <w:spacing w:val="-4"/>
          <w:sz w:val="28"/>
        </w:rPr>
        <w:tab/>
      </w:r>
      <w:r w:rsidR="005551A0" w:rsidRPr="00227117">
        <w:rPr>
          <w:rFonts w:ascii="標楷體" w:eastAsia="標楷體" w:hAnsi="標楷體" w:hint="eastAsia"/>
          <w:spacing w:val="-4"/>
          <w:sz w:val="28"/>
        </w:rPr>
        <w:t>丙-</w:t>
      </w:r>
      <w:r w:rsidR="005A3846">
        <w:rPr>
          <w:rFonts w:ascii="標楷體" w:eastAsia="標楷體" w:hAnsi="標楷體" w:hint="eastAsia"/>
          <w:spacing w:val="-4"/>
          <w:sz w:val="28"/>
        </w:rPr>
        <w:t>727</w:t>
      </w:r>
    </w:p>
    <w:p w14:paraId="1BE358E7" w14:textId="765B7052" w:rsidR="00006ABF" w:rsidRPr="0019598E" w:rsidRDefault="00006ABF" w:rsidP="00E040C0">
      <w:pPr>
        <w:tabs>
          <w:tab w:val="left" w:pos="9748"/>
        </w:tabs>
        <w:spacing w:line="508" w:lineRule="exact"/>
        <w:ind w:leftChars="40" w:left="96"/>
        <w:rPr>
          <w:rFonts w:ascii="標楷體" w:eastAsia="標楷體" w:hAnsi="標楷體"/>
          <w:b/>
          <w:noProof/>
          <w:sz w:val="32"/>
        </w:rPr>
      </w:pPr>
      <w:r w:rsidRPr="003D5FB4">
        <w:rPr>
          <w:rFonts w:ascii="標楷體" w:eastAsia="標楷體" w:hAnsi="標楷體" w:hint="eastAsia"/>
          <w:b/>
          <w:noProof/>
          <w:sz w:val="32"/>
        </w:rPr>
        <w:t>貳拾</w:t>
      </w:r>
      <w:r w:rsidR="009422E3" w:rsidRPr="003D5FB4">
        <w:rPr>
          <w:rFonts w:ascii="標楷體" w:eastAsia="標楷體" w:hAnsi="標楷體" w:hint="eastAsia"/>
          <w:b/>
          <w:noProof/>
          <w:sz w:val="32"/>
        </w:rPr>
        <w:t>伍</w:t>
      </w:r>
      <w:r w:rsidRPr="003D5FB4">
        <w:rPr>
          <w:rFonts w:ascii="標楷體" w:eastAsia="標楷體" w:hAnsi="標楷體" w:hint="eastAsia"/>
          <w:b/>
          <w:noProof/>
          <w:sz w:val="32"/>
        </w:rPr>
        <w:t>、國軍退除役官兵輔導委員會主管</w:t>
      </w:r>
    </w:p>
    <w:p w14:paraId="7BD64C50" w14:textId="35AEC260" w:rsidR="00954E10" w:rsidRPr="00362AAE" w:rsidRDefault="00954E10" w:rsidP="009175A3">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7A0D35">
        <w:rPr>
          <w:rFonts w:ascii="標楷體" w:eastAsia="標楷體" w:hAnsi="標楷體" w:hint="eastAsia"/>
          <w:spacing w:val="-4"/>
          <w:sz w:val="28"/>
        </w:rPr>
        <w:t xml:space="preserve"> </w:t>
      </w:r>
      <w:r w:rsidRPr="00362AAE">
        <w:rPr>
          <w:rFonts w:ascii="標楷體" w:eastAsia="標楷體" w:hAnsi="標楷體" w:hint="eastAsia"/>
          <w:spacing w:val="-4"/>
          <w:sz w:val="28"/>
        </w:rPr>
        <w:t>1.</w:t>
      </w:r>
      <w:r w:rsidR="008107B0" w:rsidRPr="008107B0">
        <w:rPr>
          <w:rFonts w:ascii="標楷體" w:eastAsia="標楷體" w:hAnsi="標楷體" w:hint="eastAsia"/>
          <w:spacing w:val="-4"/>
          <w:sz w:val="28"/>
        </w:rPr>
        <w:t>退輔會為妥善榮民</w:t>
      </w:r>
      <w:r w:rsidR="00C63776" w:rsidRPr="008107B0">
        <w:rPr>
          <w:rFonts w:ascii="標楷體" w:eastAsia="標楷體" w:hAnsi="標楷體" w:hint="eastAsia"/>
          <w:spacing w:val="-4"/>
          <w:sz w:val="28"/>
        </w:rPr>
        <w:t>（</w:t>
      </w:r>
      <w:proofErr w:type="gramStart"/>
      <w:r w:rsidR="008107B0" w:rsidRPr="008107B0">
        <w:rPr>
          <w:rFonts w:ascii="標楷體" w:eastAsia="標楷體" w:hAnsi="標楷體" w:hint="eastAsia"/>
          <w:spacing w:val="-4"/>
          <w:sz w:val="28"/>
        </w:rPr>
        <w:t>眷</w:t>
      </w:r>
      <w:proofErr w:type="gramEnd"/>
      <w:r w:rsidR="00C63776" w:rsidRPr="008107B0">
        <w:rPr>
          <w:rFonts w:ascii="標楷體" w:eastAsia="標楷體" w:hAnsi="標楷體" w:hint="eastAsia"/>
          <w:spacing w:val="-4"/>
          <w:sz w:val="28"/>
        </w:rPr>
        <w:t>）</w:t>
      </w:r>
      <w:r w:rsidR="008107B0" w:rsidRPr="008107B0">
        <w:rPr>
          <w:rFonts w:ascii="標楷體" w:eastAsia="標楷體" w:hAnsi="標楷體" w:hint="eastAsia"/>
          <w:spacing w:val="-4"/>
          <w:sz w:val="28"/>
        </w:rPr>
        <w:t>就醫及</w:t>
      </w:r>
      <w:proofErr w:type="gramStart"/>
      <w:r w:rsidR="008107B0" w:rsidRPr="008107B0">
        <w:rPr>
          <w:rFonts w:ascii="標楷體" w:eastAsia="標楷體" w:hAnsi="標楷體" w:hint="eastAsia"/>
          <w:spacing w:val="-4"/>
          <w:sz w:val="28"/>
        </w:rPr>
        <w:t>就養等服務</w:t>
      </w:r>
      <w:proofErr w:type="gramEnd"/>
      <w:r w:rsidR="008107B0" w:rsidRPr="008107B0">
        <w:rPr>
          <w:rFonts w:ascii="標楷體" w:eastAsia="標楷體" w:hAnsi="標楷體" w:hint="eastAsia"/>
          <w:spacing w:val="-4"/>
          <w:sz w:val="28"/>
        </w:rPr>
        <w:t>照顧，持續辦理相關補助與給付，惟對於補助給付對象資格審核及</w:t>
      </w:r>
      <w:r w:rsidR="00E7374C">
        <w:rPr>
          <w:rFonts w:ascii="標楷體" w:eastAsia="標楷體" w:hAnsi="標楷體" w:hint="eastAsia"/>
          <w:spacing w:val="-4"/>
          <w:sz w:val="28"/>
        </w:rPr>
        <w:t>債權</w:t>
      </w:r>
      <w:r w:rsidR="008107B0" w:rsidRPr="008107B0">
        <w:rPr>
          <w:rFonts w:ascii="標楷體" w:eastAsia="標楷體" w:hAnsi="標楷體" w:hint="eastAsia"/>
          <w:spacing w:val="-4"/>
          <w:sz w:val="28"/>
        </w:rPr>
        <w:t>追償機制</w:t>
      </w:r>
      <w:proofErr w:type="gramStart"/>
      <w:r w:rsidR="008107B0" w:rsidRPr="008107B0">
        <w:rPr>
          <w:rFonts w:ascii="標楷體" w:eastAsia="標楷體" w:hAnsi="標楷體" w:hint="eastAsia"/>
          <w:spacing w:val="-4"/>
          <w:sz w:val="28"/>
        </w:rPr>
        <w:t>未盡周妥</w:t>
      </w:r>
      <w:proofErr w:type="gramEnd"/>
      <w:r w:rsidR="008107B0" w:rsidRPr="008107B0">
        <w:rPr>
          <w:rFonts w:ascii="標楷體" w:eastAsia="標楷體" w:hAnsi="標楷體" w:hint="eastAsia"/>
          <w:spacing w:val="-4"/>
          <w:sz w:val="28"/>
        </w:rPr>
        <w:t>，允宜檢討改進</w:t>
      </w:r>
      <w:r w:rsidR="00044314">
        <w:rPr>
          <w:rFonts w:ascii="標楷體" w:eastAsia="標楷體" w:hAnsi="標楷體" w:hint="eastAsia"/>
          <w:spacing w:val="-4"/>
          <w:sz w:val="28"/>
        </w:rPr>
        <w:tab/>
      </w:r>
      <w:r w:rsidR="005551A0" w:rsidRPr="00227117">
        <w:rPr>
          <w:rFonts w:ascii="標楷體" w:eastAsia="標楷體" w:hAnsi="標楷體" w:hint="eastAsia"/>
          <w:spacing w:val="-4"/>
          <w:sz w:val="28"/>
        </w:rPr>
        <w:t>丙-</w:t>
      </w:r>
      <w:r w:rsidR="00C46AD4">
        <w:rPr>
          <w:rFonts w:ascii="標楷體" w:eastAsia="標楷體" w:hAnsi="標楷體" w:hint="eastAsia"/>
          <w:spacing w:val="-4"/>
          <w:sz w:val="28"/>
        </w:rPr>
        <w:t>730</w:t>
      </w:r>
    </w:p>
    <w:p w14:paraId="673A9451" w14:textId="73761A9B" w:rsidR="00006ABF" w:rsidRPr="00362AAE" w:rsidRDefault="00006ABF" w:rsidP="009175A3">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2.</w:t>
      </w:r>
      <w:r w:rsidR="008107B0" w:rsidRPr="00B66421">
        <w:rPr>
          <w:rFonts w:ascii="標楷體" w:eastAsia="標楷體" w:hAnsi="標楷體" w:hint="eastAsia"/>
          <w:spacing w:val="-4"/>
          <w:sz w:val="28"/>
        </w:rPr>
        <w:t>退輔會為妥善照顧退除役官兵，持續辦理相關訪視</w:t>
      </w:r>
      <w:proofErr w:type="gramStart"/>
      <w:r w:rsidR="008107B0" w:rsidRPr="00B66421">
        <w:rPr>
          <w:rFonts w:ascii="標楷體" w:eastAsia="標楷體" w:hAnsi="標楷體" w:hint="eastAsia"/>
          <w:spacing w:val="-4"/>
          <w:sz w:val="28"/>
        </w:rPr>
        <w:t>慰</w:t>
      </w:r>
      <w:proofErr w:type="gramEnd"/>
      <w:r w:rsidR="008107B0" w:rsidRPr="00B66421">
        <w:rPr>
          <w:rFonts w:ascii="標楷體" w:eastAsia="標楷體" w:hAnsi="標楷體" w:hint="eastAsia"/>
          <w:spacing w:val="-4"/>
          <w:sz w:val="28"/>
        </w:rPr>
        <w:t>助服務，惟對於弱勢對象之訪視及遠距居家照顧規劃執行等，仍待強化，以周全服務照顧品質</w:t>
      </w:r>
      <w:r w:rsidR="00044314">
        <w:rPr>
          <w:rFonts w:ascii="標楷體" w:eastAsia="標楷體" w:hAnsi="標楷體" w:hint="eastAsia"/>
          <w:spacing w:val="-4"/>
          <w:sz w:val="28"/>
        </w:rPr>
        <w:tab/>
      </w:r>
      <w:r w:rsidR="005551A0" w:rsidRPr="00227117">
        <w:rPr>
          <w:rFonts w:ascii="標楷體" w:eastAsia="標楷體" w:hAnsi="標楷體" w:hint="eastAsia"/>
          <w:spacing w:val="-4"/>
          <w:sz w:val="28"/>
        </w:rPr>
        <w:t>丙-</w:t>
      </w:r>
      <w:r w:rsidR="00C46AD4">
        <w:rPr>
          <w:rFonts w:ascii="標楷體" w:eastAsia="標楷體" w:hAnsi="標楷體" w:hint="eastAsia"/>
          <w:spacing w:val="-4"/>
          <w:sz w:val="28"/>
        </w:rPr>
        <w:t>732</w:t>
      </w:r>
    </w:p>
    <w:p w14:paraId="4D58DFFC" w14:textId="1A5B2220" w:rsidR="00006ABF" w:rsidRPr="00362AAE" w:rsidRDefault="00006ABF" w:rsidP="009175A3">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3.</w:t>
      </w:r>
      <w:r w:rsidR="008107B0" w:rsidRPr="008107B0">
        <w:rPr>
          <w:rFonts w:ascii="標楷體" w:eastAsia="標楷體" w:hAnsi="標楷體" w:hint="eastAsia"/>
          <w:spacing w:val="-4"/>
          <w:sz w:val="28"/>
        </w:rPr>
        <w:t>退輔會為維護其所屬機構榮民（住民）之財產安全訂定相關作業原則，惟部分榮家保管榮民重要財物作業</w:t>
      </w:r>
      <w:proofErr w:type="gramStart"/>
      <w:r w:rsidR="008107B0" w:rsidRPr="008107B0">
        <w:rPr>
          <w:rFonts w:ascii="標楷體" w:eastAsia="標楷體" w:hAnsi="標楷體" w:hint="eastAsia"/>
          <w:spacing w:val="-4"/>
          <w:sz w:val="28"/>
        </w:rPr>
        <w:t>未盡周妥</w:t>
      </w:r>
      <w:proofErr w:type="gramEnd"/>
      <w:r w:rsidR="008107B0" w:rsidRPr="008107B0">
        <w:rPr>
          <w:rFonts w:ascii="標楷體" w:eastAsia="標楷體" w:hAnsi="標楷體" w:hint="eastAsia"/>
          <w:spacing w:val="-4"/>
          <w:sz w:val="28"/>
        </w:rPr>
        <w:t>，允宜</w:t>
      </w:r>
      <w:proofErr w:type="gramStart"/>
      <w:r w:rsidR="008107B0" w:rsidRPr="008107B0">
        <w:rPr>
          <w:rFonts w:ascii="標楷體" w:eastAsia="標楷體" w:hAnsi="標楷體" w:hint="eastAsia"/>
          <w:spacing w:val="-4"/>
          <w:sz w:val="28"/>
        </w:rPr>
        <w:t>檢討妥處</w:t>
      </w:r>
      <w:proofErr w:type="gramEnd"/>
      <w:r w:rsidR="00044314">
        <w:rPr>
          <w:rFonts w:ascii="標楷體" w:eastAsia="標楷體" w:hAnsi="標楷體" w:hint="eastAsia"/>
          <w:spacing w:val="-4"/>
          <w:sz w:val="28"/>
        </w:rPr>
        <w:tab/>
      </w:r>
      <w:r w:rsidR="005551A0" w:rsidRPr="00227117">
        <w:rPr>
          <w:rFonts w:ascii="標楷體" w:eastAsia="標楷體" w:hAnsi="標楷體" w:hint="eastAsia"/>
          <w:spacing w:val="-4"/>
          <w:sz w:val="28"/>
        </w:rPr>
        <w:t>丙-</w:t>
      </w:r>
      <w:r w:rsidR="00C46AD4">
        <w:rPr>
          <w:rFonts w:ascii="標楷體" w:eastAsia="標楷體" w:hAnsi="標楷體" w:hint="eastAsia"/>
          <w:spacing w:val="-4"/>
          <w:sz w:val="28"/>
        </w:rPr>
        <w:t>734</w:t>
      </w:r>
    </w:p>
    <w:p w14:paraId="6595AA59" w14:textId="417B4DF9" w:rsidR="007A12F4" w:rsidRPr="007A12F4" w:rsidRDefault="00006ABF" w:rsidP="009175A3">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4.</w:t>
      </w:r>
      <w:r w:rsidR="008107B0" w:rsidRPr="008107B0">
        <w:rPr>
          <w:rFonts w:ascii="標楷體" w:eastAsia="標楷體" w:hAnsi="標楷體" w:hint="eastAsia"/>
          <w:spacing w:val="-4"/>
          <w:sz w:val="28"/>
        </w:rPr>
        <w:t>退輔會為達成機構住民個人化精</w:t>
      </w:r>
      <w:proofErr w:type="gramStart"/>
      <w:r w:rsidR="008107B0" w:rsidRPr="008107B0">
        <w:rPr>
          <w:rFonts w:ascii="標楷體" w:eastAsia="標楷體" w:hAnsi="標楷體" w:hint="eastAsia"/>
          <w:spacing w:val="-4"/>
          <w:sz w:val="28"/>
        </w:rPr>
        <w:t>準</w:t>
      </w:r>
      <w:proofErr w:type="gramEnd"/>
      <w:r w:rsidR="008107B0" w:rsidRPr="008107B0">
        <w:rPr>
          <w:rFonts w:ascii="標楷體" w:eastAsia="標楷體" w:hAnsi="標楷體" w:hint="eastAsia"/>
          <w:spacing w:val="-4"/>
          <w:sz w:val="28"/>
        </w:rPr>
        <w:t>照顧目標，導入智慧科技計畫，建置</w:t>
      </w:r>
      <w:proofErr w:type="gramStart"/>
      <w:r w:rsidR="008107B0" w:rsidRPr="008107B0">
        <w:rPr>
          <w:rFonts w:ascii="標楷體" w:eastAsia="標楷體" w:hAnsi="標楷體" w:hint="eastAsia"/>
          <w:spacing w:val="-4"/>
          <w:sz w:val="28"/>
        </w:rPr>
        <w:t>智慧護聯網</w:t>
      </w:r>
      <w:proofErr w:type="gramEnd"/>
      <w:r w:rsidR="008107B0" w:rsidRPr="008107B0">
        <w:rPr>
          <w:rFonts w:ascii="標楷體" w:eastAsia="標楷體" w:hAnsi="標楷體" w:hint="eastAsia"/>
          <w:spacing w:val="-4"/>
          <w:sz w:val="28"/>
        </w:rPr>
        <w:t>分析平台，惟相關規劃執行</w:t>
      </w:r>
      <w:proofErr w:type="gramStart"/>
      <w:r w:rsidR="008107B0" w:rsidRPr="008107B0">
        <w:rPr>
          <w:rFonts w:ascii="標楷體" w:eastAsia="標楷體" w:hAnsi="標楷體" w:hint="eastAsia"/>
          <w:spacing w:val="-4"/>
          <w:sz w:val="28"/>
        </w:rPr>
        <w:t>未盡周妥</w:t>
      </w:r>
      <w:proofErr w:type="gramEnd"/>
      <w:r w:rsidR="008107B0" w:rsidRPr="008107B0">
        <w:rPr>
          <w:rFonts w:ascii="標楷體" w:eastAsia="標楷體" w:hAnsi="標楷體" w:hint="eastAsia"/>
          <w:spacing w:val="-4"/>
          <w:sz w:val="28"/>
        </w:rPr>
        <w:t>，允宜檢討改善</w:t>
      </w:r>
      <w:r w:rsidR="00044314">
        <w:rPr>
          <w:rFonts w:ascii="標楷體" w:eastAsia="標楷體" w:hAnsi="標楷體" w:hint="eastAsia"/>
          <w:spacing w:val="-4"/>
          <w:sz w:val="28"/>
        </w:rPr>
        <w:tab/>
      </w:r>
      <w:r w:rsidR="005551A0" w:rsidRPr="00227117">
        <w:rPr>
          <w:rFonts w:ascii="標楷體" w:eastAsia="標楷體" w:hAnsi="標楷體" w:hint="eastAsia"/>
          <w:spacing w:val="-4"/>
          <w:sz w:val="28"/>
        </w:rPr>
        <w:t>丙-</w:t>
      </w:r>
      <w:r w:rsidR="00C46AD4">
        <w:rPr>
          <w:rFonts w:ascii="標楷體" w:eastAsia="標楷體" w:hAnsi="標楷體" w:hint="eastAsia"/>
          <w:spacing w:val="-4"/>
          <w:sz w:val="28"/>
        </w:rPr>
        <w:t>734</w:t>
      </w:r>
    </w:p>
    <w:p w14:paraId="39B51670" w14:textId="1532B63A" w:rsidR="00006ABF" w:rsidRPr="00362AAE" w:rsidRDefault="00006ABF" w:rsidP="009175A3">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5.</w:t>
      </w:r>
      <w:r w:rsidR="008107B0" w:rsidRPr="008107B0">
        <w:rPr>
          <w:rFonts w:ascii="標楷體" w:eastAsia="標楷體" w:hAnsi="標楷體" w:hint="eastAsia"/>
          <w:spacing w:val="-4"/>
          <w:sz w:val="28"/>
        </w:rPr>
        <w:t>退輔會為促進退除役官兵長期就業，發給津貼激勵，已具成效，惟對於申領人資格之查驗作業未</w:t>
      </w:r>
      <w:proofErr w:type="gramStart"/>
      <w:r w:rsidR="008107B0" w:rsidRPr="008107B0">
        <w:rPr>
          <w:rFonts w:ascii="標楷體" w:eastAsia="標楷體" w:hAnsi="標楷體" w:hint="eastAsia"/>
          <w:spacing w:val="-4"/>
          <w:sz w:val="28"/>
        </w:rPr>
        <w:t>臻</w:t>
      </w:r>
      <w:proofErr w:type="gramEnd"/>
      <w:r w:rsidR="008107B0" w:rsidRPr="008107B0">
        <w:rPr>
          <w:rFonts w:ascii="標楷體" w:eastAsia="標楷體" w:hAnsi="標楷體" w:hint="eastAsia"/>
          <w:spacing w:val="-4"/>
          <w:sz w:val="28"/>
        </w:rPr>
        <w:t>周妥、津貼發放金額逐年增加，加重財務負擔，</w:t>
      </w:r>
      <w:proofErr w:type="gramStart"/>
      <w:r w:rsidR="008107B0" w:rsidRPr="008107B0">
        <w:rPr>
          <w:rFonts w:ascii="標楷體" w:eastAsia="標楷體" w:hAnsi="標楷體" w:hint="eastAsia"/>
          <w:spacing w:val="-4"/>
          <w:sz w:val="28"/>
        </w:rPr>
        <w:t>及參訓內容</w:t>
      </w:r>
      <w:proofErr w:type="gramEnd"/>
      <w:r w:rsidR="008107B0" w:rsidRPr="008107B0">
        <w:rPr>
          <w:rFonts w:ascii="標楷體" w:eastAsia="標楷體" w:hAnsi="標楷體" w:hint="eastAsia"/>
          <w:spacing w:val="-4"/>
          <w:sz w:val="28"/>
        </w:rPr>
        <w:t>與就業職類關聯性缺乏明確成果指標，不易評估成效等情，允宜檢討改善</w:t>
      </w:r>
      <w:r w:rsidR="00044314">
        <w:rPr>
          <w:rFonts w:ascii="標楷體" w:eastAsia="標楷體" w:hAnsi="標楷體" w:hint="eastAsia"/>
          <w:spacing w:val="-4"/>
          <w:sz w:val="28"/>
        </w:rPr>
        <w:tab/>
      </w:r>
      <w:r w:rsidR="005551A0" w:rsidRPr="00227117">
        <w:rPr>
          <w:rFonts w:ascii="標楷體" w:eastAsia="標楷體" w:hAnsi="標楷體" w:hint="eastAsia"/>
          <w:spacing w:val="-4"/>
          <w:sz w:val="28"/>
        </w:rPr>
        <w:t>丙-</w:t>
      </w:r>
      <w:r w:rsidR="00504AEB">
        <w:rPr>
          <w:rFonts w:ascii="標楷體" w:eastAsia="標楷體" w:hAnsi="標楷體" w:hint="eastAsia"/>
          <w:spacing w:val="-4"/>
          <w:sz w:val="28"/>
        </w:rPr>
        <w:t>735</w:t>
      </w:r>
    </w:p>
    <w:p w14:paraId="732A950F" w14:textId="241620CC" w:rsidR="00006ABF" w:rsidRPr="00E03B3A" w:rsidRDefault="00006ABF" w:rsidP="009175A3">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w:t>
      </w:r>
      <w:r w:rsidRPr="00E03B3A">
        <w:rPr>
          <w:rFonts w:ascii="標楷體" w:eastAsia="標楷體" w:hAnsi="標楷體" w:hint="eastAsia"/>
          <w:spacing w:val="-4"/>
          <w:sz w:val="28"/>
        </w:rPr>
        <w:t>6.</w:t>
      </w:r>
      <w:r w:rsidR="008107B0" w:rsidRPr="00B66421">
        <w:rPr>
          <w:rFonts w:ascii="標楷體" w:eastAsia="標楷體" w:hAnsi="標楷體" w:hint="eastAsia"/>
          <w:spacing w:val="-4"/>
          <w:sz w:val="28"/>
        </w:rPr>
        <w:t>退輔會所屬各機關</w:t>
      </w:r>
      <w:r w:rsidR="00BD3E13" w:rsidRPr="00B66421">
        <w:rPr>
          <w:rFonts w:ascii="標楷體" w:eastAsia="標楷體" w:hAnsi="標楷體" w:hint="eastAsia"/>
          <w:spacing w:val="-4"/>
          <w:sz w:val="28"/>
        </w:rPr>
        <w:t>（</w:t>
      </w:r>
      <w:r w:rsidR="008107B0" w:rsidRPr="00B66421">
        <w:rPr>
          <w:rFonts w:ascii="標楷體" w:eastAsia="標楷體" w:hAnsi="標楷體" w:hint="eastAsia"/>
          <w:spacing w:val="-4"/>
          <w:sz w:val="28"/>
        </w:rPr>
        <w:t>構</w:t>
      </w:r>
      <w:r w:rsidR="00BD3E13" w:rsidRPr="00B66421">
        <w:rPr>
          <w:rFonts w:ascii="標楷體" w:eastAsia="標楷體" w:hAnsi="標楷體" w:hint="eastAsia"/>
          <w:spacing w:val="-4"/>
          <w:sz w:val="28"/>
        </w:rPr>
        <w:t>）</w:t>
      </w:r>
      <w:r w:rsidR="008107B0" w:rsidRPr="00B66421">
        <w:rPr>
          <w:rFonts w:ascii="標楷體" w:eastAsia="標楷體" w:hAnsi="標楷體" w:hint="eastAsia"/>
          <w:spacing w:val="-4"/>
          <w:sz w:val="28"/>
        </w:rPr>
        <w:t>依政府採購法規定辦理各類採購，以推行年度施政計畫及滿足營運需求，惟部分採購案件未落實執行行政處罰程序及工程履約管理作業，允宜檢討改善</w:t>
      </w:r>
      <w:r w:rsidR="00044314" w:rsidRPr="00E03B3A">
        <w:rPr>
          <w:rFonts w:ascii="標楷體" w:eastAsia="標楷體" w:hAnsi="標楷體" w:hint="eastAsia"/>
          <w:spacing w:val="-4"/>
          <w:sz w:val="28"/>
        </w:rPr>
        <w:tab/>
      </w:r>
      <w:r w:rsidR="005551A0" w:rsidRPr="00227117">
        <w:rPr>
          <w:rFonts w:ascii="標楷體" w:eastAsia="標楷體" w:hAnsi="標楷體" w:hint="eastAsia"/>
          <w:spacing w:val="-4"/>
          <w:sz w:val="28"/>
        </w:rPr>
        <w:t>丙-</w:t>
      </w:r>
      <w:r w:rsidR="00B33DA7">
        <w:rPr>
          <w:rFonts w:ascii="標楷體" w:eastAsia="標楷體" w:hAnsi="標楷體" w:hint="eastAsia"/>
          <w:spacing w:val="-4"/>
          <w:sz w:val="28"/>
        </w:rPr>
        <w:t>737</w:t>
      </w:r>
    </w:p>
    <w:p w14:paraId="3A73F8AD" w14:textId="569A5BDB" w:rsidR="00006ABF" w:rsidRPr="0019598E" w:rsidRDefault="00006ABF" w:rsidP="00917D66">
      <w:pPr>
        <w:tabs>
          <w:tab w:val="left" w:pos="9748"/>
        </w:tabs>
        <w:spacing w:line="508" w:lineRule="exact"/>
        <w:ind w:leftChars="40" w:left="96"/>
        <w:rPr>
          <w:rFonts w:ascii="標楷體" w:eastAsia="標楷體" w:hAnsi="標楷體"/>
          <w:b/>
          <w:noProof/>
          <w:sz w:val="32"/>
        </w:rPr>
      </w:pPr>
      <w:r w:rsidRPr="003D5FB4">
        <w:rPr>
          <w:rFonts w:ascii="標楷體" w:eastAsia="標楷體" w:hAnsi="標楷體" w:hint="eastAsia"/>
          <w:b/>
          <w:noProof/>
          <w:sz w:val="32"/>
        </w:rPr>
        <w:t>貳拾</w:t>
      </w:r>
      <w:r w:rsidR="00960C63" w:rsidRPr="003D5FB4">
        <w:rPr>
          <w:rFonts w:ascii="標楷體" w:eastAsia="標楷體" w:hAnsi="標楷體" w:hint="eastAsia"/>
          <w:b/>
          <w:noProof/>
          <w:sz w:val="32"/>
        </w:rPr>
        <w:t>陸</w:t>
      </w:r>
      <w:r w:rsidRPr="003D5FB4">
        <w:rPr>
          <w:rFonts w:ascii="標楷體" w:eastAsia="標楷體" w:hAnsi="標楷體" w:hint="eastAsia"/>
          <w:b/>
          <w:noProof/>
          <w:sz w:val="32"/>
        </w:rPr>
        <w:t>、直轄市及縣市政府</w:t>
      </w:r>
    </w:p>
    <w:p w14:paraId="0E17C716" w14:textId="6A989A11" w:rsidR="00954E10" w:rsidRPr="00362AAE" w:rsidRDefault="00954E10" w:rsidP="00013DAC">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7A0D35">
        <w:rPr>
          <w:rFonts w:ascii="標楷體" w:eastAsia="標楷體" w:hAnsi="標楷體" w:hint="eastAsia"/>
          <w:spacing w:val="-4"/>
          <w:sz w:val="28"/>
        </w:rPr>
        <w:t xml:space="preserve"> </w:t>
      </w:r>
      <w:r w:rsidRPr="00362AAE">
        <w:rPr>
          <w:rFonts w:ascii="標楷體" w:eastAsia="標楷體" w:hAnsi="標楷體" w:hint="eastAsia"/>
          <w:spacing w:val="-4"/>
          <w:sz w:val="28"/>
        </w:rPr>
        <w:t>1.</w:t>
      </w:r>
      <w:r w:rsidR="00997DBF" w:rsidRPr="00997DBF">
        <w:rPr>
          <w:rFonts w:ascii="標楷體" w:eastAsia="標楷體" w:hAnsi="標楷體" w:hint="eastAsia"/>
          <w:spacing w:val="-4"/>
          <w:sz w:val="28"/>
        </w:rPr>
        <w:t>中央依據市縣政府施政計畫執行效能、年度預算編製與執行情形，據以考核增減一般性補助款，近年考核結果幾為高分，顯示多能達成考核指標，惟部分市縣政府計畫實施成效或預算</w:t>
      </w:r>
      <w:proofErr w:type="gramStart"/>
      <w:r w:rsidR="00997DBF" w:rsidRPr="00997DBF">
        <w:rPr>
          <w:rFonts w:ascii="標楷體" w:eastAsia="標楷體" w:hAnsi="標楷體" w:hint="eastAsia"/>
          <w:spacing w:val="-4"/>
          <w:sz w:val="28"/>
        </w:rPr>
        <w:t>執行率間有偏</w:t>
      </w:r>
      <w:proofErr w:type="gramEnd"/>
      <w:r w:rsidR="00997DBF" w:rsidRPr="00997DBF">
        <w:rPr>
          <w:rFonts w:ascii="標楷體" w:eastAsia="標楷體" w:hAnsi="標楷體" w:hint="eastAsia"/>
          <w:spacing w:val="-4"/>
          <w:sz w:val="28"/>
        </w:rPr>
        <w:t>低，評鑑結果卻呈高分，允宜檢討評鑑模式，提升鑑別度</w:t>
      </w:r>
      <w:r w:rsidR="00044314">
        <w:rPr>
          <w:rFonts w:ascii="標楷體" w:eastAsia="標楷體" w:hAnsi="標楷體" w:hint="eastAsia"/>
          <w:spacing w:val="-4"/>
          <w:sz w:val="28"/>
        </w:rPr>
        <w:tab/>
      </w:r>
      <w:r w:rsidR="005551A0" w:rsidRPr="00227117">
        <w:rPr>
          <w:rFonts w:ascii="標楷體" w:eastAsia="標楷體" w:hAnsi="標楷體" w:hint="eastAsia"/>
          <w:spacing w:val="-4"/>
          <w:sz w:val="28"/>
        </w:rPr>
        <w:t>丙-</w:t>
      </w:r>
      <w:r w:rsidR="00707B3F">
        <w:rPr>
          <w:rFonts w:ascii="標楷體" w:eastAsia="標楷體" w:hAnsi="標楷體" w:hint="eastAsia"/>
          <w:spacing w:val="-4"/>
          <w:sz w:val="28"/>
        </w:rPr>
        <w:t>740</w:t>
      </w:r>
    </w:p>
    <w:p w14:paraId="413D6059" w14:textId="6C7DBA03" w:rsidR="00954E10" w:rsidRPr="00362AAE" w:rsidRDefault="00954E10" w:rsidP="006B06A7">
      <w:pPr>
        <w:tabs>
          <w:tab w:val="right" w:leader="middleDot" w:pos="10135"/>
        </w:tabs>
        <w:overflowPunct w:val="0"/>
        <w:spacing w:beforeLines="10" w:before="36" w:line="500"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2.</w:t>
      </w:r>
      <w:r w:rsidR="00997DBF" w:rsidRPr="00997DBF">
        <w:rPr>
          <w:rFonts w:ascii="標楷體" w:eastAsia="標楷體" w:hAnsi="標楷體" w:hint="eastAsia"/>
          <w:spacing w:val="-4"/>
          <w:sz w:val="28"/>
        </w:rPr>
        <w:t>相關部會為推動施政計畫或均衡區域發展，透過計畫型補助款</w:t>
      </w:r>
      <w:proofErr w:type="gramStart"/>
      <w:r w:rsidR="00997DBF" w:rsidRPr="00997DBF">
        <w:rPr>
          <w:rFonts w:ascii="標楷體" w:eastAsia="標楷體" w:hAnsi="標楷體" w:hint="eastAsia"/>
          <w:spacing w:val="-4"/>
          <w:sz w:val="28"/>
        </w:rPr>
        <w:t>挹</w:t>
      </w:r>
      <w:proofErr w:type="gramEnd"/>
      <w:r w:rsidR="00997DBF" w:rsidRPr="00997DBF">
        <w:rPr>
          <w:rFonts w:ascii="標楷體" w:eastAsia="標楷體" w:hAnsi="標楷體" w:hint="eastAsia"/>
          <w:spacing w:val="-4"/>
          <w:sz w:val="28"/>
        </w:rPr>
        <w:t>注地方</w:t>
      </w:r>
      <w:r w:rsidR="00997DBF" w:rsidRPr="00997DBF">
        <w:rPr>
          <w:rFonts w:ascii="標楷體" w:eastAsia="標楷體" w:hAnsi="標楷體" w:hint="eastAsia"/>
          <w:spacing w:val="-4"/>
          <w:sz w:val="28"/>
        </w:rPr>
        <w:lastRenderedPageBreak/>
        <w:t>建設，執行結果，</w:t>
      </w:r>
      <w:proofErr w:type="gramStart"/>
      <w:r w:rsidR="00997DBF" w:rsidRPr="00997DBF">
        <w:rPr>
          <w:rFonts w:ascii="標楷體" w:eastAsia="標楷體" w:hAnsi="標楷體" w:hint="eastAsia"/>
          <w:spacing w:val="-4"/>
          <w:sz w:val="28"/>
        </w:rPr>
        <w:t>間有補助</w:t>
      </w:r>
      <w:proofErr w:type="gramEnd"/>
      <w:r w:rsidR="00997DBF" w:rsidRPr="00997DBF">
        <w:rPr>
          <w:rFonts w:ascii="標楷體" w:eastAsia="標楷體" w:hAnsi="標楷體" w:hint="eastAsia"/>
          <w:spacing w:val="-4"/>
          <w:sz w:val="28"/>
        </w:rPr>
        <w:t>計畫之規劃評估、管控督導等作業核有未盡事宜，或部分設施</w:t>
      </w:r>
      <w:proofErr w:type="gramStart"/>
      <w:r w:rsidR="00997DBF" w:rsidRPr="00997DBF">
        <w:rPr>
          <w:rFonts w:ascii="標楷體" w:eastAsia="標楷體" w:hAnsi="標楷體" w:hint="eastAsia"/>
          <w:spacing w:val="-4"/>
          <w:sz w:val="28"/>
        </w:rPr>
        <w:t>未妥籌維運</w:t>
      </w:r>
      <w:proofErr w:type="gramEnd"/>
      <w:r w:rsidR="00997DBF" w:rsidRPr="00997DBF">
        <w:rPr>
          <w:rFonts w:ascii="標楷體" w:eastAsia="標楷體" w:hAnsi="標楷體" w:hint="eastAsia"/>
          <w:spacing w:val="-4"/>
          <w:sz w:val="28"/>
        </w:rPr>
        <w:t>經費，或未有效排除阻礙營運因素，肇致</w:t>
      </w:r>
      <w:proofErr w:type="gramStart"/>
      <w:r w:rsidR="00997DBF" w:rsidRPr="00997DBF">
        <w:rPr>
          <w:rFonts w:ascii="標楷體" w:eastAsia="標楷體" w:hAnsi="標楷體" w:hint="eastAsia"/>
          <w:spacing w:val="-4"/>
          <w:sz w:val="28"/>
        </w:rPr>
        <w:t>完工後低度</w:t>
      </w:r>
      <w:proofErr w:type="gramEnd"/>
      <w:r w:rsidR="00997DBF" w:rsidRPr="00997DBF">
        <w:rPr>
          <w:rFonts w:ascii="標楷體" w:eastAsia="標楷體" w:hAnsi="標楷體" w:hint="eastAsia"/>
          <w:spacing w:val="-4"/>
          <w:sz w:val="28"/>
        </w:rPr>
        <w:t>利用等情事，允宜督導地方政府</w:t>
      </w:r>
      <w:proofErr w:type="gramStart"/>
      <w:r w:rsidR="00997DBF" w:rsidRPr="00997DBF">
        <w:rPr>
          <w:rFonts w:ascii="標楷體" w:eastAsia="標楷體" w:hAnsi="標楷體" w:hint="eastAsia"/>
          <w:spacing w:val="-4"/>
          <w:sz w:val="28"/>
        </w:rPr>
        <w:t>研</w:t>
      </w:r>
      <w:proofErr w:type="gramEnd"/>
      <w:r w:rsidR="00997DBF" w:rsidRPr="00997DBF">
        <w:rPr>
          <w:rFonts w:ascii="標楷體" w:eastAsia="標楷體" w:hAnsi="標楷體" w:hint="eastAsia"/>
          <w:spacing w:val="-4"/>
          <w:sz w:val="28"/>
        </w:rPr>
        <w:t>謀改善</w:t>
      </w:r>
      <w:r w:rsidR="00044314">
        <w:rPr>
          <w:rFonts w:ascii="標楷體" w:eastAsia="標楷體" w:hAnsi="標楷體" w:hint="eastAsia"/>
          <w:spacing w:val="-4"/>
          <w:sz w:val="28"/>
        </w:rPr>
        <w:tab/>
      </w:r>
      <w:r w:rsidR="005551A0" w:rsidRPr="00227117">
        <w:rPr>
          <w:rFonts w:ascii="標楷體" w:eastAsia="標楷體" w:hAnsi="標楷體" w:hint="eastAsia"/>
          <w:spacing w:val="-4"/>
          <w:sz w:val="28"/>
        </w:rPr>
        <w:t>丙-</w:t>
      </w:r>
      <w:r w:rsidR="00707B3F">
        <w:rPr>
          <w:rFonts w:ascii="標楷體" w:eastAsia="標楷體" w:hAnsi="標楷體" w:hint="eastAsia"/>
          <w:spacing w:val="-4"/>
          <w:sz w:val="28"/>
        </w:rPr>
        <w:t>742</w:t>
      </w:r>
    </w:p>
    <w:p w14:paraId="6AA60980" w14:textId="354B54E8" w:rsidR="00006ABF" w:rsidRPr="00362AAE" w:rsidRDefault="00006ABF" w:rsidP="009175A3">
      <w:pPr>
        <w:tabs>
          <w:tab w:val="right" w:leader="middleDot" w:pos="10135"/>
        </w:tabs>
        <w:overflowPunct w:val="0"/>
        <w:spacing w:beforeLines="10" w:before="36" w:line="506"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spacing w:val="-4"/>
          <w:sz w:val="28"/>
        </w:rPr>
        <w:t xml:space="preserve"> 3</w:t>
      </w:r>
      <w:r w:rsidRPr="00362AAE">
        <w:rPr>
          <w:rFonts w:ascii="標楷體" w:eastAsia="標楷體" w:hAnsi="標楷體" w:hint="eastAsia"/>
          <w:spacing w:val="-4"/>
          <w:sz w:val="28"/>
        </w:rPr>
        <w:t>.</w:t>
      </w:r>
      <w:r w:rsidR="00997DBF" w:rsidRPr="00997DBF">
        <w:rPr>
          <w:rFonts w:ascii="標楷體" w:eastAsia="標楷體" w:hAnsi="標楷體" w:hint="eastAsia"/>
          <w:spacing w:val="-4"/>
          <w:sz w:val="28"/>
        </w:rPr>
        <w:t>市縣政府積極爭取中央計畫型補助款推動地方建設，</w:t>
      </w:r>
      <w:proofErr w:type="gramStart"/>
      <w:r w:rsidR="00997DBF" w:rsidRPr="00997DBF">
        <w:rPr>
          <w:rFonts w:ascii="標楷體" w:eastAsia="標楷體" w:hAnsi="標楷體" w:hint="eastAsia"/>
          <w:spacing w:val="-4"/>
          <w:sz w:val="28"/>
        </w:rPr>
        <w:t>間有地方政府</w:t>
      </w:r>
      <w:proofErr w:type="gramEnd"/>
      <w:r w:rsidR="00997DBF" w:rsidRPr="00997DBF">
        <w:rPr>
          <w:rFonts w:ascii="標楷體" w:eastAsia="標楷體" w:hAnsi="標楷體" w:hint="eastAsia"/>
          <w:spacing w:val="-4"/>
          <w:sz w:val="28"/>
        </w:rPr>
        <w:t>將部分延續性計畫經費預算全數編列於起始年度，肇致鉅額經費保留等情形，允宜</w:t>
      </w:r>
      <w:proofErr w:type="gramStart"/>
      <w:r w:rsidR="00997DBF" w:rsidRPr="00997DBF">
        <w:rPr>
          <w:rFonts w:ascii="標楷體" w:eastAsia="標楷體" w:hAnsi="標楷體" w:hint="eastAsia"/>
          <w:spacing w:val="-4"/>
          <w:sz w:val="28"/>
        </w:rPr>
        <w:t>研</w:t>
      </w:r>
      <w:proofErr w:type="gramEnd"/>
      <w:r w:rsidR="00997DBF" w:rsidRPr="00997DBF">
        <w:rPr>
          <w:rFonts w:ascii="標楷體" w:eastAsia="標楷體" w:hAnsi="標楷體" w:hint="eastAsia"/>
          <w:spacing w:val="-4"/>
          <w:sz w:val="28"/>
        </w:rPr>
        <w:t>謀改善</w:t>
      </w:r>
      <w:r w:rsidR="00044314">
        <w:rPr>
          <w:rFonts w:ascii="標楷體" w:eastAsia="標楷體" w:hAnsi="標楷體" w:hint="eastAsia"/>
          <w:spacing w:val="-4"/>
          <w:sz w:val="28"/>
        </w:rPr>
        <w:tab/>
      </w:r>
      <w:r w:rsidR="005551A0" w:rsidRPr="00227117">
        <w:rPr>
          <w:rFonts w:ascii="標楷體" w:eastAsia="標楷體" w:hAnsi="標楷體" w:hint="eastAsia"/>
          <w:spacing w:val="-4"/>
          <w:sz w:val="28"/>
        </w:rPr>
        <w:t>丙-</w:t>
      </w:r>
      <w:r w:rsidR="00707B3F">
        <w:rPr>
          <w:rFonts w:ascii="標楷體" w:eastAsia="標楷體" w:hAnsi="標楷體" w:hint="eastAsia"/>
          <w:spacing w:val="-4"/>
          <w:sz w:val="28"/>
        </w:rPr>
        <w:t>745</w:t>
      </w:r>
    </w:p>
    <w:p w14:paraId="7EC7652A" w14:textId="7C609E49" w:rsidR="00102E15" w:rsidRPr="00362AAE" w:rsidRDefault="00102E15" w:rsidP="009175A3">
      <w:pPr>
        <w:tabs>
          <w:tab w:val="right" w:leader="middleDot" w:pos="10135"/>
        </w:tabs>
        <w:overflowPunct w:val="0"/>
        <w:spacing w:beforeLines="10" w:before="36" w:line="506"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4.</w:t>
      </w:r>
      <w:r w:rsidR="00EE641C" w:rsidRPr="00EE641C">
        <w:rPr>
          <w:rFonts w:ascii="標楷體" w:eastAsia="標楷體" w:hAnsi="標楷體" w:hint="eastAsia"/>
          <w:spacing w:val="-4"/>
          <w:sz w:val="28"/>
        </w:rPr>
        <w:t>政府為維護生活環境及國民健康，持續推動空氣污染減量及各類</w:t>
      </w:r>
      <w:proofErr w:type="gramStart"/>
      <w:r w:rsidR="00EE641C" w:rsidRPr="00EE641C">
        <w:rPr>
          <w:rFonts w:ascii="標楷體" w:eastAsia="標楷體" w:hAnsi="標楷體" w:hint="eastAsia"/>
          <w:spacing w:val="-4"/>
          <w:sz w:val="28"/>
        </w:rPr>
        <w:t>污染源防制</w:t>
      </w:r>
      <w:proofErr w:type="gramEnd"/>
      <w:r w:rsidR="00EE641C" w:rsidRPr="00EE641C">
        <w:rPr>
          <w:rFonts w:ascii="標楷體" w:eastAsia="標楷體" w:hAnsi="標楷體" w:hint="eastAsia"/>
          <w:spacing w:val="-4"/>
          <w:sz w:val="28"/>
        </w:rPr>
        <w:t>計畫等措施，惟部分市縣推動相關防制計畫管制措施及監督作業未</w:t>
      </w:r>
      <w:proofErr w:type="gramStart"/>
      <w:r w:rsidR="00EE641C" w:rsidRPr="00EE641C">
        <w:rPr>
          <w:rFonts w:ascii="標楷體" w:eastAsia="標楷體" w:hAnsi="標楷體" w:hint="eastAsia"/>
          <w:spacing w:val="-4"/>
          <w:sz w:val="28"/>
        </w:rPr>
        <w:t>臻</w:t>
      </w:r>
      <w:proofErr w:type="gramEnd"/>
      <w:r w:rsidR="00EE641C" w:rsidRPr="00EE641C">
        <w:rPr>
          <w:rFonts w:ascii="標楷體" w:eastAsia="標楷體" w:hAnsi="標楷體" w:hint="eastAsia"/>
          <w:spacing w:val="-4"/>
          <w:sz w:val="28"/>
        </w:rPr>
        <w:t>落實，影響計畫成效，允宜檢討改善</w:t>
      </w:r>
      <w:r w:rsidR="00044314">
        <w:rPr>
          <w:rFonts w:ascii="標楷體" w:eastAsia="標楷體" w:hAnsi="標楷體" w:hint="eastAsia"/>
          <w:spacing w:val="-4"/>
          <w:sz w:val="28"/>
        </w:rPr>
        <w:tab/>
      </w:r>
      <w:r w:rsidR="005551A0" w:rsidRPr="00227117">
        <w:rPr>
          <w:rFonts w:ascii="標楷體" w:eastAsia="標楷體" w:hAnsi="標楷體" w:hint="eastAsia"/>
          <w:spacing w:val="-4"/>
          <w:sz w:val="28"/>
        </w:rPr>
        <w:t>丙-</w:t>
      </w:r>
      <w:r w:rsidR="005F6E23">
        <w:rPr>
          <w:rFonts w:ascii="標楷體" w:eastAsia="標楷體" w:hAnsi="標楷體" w:hint="eastAsia"/>
          <w:spacing w:val="-4"/>
          <w:sz w:val="28"/>
        </w:rPr>
        <w:t>746</w:t>
      </w:r>
    </w:p>
    <w:p w14:paraId="4280EB27" w14:textId="09B54554" w:rsidR="00102E15" w:rsidRPr="00362AAE" w:rsidRDefault="00102E15" w:rsidP="009175A3">
      <w:pPr>
        <w:tabs>
          <w:tab w:val="right" w:leader="middleDot" w:pos="10135"/>
        </w:tabs>
        <w:overflowPunct w:val="0"/>
        <w:spacing w:beforeLines="10" w:before="36" w:line="506"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5.</w:t>
      </w:r>
      <w:r w:rsidR="0048642D" w:rsidRPr="0048642D">
        <w:rPr>
          <w:rFonts w:ascii="標楷體" w:eastAsia="標楷體" w:hAnsi="標楷體" w:hint="eastAsia"/>
          <w:spacing w:val="-4"/>
          <w:sz w:val="28"/>
        </w:rPr>
        <w:t>政府為鼓勵搭乘大眾運輸與民眾交通便利性，推動辦理公共運輸通勤月票及汽車客運路線營運虧損補貼措施，執行結果，部分市縣客運載客量尚未恢復</w:t>
      </w:r>
      <w:proofErr w:type="gramStart"/>
      <w:r w:rsidR="0048642D" w:rsidRPr="0048642D">
        <w:rPr>
          <w:rFonts w:ascii="標楷體" w:eastAsia="標楷體" w:hAnsi="標楷體" w:hint="eastAsia"/>
          <w:spacing w:val="-4"/>
          <w:sz w:val="28"/>
        </w:rPr>
        <w:t>疫情前</w:t>
      </w:r>
      <w:proofErr w:type="gramEnd"/>
      <w:r w:rsidR="0048642D" w:rsidRPr="0048642D">
        <w:rPr>
          <w:rFonts w:ascii="標楷體" w:eastAsia="標楷體" w:hAnsi="標楷體" w:hint="eastAsia"/>
          <w:spacing w:val="-4"/>
          <w:sz w:val="28"/>
        </w:rPr>
        <w:t>水準，通勤月票銷售量亦未如預期，允宜</w:t>
      </w:r>
      <w:proofErr w:type="gramStart"/>
      <w:r w:rsidR="0048642D" w:rsidRPr="0048642D">
        <w:rPr>
          <w:rFonts w:ascii="標楷體" w:eastAsia="標楷體" w:hAnsi="標楷體" w:hint="eastAsia"/>
          <w:spacing w:val="-4"/>
          <w:sz w:val="28"/>
        </w:rPr>
        <w:t>研</w:t>
      </w:r>
      <w:proofErr w:type="gramEnd"/>
      <w:r w:rsidR="0048642D" w:rsidRPr="0048642D">
        <w:rPr>
          <w:rFonts w:ascii="標楷體" w:eastAsia="標楷體" w:hAnsi="標楷體" w:hint="eastAsia"/>
          <w:spacing w:val="-4"/>
          <w:sz w:val="28"/>
        </w:rPr>
        <w:t>謀改善</w:t>
      </w:r>
      <w:r w:rsidR="00044314">
        <w:rPr>
          <w:rFonts w:ascii="標楷體" w:eastAsia="標楷體" w:hAnsi="標楷體" w:hint="eastAsia"/>
          <w:spacing w:val="-4"/>
          <w:sz w:val="28"/>
        </w:rPr>
        <w:tab/>
      </w:r>
      <w:r w:rsidR="005551A0" w:rsidRPr="00227117">
        <w:rPr>
          <w:rFonts w:ascii="標楷體" w:eastAsia="標楷體" w:hAnsi="標楷體" w:hint="eastAsia"/>
          <w:spacing w:val="-4"/>
          <w:sz w:val="28"/>
        </w:rPr>
        <w:t>丙-</w:t>
      </w:r>
      <w:r w:rsidR="009453B4">
        <w:rPr>
          <w:rFonts w:ascii="標楷體" w:eastAsia="標楷體" w:hAnsi="標楷體" w:hint="eastAsia"/>
          <w:spacing w:val="-4"/>
          <w:sz w:val="28"/>
        </w:rPr>
        <w:t>748</w:t>
      </w:r>
    </w:p>
    <w:p w14:paraId="66CA0A69" w14:textId="0507DDBF" w:rsidR="00102E15" w:rsidRPr="00362AAE" w:rsidRDefault="00102E15" w:rsidP="009175A3">
      <w:pPr>
        <w:tabs>
          <w:tab w:val="right" w:leader="middleDot" w:pos="10135"/>
        </w:tabs>
        <w:overflowPunct w:val="0"/>
        <w:spacing w:beforeLines="10" w:before="36" w:line="506"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6.</w:t>
      </w:r>
      <w:r w:rsidR="0048642D" w:rsidRPr="0048642D">
        <w:rPr>
          <w:rFonts w:ascii="標楷體" w:eastAsia="標楷體" w:hAnsi="標楷體" w:hint="eastAsia"/>
          <w:spacing w:val="-4"/>
          <w:sz w:val="28"/>
        </w:rPr>
        <w:t>政府為確保區域教育均衡發展，實踐教育機會平等原則，制定偏遠地區學校教育發展條例，期協助偏鄉學校發展，執行結果，部分市縣偏遠地區</w:t>
      </w:r>
      <w:proofErr w:type="gramStart"/>
      <w:r w:rsidR="0048642D" w:rsidRPr="0048642D">
        <w:rPr>
          <w:rFonts w:ascii="標楷體" w:eastAsia="標楷體" w:hAnsi="標楷體" w:hint="eastAsia"/>
          <w:spacing w:val="-4"/>
          <w:sz w:val="28"/>
        </w:rPr>
        <w:t>學校間有師資</w:t>
      </w:r>
      <w:proofErr w:type="gramEnd"/>
      <w:r w:rsidR="0048642D" w:rsidRPr="0048642D">
        <w:rPr>
          <w:rFonts w:ascii="標楷體" w:eastAsia="標楷體" w:hAnsi="標楷體" w:hint="eastAsia"/>
          <w:spacing w:val="-4"/>
          <w:sz w:val="28"/>
        </w:rPr>
        <w:t>短缺、行政作業負擔較重等現象，允宜檢討改善</w:t>
      </w:r>
      <w:r w:rsidR="00044314">
        <w:rPr>
          <w:rFonts w:ascii="標楷體" w:eastAsia="標楷體" w:hAnsi="標楷體" w:hint="eastAsia"/>
          <w:spacing w:val="-4"/>
          <w:sz w:val="28"/>
        </w:rPr>
        <w:tab/>
      </w:r>
      <w:r w:rsidR="005551A0" w:rsidRPr="00227117">
        <w:rPr>
          <w:rFonts w:ascii="標楷體" w:eastAsia="標楷體" w:hAnsi="標楷體" w:hint="eastAsia"/>
          <w:spacing w:val="-4"/>
          <w:sz w:val="28"/>
        </w:rPr>
        <w:t>丙-</w:t>
      </w:r>
      <w:r w:rsidR="00621B7D">
        <w:rPr>
          <w:rFonts w:ascii="標楷體" w:eastAsia="標楷體" w:hAnsi="標楷體" w:hint="eastAsia"/>
          <w:spacing w:val="-4"/>
          <w:sz w:val="28"/>
        </w:rPr>
        <w:t>750</w:t>
      </w:r>
    </w:p>
    <w:p w14:paraId="6FFE56C7" w14:textId="18CB15FE" w:rsidR="00954E10" w:rsidRPr="00362AAE" w:rsidRDefault="00954E10" w:rsidP="009175A3">
      <w:pPr>
        <w:tabs>
          <w:tab w:val="right" w:leader="middleDot" w:pos="10135"/>
        </w:tabs>
        <w:overflowPunct w:val="0"/>
        <w:spacing w:beforeLines="10" w:before="36" w:line="506"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7.</w:t>
      </w:r>
      <w:r w:rsidR="0048642D" w:rsidRPr="0048642D">
        <w:rPr>
          <w:rFonts w:ascii="標楷體" w:eastAsia="標楷體" w:hAnsi="標楷體" w:hint="eastAsia"/>
          <w:spacing w:val="-4"/>
          <w:sz w:val="28"/>
        </w:rPr>
        <w:t>政府為提供學子優質運動設施，補助市縣政府辦理轄屬學校整建操場跑道及周邊設施採購案，執行結果，</w:t>
      </w:r>
      <w:proofErr w:type="gramStart"/>
      <w:r w:rsidR="0048642D" w:rsidRPr="0048642D">
        <w:rPr>
          <w:rFonts w:ascii="標楷體" w:eastAsia="標楷體" w:hAnsi="標楷體" w:hint="eastAsia"/>
          <w:spacing w:val="-4"/>
          <w:sz w:val="28"/>
        </w:rPr>
        <w:t>間有未</w:t>
      </w:r>
      <w:proofErr w:type="gramEnd"/>
      <w:r w:rsidR="0048642D" w:rsidRPr="0048642D">
        <w:rPr>
          <w:rFonts w:ascii="標楷體" w:eastAsia="標楷體" w:hAnsi="標楷體" w:hint="eastAsia"/>
          <w:spacing w:val="-4"/>
          <w:sz w:val="28"/>
        </w:rPr>
        <w:t>周延規範跑道材料成分標準，或跑道完成面部分損壞或積水，影響使用安全性，允宜檢討改善</w:t>
      </w:r>
      <w:r w:rsidR="00044314">
        <w:rPr>
          <w:rFonts w:ascii="標楷體" w:eastAsia="標楷體" w:hAnsi="標楷體" w:hint="eastAsia"/>
          <w:spacing w:val="-4"/>
          <w:sz w:val="28"/>
        </w:rPr>
        <w:tab/>
      </w:r>
      <w:r w:rsidR="005551A0" w:rsidRPr="00227117">
        <w:rPr>
          <w:rFonts w:ascii="標楷體" w:eastAsia="標楷體" w:hAnsi="標楷體" w:hint="eastAsia"/>
          <w:spacing w:val="-4"/>
          <w:sz w:val="28"/>
        </w:rPr>
        <w:t>丙-</w:t>
      </w:r>
      <w:r w:rsidR="00A462B3">
        <w:rPr>
          <w:rFonts w:ascii="標楷體" w:eastAsia="標楷體" w:hAnsi="標楷體" w:hint="eastAsia"/>
          <w:spacing w:val="-4"/>
          <w:sz w:val="28"/>
        </w:rPr>
        <w:t>752</w:t>
      </w:r>
    </w:p>
    <w:p w14:paraId="0B53FB12" w14:textId="5A097C6F" w:rsidR="00954E10" w:rsidRPr="00362AAE" w:rsidRDefault="00954E10" w:rsidP="009175A3">
      <w:pPr>
        <w:tabs>
          <w:tab w:val="right" w:leader="middleDot" w:pos="10135"/>
        </w:tabs>
        <w:overflowPunct w:val="0"/>
        <w:spacing w:beforeLines="10" w:before="36" w:line="506"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8.</w:t>
      </w:r>
      <w:r w:rsidR="0048642D" w:rsidRPr="0048642D">
        <w:rPr>
          <w:rFonts w:ascii="標楷體" w:eastAsia="標楷體" w:hAnsi="標楷體" w:hint="eastAsia"/>
          <w:spacing w:val="-4"/>
          <w:sz w:val="28"/>
        </w:rPr>
        <w:t>地方政府為促進都市建設發展，健全土地使用分區管制，辦理公辦市地重劃，執行結果，部分市縣或僅以標售方式處分抵費地，影響土地多元開發運用；或尚未編列預算價購部分指配為公共設施用地之抵費地；或部分抵費地閒置多年，允宜</w:t>
      </w:r>
      <w:proofErr w:type="gramStart"/>
      <w:r w:rsidR="0048642D" w:rsidRPr="0048642D">
        <w:rPr>
          <w:rFonts w:ascii="標楷體" w:eastAsia="標楷體" w:hAnsi="標楷體" w:hint="eastAsia"/>
          <w:spacing w:val="-4"/>
          <w:sz w:val="28"/>
        </w:rPr>
        <w:t>研</w:t>
      </w:r>
      <w:proofErr w:type="gramEnd"/>
      <w:r w:rsidR="0048642D" w:rsidRPr="0048642D">
        <w:rPr>
          <w:rFonts w:ascii="標楷體" w:eastAsia="標楷體" w:hAnsi="標楷體" w:hint="eastAsia"/>
          <w:spacing w:val="-4"/>
          <w:sz w:val="28"/>
        </w:rPr>
        <w:t>謀改善</w:t>
      </w:r>
      <w:r w:rsidR="00044314">
        <w:rPr>
          <w:rFonts w:ascii="標楷體" w:eastAsia="標楷體" w:hAnsi="標楷體" w:hint="eastAsia"/>
          <w:spacing w:val="-4"/>
          <w:sz w:val="28"/>
        </w:rPr>
        <w:tab/>
      </w:r>
      <w:r w:rsidR="005551A0" w:rsidRPr="00227117">
        <w:rPr>
          <w:rFonts w:ascii="標楷體" w:eastAsia="標楷體" w:hAnsi="標楷體" w:hint="eastAsia"/>
          <w:spacing w:val="-4"/>
          <w:sz w:val="28"/>
        </w:rPr>
        <w:t>丙-</w:t>
      </w:r>
      <w:r w:rsidR="004768B7">
        <w:rPr>
          <w:rFonts w:ascii="標楷體" w:eastAsia="標楷體" w:hAnsi="標楷體" w:hint="eastAsia"/>
          <w:spacing w:val="-4"/>
          <w:sz w:val="28"/>
        </w:rPr>
        <w:t>754</w:t>
      </w:r>
    </w:p>
    <w:p w14:paraId="2FD38EDF" w14:textId="360FE979" w:rsidR="00006ABF" w:rsidRPr="00362AAE" w:rsidRDefault="00006ABF" w:rsidP="009175A3">
      <w:pPr>
        <w:tabs>
          <w:tab w:val="right" w:leader="middleDot" w:pos="10135"/>
        </w:tabs>
        <w:overflowPunct w:val="0"/>
        <w:spacing w:beforeLines="10" w:before="36" w:line="506"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9.</w:t>
      </w:r>
      <w:r w:rsidR="0048642D" w:rsidRPr="0048642D">
        <w:rPr>
          <w:rFonts w:ascii="標楷體" w:eastAsia="標楷體" w:hAnsi="標楷體" w:hint="eastAsia"/>
          <w:spacing w:val="-4"/>
          <w:sz w:val="28"/>
        </w:rPr>
        <w:t>地方政府為推動區域開發建設，經辦理區段徵收，惟部分市縣或僅以標售或標租方式處分剩餘可供建築土地，影響土地多元開發運用；或</w:t>
      </w:r>
      <w:proofErr w:type="gramStart"/>
      <w:r w:rsidR="0048642D" w:rsidRPr="0048642D">
        <w:rPr>
          <w:rFonts w:ascii="標楷體" w:eastAsia="標楷體" w:hAnsi="標楷體" w:hint="eastAsia"/>
          <w:spacing w:val="-4"/>
          <w:sz w:val="28"/>
        </w:rPr>
        <w:t>已辦竣區段</w:t>
      </w:r>
      <w:proofErr w:type="gramEnd"/>
      <w:r w:rsidR="0048642D" w:rsidRPr="0048642D">
        <w:rPr>
          <w:rFonts w:ascii="標楷體" w:eastAsia="標楷體" w:hAnsi="標楷體" w:hint="eastAsia"/>
          <w:spacing w:val="-4"/>
          <w:sz w:val="28"/>
        </w:rPr>
        <w:t>徵收計畫，尚未辦理財務結算，允宜</w:t>
      </w:r>
      <w:proofErr w:type="gramStart"/>
      <w:r w:rsidR="0048642D" w:rsidRPr="0048642D">
        <w:rPr>
          <w:rFonts w:ascii="標楷體" w:eastAsia="標楷體" w:hAnsi="標楷體" w:hint="eastAsia"/>
          <w:spacing w:val="-4"/>
          <w:sz w:val="28"/>
        </w:rPr>
        <w:t>研</w:t>
      </w:r>
      <w:proofErr w:type="gramEnd"/>
      <w:r w:rsidR="0048642D" w:rsidRPr="0048642D">
        <w:rPr>
          <w:rFonts w:ascii="標楷體" w:eastAsia="標楷體" w:hAnsi="標楷體" w:hint="eastAsia"/>
          <w:spacing w:val="-4"/>
          <w:sz w:val="28"/>
        </w:rPr>
        <w:t>謀改善</w:t>
      </w:r>
      <w:r w:rsidR="00044314">
        <w:rPr>
          <w:rFonts w:ascii="標楷體" w:eastAsia="標楷體" w:hAnsi="標楷體" w:hint="eastAsia"/>
          <w:spacing w:val="-4"/>
          <w:sz w:val="28"/>
        </w:rPr>
        <w:tab/>
      </w:r>
      <w:r w:rsidR="005551A0" w:rsidRPr="00227117">
        <w:rPr>
          <w:rFonts w:ascii="標楷體" w:eastAsia="標楷體" w:hAnsi="標楷體" w:hint="eastAsia"/>
          <w:spacing w:val="-4"/>
          <w:sz w:val="28"/>
        </w:rPr>
        <w:t>丙-</w:t>
      </w:r>
      <w:r w:rsidR="00DC6B01">
        <w:rPr>
          <w:rFonts w:ascii="標楷體" w:eastAsia="標楷體" w:hAnsi="標楷體" w:hint="eastAsia"/>
          <w:spacing w:val="-4"/>
          <w:sz w:val="28"/>
        </w:rPr>
        <w:t>755</w:t>
      </w:r>
    </w:p>
    <w:p w14:paraId="621CD6BA" w14:textId="2569F1E5" w:rsidR="00006ABF" w:rsidRPr="00362AAE" w:rsidRDefault="00006ABF" w:rsidP="009175A3">
      <w:pPr>
        <w:tabs>
          <w:tab w:val="right" w:leader="middleDot" w:pos="10135"/>
        </w:tabs>
        <w:overflowPunct w:val="0"/>
        <w:spacing w:beforeLines="10" w:before="36" w:line="506"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10.</w:t>
      </w:r>
      <w:r w:rsidR="0048642D" w:rsidRPr="0048642D">
        <w:rPr>
          <w:rFonts w:ascii="標楷體" w:eastAsia="標楷體" w:hAnsi="標楷體" w:hint="eastAsia"/>
          <w:spacing w:val="-4"/>
          <w:sz w:val="28"/>
        </w:rPr>
        <w:t>地方政府非公用土地之維護運用，間有管理制度規章未臻健全，或部分土地被占用、閒置、低度利用等情事，允宜研謀改善</w:t>
      </w:r>
      <w:r w:rsidR="00044314">
        <w:rPr>
          <w:rFonts w:ascii="標楷體" w:eastAsia="標楷體" w:hAnsi="標楷體" w:hint="eastAsia"/>
          <w:spacing w:val="-4"/>
          <w:sz w:val="28"/>
        </w:rPr>
        <w:tab/>
      </w:r>
      <w:r w:rsidR="005551A0" w:rsidRPr="00227117">
        <w:rPr>
          <w:rFonts w:ascii="標楷體" w:eastAsia="標楷體" w:hAnsi="標楷體" w:hint="eastAsia"/>
          <w:spacing w:val="-4"/>
          <w:sz w:val="28"/>
        </w:rPr>
        <w:t>丙-</w:t>
      </w:r>
      <w:r w:rsidR="00956101">
        <w:rPr>
          <w:rFonts w:ascii="標楷體" w:eastAsia="標楷體" w:hAnsi="標楷體" w:hint="eastAsia"/>
          <w:spacing w:val="-4"/>
          <w:sz w:val="28"/>
        </w:rPr>
        <w:t>757</w:t>
      </w:r>
    </w:p>
    <w:sectPr w:rsidR="00006ABF" w:rsidRPr="00362AAE" w:rsidSect="00BD7BC2">
      <w:footerReference w:type="even" r:id="rId7"/>
      <w:footerReference w:type="default" r:id="rId8"/>
      <w:pgSz w:w="11906" w:h="16838" w:code="9"/>
      <w:pgMar w:top="1418" w:right="851" w:bottom="1418" w:left="851" w:header="1021" w:footer="737" w:gutter="28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CFFEAA" w14:textId="77777777" w:rsidR="0062366C" w:rsidRDefault="0062366C" w:rsidP="00D00251">
      <w:r>
        <w:separator/>
      </w:r>
    </w:p>
  </w:endnote>
  <w:endnote w:type="continuationSeparator" w:id="0">
    <w:p w14:paraId="74989262" w14:textId="77777777" w:rsidR="0062366C" w:rsidRDefault="0062366C" w:rsidP="00D002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27926" w14:textId="77777777" w:rsidR="00EE453E" w:rsidRPr="00F60D73" w:rsidRDefault="00EE453E" w:rsidP="00D00251">
    <w:pPr>
      <w:pStyle w:val="a7"/>
      <w:jc w:val="center"/>
    </w:pPr>
    <w:r w:rsidRPr="00F60D73">
      <w:rPr>
        <w:rFonts w:ascii="標楷體" w:eastAsia="標楷體" w:hAnsi="標楷體" w:hint="eastAsia"/>
        <w:noProof/>
      </w:rPr>
      <w:t>索引</w:t>
    </w:r>
    <w:r w:rsidRPr="00F60D73">
      <w:rPr>
        <w:rFonts w:ascii="標楷體" w:hAnsi="標楷體" w:hint="eastAsia"/>
      </w:rPr>
      <w:t>－</w:t>
    </w:r>
    <w:r w:rsidRPr="00F60D73">
      <w:rPr>
        <w:rStyle w:val="a9"/>
        <w:rFonts w:ascii="標楷體" w:eastAsia="標楷體" w:hAnsi="標楷體"/>
      </w:rPr>
      <w:fldChar w:fldCharType="begin"/>
    </w:r>
    <w:r w:rsidRPr="00F60D73">
      <w:rPr>
        <w:rStyle w:val="a9"/>
        <w:rFonts w:ascii="標楷體" w:eastAsia="標楷體" w:hAnsi="標楷體"/>
      </w:rPr>
      <w:instrText xml:space="preserve">PAGE  </w:instrText>
    </w:r>
    <w:r w:rsidRPr="00F60D73">
      <w:rPr>
        <w:rStyle w:val="a9"/>
        <w:rFonts w:ascii="標楷體" w:eastAsia="標楷體" w:hAnsi="標楷體"/>
      </w:rPr>
      <w:fldChar w:fldCharType="separate"/>
    </w:r>
    <w:r w:rsidR="00BD7BC2">
      <w:rPr>
        <w:rStyle w:val="a9"/>
        <w:rFonts w:ascii="標楷體" w:eastAsia="標楷體" w:hAnsi="標楷體"/>
        <w:noProof/>
      </w:rPr>
      <w:t>48</w:t>
    </w:r>
    <w:r w:rsidRPr="00F60D73">
      <w:rPr>
        <w:rStyle w:val="a9"/>
        <w:rFonts w:ascii="標楷體" w:eastAsia="標楷體" w:hAnsi="標楷體"/>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348B6" w14:textId="77777777" w:rsidR="00EE453E" w:rsidRPr="00F60D73" w:rsidRDefault="00EE453E" w:rsidP="00D00251">
    <w:pPr>
      <w:pStyle w:val="a7"/>
      <w:jc w:val="center"/>
      <w:rPr>
        <w:rStyle w:val="a9"/>
        <w:rFonts w:ascii="標楷體" w:eastAsia="標楷體" w:hAnsi="標楷體"/>
      </w:rPr>
    </w:pPr>
    <w:r w:rsidRPr="00F60D73">
      <w:rPr>
        <w:rFonts w:ascii="標楷體" w:eastAsia="標楷體" w:hAnsi="標楷體" w:hint="eastAsia"/>
        <w:noProof/>
      </w:rPr>
      <w:t>索引</w:t>
    </w:r>
    <w:r w:rsidRPr="00F60D73">
      <w:rPr>
        <w:rFonts w:ascii="標楷體" w:hAnsi="標楷體" w:hint="eastAsia"/>
      </w:rPr>
      <w:t>－</w:t>
    </w:r>
    <w:r w:rsidRPr="00F60D73">
      <w:rPr>
        <w:rStyle w:val="a9"/>
        <w:rFonts w:ascii="標楷體" w:eastAsia="標楷體" w:hAnsi="標楷體"/>
      </w:rPr>
      <w:fldChar w:fldCharType="begin"/>
    </w:r>
    <w:r w:rsidRPr="00F60D73">
      <w:rPr>
        <w:rStyle w:val="a9"/>
        <w:rFonts w:ascii="標楷體" w:eastAsia="標楷體" w:hAnsi="標楷體"/>
      </w:rPr>
      <w:instrText xml:space="preserve">PAGE  </w:instrText>
    </w:r>
    <w:r w:rsidRPr="00F60D73">
      <w:rPr>
        <w:rStyle w:val="a9"/>
        <w:rFonts w:ascii="標楷體" w:eastAsia="標楷體" w:hAnsi="標楷體"/>
      </w:rPr>
      <w:fldChar w:fldCharType="separate"/>
    </w:r>
    <w:r w:rsidR="00BD7BC2">
      <w:rPr>
        <w:rStyle w:val="a9"/>
        <w:rFonts w:ascii="標楷體" w:eastAsia="標楷體" w:hAnsi="標楷體"/>
        <w:noProof/>
      </w:rPr>
      <w:t>47</w:t>
    </w:r>
    <w:r w:rsidRPr="00F60D73">
      <w:rPr>
        <w:rStyle w:val="a9"/>
        <w:rFonts w:ascii="標楷體" w:eastAsia="標楷體" w:hAnsi="標楷體"/>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2685AB" w14:textId="77777777" w:rsidR="0062366C" w:rsidRDefault="0062366C" w:rsidP="00D00251">
      <w:r>
        <w:separator/>
      </w:r>
    </w:p>
  </w:footnote>
  <w:footnote w:type="continuationSeparator" w:id="0">
    <w:p w14:paraId="6EEDE673" w14:textId="77777777" w:rsidR="0062366C" w:rsidRDefault="0062366C" w:rsidP="00D002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bordersDoNotSurroundHeader/>
  <w:bordersDoNotSurroundFooter/>
  <w:proofState w:spelling="clean" w:grammar="clean"/>
  <w:defaultTabStop w:val="480"/>
  <w:evenAndOddHeaders/>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1299D"/>
    <w:rsid w:val="00002C33"/>
    <w:rsid w:val="00004BDD"/>
    <w:rsid w:val="00006133"/>
    <w:rsid w:val="00006ABF"/>
    <w:rsid w:val="00010A73"/>
    <w:rsid w:val="000110A6"/>
    <w:rsid w:val="000120D7"/>
    <w:rsid w:val="00013DAC"/>
    <w:rsid w:val="00013FC4"/>
    <w:rsid w:val="00014224"/>
    <w:rsid w:val="00023618"/>
    <w:rsid w:val="0002542D"/>
    <w:rsid w:val="000279AC"/>
    <w:rsid w:val="000279C4"/>
    <w:rsid w:val="00027AD8"/>
    <w:rsid w:val="00031BD9"/>
    <w:rsid w:val="000406B5"/>
    <w:rsid w:val="0004153D"/>
    <w:rsid w:val="00042536"/>
    <w:rsid w:val="00043151"/>
    <w:rsid w:val="0004335C"/>
    <w:rsid w:val="00044314"/>
    <w:rsid w:val="00047345"/>
    <w:rsid w:val="00051EE0"/>
    <w:rsid w:val="00053D2A"/>
    <w:rsid w:val="00054DFE"/>
    <w:rsid w:val="00054FE9"/>
    <w:rsid w:val="00056C75"/>
    <w:rsid w:val="00056CDE"/>
    <w:rsid w:val="00057C5F"/>
    <w:rsid w:val="0006299B"/>
    <w:rsid w:val="00062DC3"/>
    <w:rsid w:val="00066120"/>
    <w:rsid w:val="00071C46"/>
    <w:rsid w:val="00071CFD"/>
    <w:rsid w:val="0007308E"/>
    <w:rsid w:val="000754D5"/>
    <w:rsid w:val="00080479"/>
    <w:rsid w:val="000809FD"/>
    <w:rsid w:val="000827B7"/>
    <w:rsid w:val="00093FE0"/>
    <w:rsid w:val="00094928"/>
    <w:rsid w:val="000A1415"/>
    <w:rsid w:val="000A1D21"/>
    <w:rsid w:val="000A1E87"/>
    <w:rsid w:val="000A3167"/>
    <w:rsid w:val="000A354D"/>
    <w:rsid w:val="000A554F"/>
    <w:rsid w:val="000A79C4"/>
    <w:rsid w:val="000A7CC1"/>
    <w:rsid w:val="000B1DEB"/>
    <w:rsid w:val="000B6B45"/>
    <w:rsid w:val="000C2708"/>
    <w:rsid w:val="000C6928"/>
    <w:rsid w:val="000E03A7"/>
    <w:rsid w:val="000E682C"/>
    <w:rsid w:val="000E7365"/>
    <w:rsid w:val="000E77B9"/>
    <w:rsid w:val="000F0C6B"/>
    <w:rsid w:val="000F3F20"/>
    <w:rsid w:val="000F669C"/>
    <w:rsid w:val="000F7879"/>
    <w:rsid w:val="001001FD"/>
    <w:rsid w:val="0010173F"/>
    <w:rsid w:val="00102E15"/>
    <w:rsid w:val="00103871"/>
    <w:rsid w:val="001044C6"/>
    <w:rsid w:val="00104B88"/>
    <w:rsid w:val="0010610B"/>
    <w:rsid w:val="00110AF1"/>
    <w:rsid w:val="001126D4"/>
    <w:rsid w:val="00113C2D"/>
    <w:rsid w:val="00114119"/>
    <w:rsid w:val="00114175"/>
    <w:rsid w:val="001145FD"/>
    <w:rsid w:val="001243FA"/>
    <w:rsid w:val="00124CEB"/>
    <w:rsid w:val="001251D0"/>
    <w:rsid w:val="00125490"/>
    <w:rsid w:val="00136909"/>
    <w:rsid w:val="00136A7E"/>
    <w:rsid w:val="00142938"/>
    <w:rsid w:val="001449EB"/>
    <w:rsid w:val="0015079C"/>
    <w:rsid w:val="001552AB"/>
    <w:rsid w:val="00155E6E"/>
    <w:rsid w:val="001573D5"/>
    <w:rsid w:val="001633A3"/>
    <w:rsid w:val="001648C3"/>
    <w:rsid w:val="00172541"/>
    <w:rsid w:val="00173FEF"/>
    <w:rsid w:val="001743DE"/>
    <w:rsid w:val="0017569E"/>
    <w:rsid w:val="00175AAC"/>
    <w:rsid w:val="001768FE"/>
    <w:rsid w:val="00176F36"/>
    <w:rsid w:val="001824A1"/>
    <w:rsid w:val="00183ED2"/>
    <w:rsid w:val="001854E0"/>
    <w:rsid w:val="00187D32"/>
    <w:rsid w:val="00191747"/>
    <w:rsid w:val="00194378"/>
    <w:rsid w:val="0019598E"/>
    <w:rsid w:val="001A12B3"/>
    <w:rsid w:val="001A39BC"/>
    <w:rsid w:val="001A4132"/>
    <w:rsid w:val="001A55C7"/>
    <w:rsid w:val="001A62AB"/>
    <w:rsid w:val="001A7CB9"/>
    <w:rsid w:val="001B1908"/>
    <w:rsid w:val="001B3D65"/>
    <w:rsid w:val="001B46A4"/>
    <w:rsid w:val="001B7073"/>
    <w:rsid w:val="001C0963"/>
    <w:rsid w:val="001C1E49"/>
    <w:rsid w:val="001C284B"/>
    <w:rsid w:val="001C4A6E"/>
    <w:rsid w:val="001D1952"/>
    <w:rsid w:val="001D4436"/>
    <w:rsid w:val="001D5CD4"/>
    <w:rsid w:val="001D6BBD"/>
    <w:rsid w:val="001D72B1"/>
    <w:rsid w:val="001E0FF4"/>
    <w:rsid w:val="001E3EA9"/>
    <w:rsid w:val="001E63A2"/>
    <w:rsid w:val="001F052B"/>
    <w:rsid w:val="001F0A09"/>
    <w:rsid w:val="001F12AB"/>
    <w:rsid w:val="001F32F4"/>
    <w:rsid w:val="001F4A9F"/>
    <w:rsid w:val="001F521A"/>
    <w:rsid w:val="00201688"/>
    <w:rsid w:val="002023F1"/>
    <w:rsid w:val="00203744"/>
    <w:rsid w:val="002045A8"/>
    <w:rsid w:val="002045E9"/>
    <w:rsid w:val="00204CA4"/>
    <w:rsid w:val="00204FD2"/>
    <w:rsid w:val="00215344"/>
    <w:rsid w:val="00216145"/>
    <w:rsid w:val="002201FF"/>
    <w:rsid w:val="002252E8"/>
    <w:rsid w:val="00227117"/>
    <w:rsid w:val="0023320B"/>
    <w:rsid w:val="002361A6"/>
    <w:rsid w:val="00240396"/>
    <w:rsid w:val="00242EE2"/>
    <w:rsid w:val="002455E5"/>
    <w:rsid w:val="00247C27"/>
    <w:rsid w:val="00247C2B"/>
    <w:rsid w:val="00253579"/>
    <w:rsid w:val="002536E9"/>
    <w:rsid w:val="0025545B"/>
    <w:rsid w:val="00261F8F"/>
    <w:rsid w:val="0026304C"/>
    <w:rsid w:val="00265F89"/>
    <w:rsid w:val="002719EA"/>
    <w:rsid w:val="0027274D"/>
    <w:rsid w:val="002746F7"/>
    <w:rsid w:val="0027532E"/>
    <w:rsid w:val="002805F4"/>
    <w:rsid w:val="002819B8"/>
    <w:rsid w:val="0028275C"/>
    <w:rsid w:val="00283677"/>
    <w:rsid w:val="00283C3E"/>
    <w:rsid w:val="00284CF3"/>
    <w:rsid w:val="002A2330"/>
    <w:rsid w:val="002A4651"/>
    <w:rsid w:val="002A69C9"/>
    <w:rsid w:val="002A71FD"/>
    <w:rsid w:val="002B2284"/>
    <w:rsid w:val="002B26DB"/>
    <w:rsid w:val="002B4D9F"/>
    <w:rsid w:val="002B61BC"/>
    <w:rsid w:val="002C2AD3"/>
    <w:rsid w:val="002C353F"/>
    <w:rsid w:val="002C36E2"/>
    <w:rsid w:val="002C6876"/>
    <w:rsid w:val="002D28F0"/>
    <w:rsid w:val="002D3531"/>
    <w:rsid w:val="002D79CA"/>
    <w:rsid w:val="002E0545"/>
    <w:rsid w:val="002E2D73"/>
    <w:rsid w:val="002E6148"/>
    <w:rsid w:val="002E71BE"/>
    <w:rsid w:val="002E7FCC"/>
    <w:rsid w:val="002F0BA0"/>
    <w:rsid w:val="002F0BE8"/>
    <w:rsid w:val="002F0C58"/>
    <w:rsid w:val="002F4F62"/>
    <w:rsid w:val="002F593F"/>
    <w:rsid w:val="002F633A"/>
    <w:rsid w:val="00301F5B"/>
    <w:rsid w:val="00304282"/>
    <w:rsid w:val="00312FFE"/>
    <w:rsid w:val="0031440C"/>
    <w:rsid w:val="00314DE2"/>
    <w:rsid w:val="00317D61"/>
    <w:rsid w:val="00317EC2"/>
    <w:rsid w:val="00321AC8"/>
    <w:rsid w:val="003221B5"/>
    <w:rsid w:val="003227C1"/>
    <w:rsid w:val="00322AD5"/>
    <w:rsid w:val="00322F84"/>
    <w:rsid w:val="00325CE2"/>
    <w:rsid w:val="0032744C"/>
    <w:rsid w:val="00330EFB"/>
    <w:rsid w:val="003344C9"/>
    <w:rsid w:val="00337D7B"/>
    <w:rsid w:val="003413E2"/>
    <w:rsid w:val="00342DAB"/>
    <w:rsid w:val="00344819"/>
    <w:rsid w:val="00345257"/>
    <w:rsid w:val="00347F20"/>
    <w:rsid w:val="00350C20"/>
    <w:rsid w:val="0035470E"/>
    <w:rsid w:val="00355FD2"/>
    <w:rsid w:val="003576CB"/>
    <w:rsid w:val="003605C1"/>
    <w:rsid w:val="00362467"/>
    <w:rsid w:val="00362AAE"/>
    <w:rsid w:val="00363B2B"/>
    <w:rsid w:val="00363EF1"/>
    <w:rsid w:val="003666F1"/>
    <w:rsid w:val="00372ECB"/>
    <w:rsid w:val="00377AB4"/>
    <w:rsid w:val="0038091C"/>
    <w:rsid w:val="00384030"/>
    <w:rsid w:val="003A18FB"/>
    <w:rsid w:val="003B094D"/>
    <w:rsid w:val="003B0BE9"/>
    <w:rsid w:val="003B243C"/>
    <w:rsid w:val="003C0B71"/>
    <w:rsid w:val="003C6E37"/>
    <w:rsid w:val="003C729E"/>
    <w:rsid w:val="003C7566"/>
    <w:rsid w:val="003D2EB4"/>
    <w:rsid w:val="003D5FB4"/>
    <w:rsid w:val="003D698C"/>
    <w:rsid w:val="003E371A"/>
    <w:rsid w:val="003E57B5"/>
    <w:rsid w:val="003F053F"/>
    <w:rsid w:val="003F0E02"/>
    <w:rsid w:val="003F1FFD"/>
    <w:rsid w:val="003F25AD"/>
    <w:rsid w:val="003F2D09"/>
    <w:rsid w:val="003F654C"/>
    <w:rsid w:val="003F67B7"/>
    <w:rsid w:val="003F6937"/>
    <w:rsid w:val="00402641"/>
    <w:rsid w:val="0040313E"/>
    <w:rsid w:val="004046CC"/>
    <w:rsid w:val="00416A86"/>
    <w:rsid w:val="00417E8A"/>
    <w:rsid w:val="00420BDD"/>
    <w:rsid w:val="00420F1A"/>
    <w:rsid w:val="004214DA"/>
    <w:rsid w:val="00423D09"/>
    <w:rsid w:val="004269C9"/>
    <w:rsid w:val="00427604"/>
    <w:rsid w:val="00427A7E"/>
    <w:rsid w:val="00427F71"/>
    <w:rsid w:val="00430381"/>
    <w:rsid w:val="00433CD9"/>
    <w:rsid w:val="004363D6"/>
    <w:rsid w:val="00437A5B"/>
    <w:rsid w:val="0044272F"/>
    <w:rsid w:val="00445683"/>
    <w:rsid w:val="00453ED8"/>
    <w:rsid w:val="004558BF"/>
    <w:rsid w:val="00460AB5"/>
    <w:rsid w:val="00460B3E"/>
    <w:rsid w:val="00460D37"/>
    <w:rsid w:val="00463A3C"/>
    <w:rsid w:val="00467403"/>
    <w:rsid w:val="004712DA"/>
    <w:rsid w:val="0047139D"/>
    <w:rsid w:val="00472515"/>
    <w:rsid w:val="0047668D"/>
    <w:rsid w:val="004768B7"/>
    <w:rsid w:val="004815C3"/>
    <w:rsid w:val="0048642D"/>
    <w:rsid w:val="00495708"/>
    <w:rsid w:val="0049579B"/>
    <w:rsid w:val="004A6777"/>
    <w:rsid w:val="004B0DE6"/>
    <w:rsid w:val="004C0022"/>
    <w:rsid w:val="004C02DA"/>
    <w:rsid w:val="004C1604"/>
    <w:rsid w:val="004C3765"/>
    <w:rsid w:val="004C50B1"/>
    <w:rsid w:val="004C642E"/>
    <w:rsid w:val="004C6E41"/>
    <w:rsid w:val="004E0272"/>
    <w:rsid w:val="004E65B6"/>
    <w:rsid w:val="004F1458"/>
    <w:rsid w:val="004F4B08"/>
    <w:rsid w:val="00501D1E"/>
    <w:rsid w:val="00504AEB"/>
    <w:rsid w:val="005108B0"/>
    <w:rsid w:val="005136DC"/>
    <w:rsid w:val="00514B89"/>
    <w:rsid w:val="0051624A"/>
    <w:rsid w:val="005203F0"/>
    <w:rsid w:val="00524788"/>
    <w:rsid w:val="0053158B"/>
    <w:rsid w:val="00534EF7"/>
    <w:rsid w:val="00545595"/>
    <w:rsid w:val="00552DA7"/>
    <w:rsid w:val="00553F87"/>
    <w:rsid w:val="005551A0"/>
    <w:rsid w:val="0056380A"/>
    <w:rsid w:val="00563F23"/>
    <w:rsid w:val="00570192"/>
    <w:rsid w:val="00571039"/>
    <w:rsid w:val="0057112F"/>
    <w:rsid w:val="00571151"/>
    <w:rsid w:val="00572AF0"/>
    <w:rsid w:val="005759A5"/>
    <w:rsid w:val="00577742"/>
    <w:rsid w:val="00577AF6"/>
    <w:rsid w:val="00581CB3"/>
    <w:rsid w:val="00585101"/>
    <w:rsid w:val="00592DA5"/>
    <w:rsid w:val="00595DB9"/>
    <w:rsid w:val="00596BC3"/>
    <w:rsid w:val="005A3846"/>
    <w:rsid w:val="005A598F"/>
    <w:rsid w:val="005A7C34"/>
    <w:rsid w:val="005B22FD"/>
    <w:rsid w:val="005B58F3"/>
    <w:rsid w:val="005B6A12"/>
    <w:rsid w:val="005B78F7"/>
    <w:rsid w:val="005B7E83"/>
    <w:rsid w:val="005C511E"/>
    <w:rsid w:val="005C5609"/>
    <w:rsid w:val="005C7DF5"/>
    <w:rsid w:val="005D0AEA"/>
    <w:rsid w:val="005D2976"/>
    <w:rsid w:val="005D2D49"/>
    <w:rsid w:val="005D3671"/>
    <w:rsid w:val="005D3D21"/>
    <w:rsid w:val="005D4017"/>
    <w:rsid w:val="005D4ECA"/>
    <w:rsid w:val="005D5092"/>
    <w:rsid w:val="005E0595"/>
    <w:rsid w:val="005F11A5"/>
    <w:rsid w:val="005F1DFD"/>
    <w:rsid w:val="005F206B"/>
    <w:rsid w:val="005F6B28"/>
    <w:rsid w:val="005F6E23"/>
    <w:rsid w:val="006017F8"/>
    <w:rsid w:val="006064AB"/>
    <w:rsid w:val="00606EC2"/>
    <w:rsid w:val="00610370"/>
    <w:rsid w:val="006131D6"/>
    <w:rsid w:val="00614081"/>
    <w:rsid w:val="00614BD7"/>
    <w:rsid w:val="00614DCD"/>
    <w:rsid w:val="0061526E"/>
    <w:rsid w:val="00616F0F"/>
    <w:rsid w:val="00620C0C"/>
    <w:rsid w:val="00621B7D"/>
    <w:rsid w:val="00622E37"/>
    <w:rsid w:val="0062366C"/>
    <w:rsid w:val="006253F6"/>
    <w:rsid w:val="00626A09"/>
    <w:rsid w:val="00633413"/>
    <w:rsid w:val="0063542C"/>
    <w:rsid w:val="00637998"/>
    <w:rsid w:val="006436D0"/>
    <w:rsid w:val="00645FAF"/>
    <w:rsid w:val="00647A9B"/>
    <w:rsid w:val="006509AC"/>
    <w:rsid w:val="006514A3"/>
    <w:rsid w:val="00652E1D"/>
    <w:rsid w:val="00656FAD"/>
    <w:rsid w:val="00660339"/>
    <w:rsid w:val="006611DE"/>
    <w:rsid w:val="00666437"/>
    <w:rsid w:val="0067550D"/>
    <w:rsid w:val="006769DE"/>
    <w:rsid w:val="0068112D"/>
    <w:rsid w:val="006835FD"/>
    <w:rsid w:val="0068519E"/>
    <w:rsid w:val="00691852"/>
    <w:rsid w:val="00691B15"/>
    <w:rsid w:val="00692A74"/>
    <w:rsid w:val="006931A5"/>
    <w:rsid w:val="00693BEC"/>
    <w:rsid w:val="006942E6"/>
    <w:rsid w:val="00695651"/>
    <w:rsid w:val="00696251"/>
    <w:rsid w:val="006A001E"/>
    <w:rsid w:val="006A099A"/>
    <w:rsid w:val="006A5880"/>
    <w:rsid w:val="006A782F"/>
    <w:rsid w:val="006B06A7"/>
    <w:rsid w:val="006B075C"/>
    <w:rsid w:val="006B30E5"/>
    <w:rsid w:val="006B5083"/>
    <w:rsid w:val="006B72B1"/>
    <w:rsid w:val="006C11FE"/>
    <w:rsid w:val="006C32F7"/>
    <w:rsid w:val="006C5A26"/>
    <w:rsid w:val="006D0EE4"/>
    <w:rsid w:val="006D6526"/>
    <w:rsid w:val="006D790E"/>
    <w:rsid w:val="006D7B69"/>
    <w:rsid w:val="006E00F3"/>
    <w:rsid w:val="006E3789"/>
    <w:rsid w:val="006E5726"/>
    <w:rsid w:val="006E726B"/>
    <w:rsid w:val="006F0A93"/>
    <w:rsid w:val="006F3167"/>
    <w:rsid w:val="006F6E1E"/>
    <w:rsid w:val="006F7B50"/>
    <w:rsid w:val="00704BED"/>
    <w:rsid w:val="00707B3F"/>
    <w:rsid w:val="007112AB"/>
    <w:rsid w:val="0071157E"/>
    <w:rsid w:val="00715998"/>
    <w:rsid w:val="007168BF"/>
    <w:rsid w:val="0072019C"/>
    <w:rsid w:val="0072044C"/>
    <w:rsid w:val="007240CC"/>
    <w:rsid w:val="007275F3"/>
    <w:rsid w:val="00734671"/>
    <w:rsid w:val="00735A18"/>
    <w:rsid w:val="007455B4"/>
    <w:rsid w:val="00745B78"/>
    <w:rsid w:val="00750976"/>
    <w:rsid w:val="0075116F"/>
    <w:rsid w:val="00753BD4"/>
    <w:rsid w:val="007621B1"/>
    <w:rsid w:val="00763643"/>
    <w:rsid w:val="0076388F"/>
    <w:rsid w:val="00766923"/>
    <w:rsid w:val="007728ED"/>
    <w:rsid w:val="007755D4"/>
    <w:rsid w:val="00781A79"/>
    <w:rsid w:val="00781DFB"/>
    <w:rsid w:val="00785161"/>
    <w:rsid w:val="00791E42"/>
    <w:rsid w:val="00792EE8"/>
    <w:rsid w:val="00793B4D"/>
    <w:rsid w:val="00796499"/>
    <w:rsid w:val="00797805"/>
    <w:rsid w:val="00797C9A"/>
    <w:rsid w:val="007A0D35"/>
    <w:rsid w:val="007A12F4"/>
    <w:rsid w:val="007A23AB"/>
    <w:rsid w:val="007A4AD8"/>
    <w:rsid w:val="007A53AD"/>
    <w:rsid w:val="007A6D55"/>
    <w:rsid w:val="007B08AB"/>
    <w:rsid w:val="007B0ADD"/>
    <w:rsid w:val="007B23A2"/>
    <w:rsid w:val="007B336C"/>
    <w:rsid w:val="007C2E72"/>
    <w:rsid w:val="007C5F84"/>
    <w:rsid w:val="007C7D3B"/>
    <w:rsid w:val="007D1812"/>
    <w:rsid w:val="007D1912"/>
    <w:rsid w:val="007D2BF7"/>
    <w:rsid w:val="007D2ED7"/>
    <w:rsid w:val="007D38E8"/>
    <w:rsid w:val="007D4BF4"/>
    <w:rsid w:val="007D6D77"/>
    <w:rsid w:val="007E02B5"/>
    <w:rsid w:val="007E4575"/>
    <w:rsid w:val="007E4E1E"/>
    <w:rsid w:val="007F2A19"/>
    <w:rsid w:val="007F5070"/>
    <w:rsid w:val="00801B50"/>
    <w:rsid w:val="00804DB7"/>
    <w:rsid w:val="00805648"/>
    <w:rsid w:val="00805ADB"/>
    <w:rsid w:val="00810316"/>
    <w:rsid w:val="008107B0"/>
    <w:rsid w:val="00810BCD"/>
    <w:rsid w:val="00813DEE"/>
    <w:rsid w:val="00813E9F"/>
    <w:rsid w:val="00815C3F"/>
    <w:rsid w:val="008173ED"/>
    <w:rsid w:val="008213E3"/>
    <w:rsid w:val="008221B1"/>
    <w:rsid w:val="00822CD0"/>
    <w:rsid w:val="00824B4B"/>
    <w:rsid w:val="00826120"/>
    <w:rsid w:val="00830FE2"/>
    <w:rsid w:val="008339F1"/>
    <w:rsid w:val="00835891"/>
    <w:rsid w:val="008400F2"/>
    <w:rsid w:val="0084044E"/>
    <w:rsid w:val="00840B2D"/>
    <w:rsid w:val="00842213"/>
    <w:rsid w:val="00843C91"/>
    <w:rsid w:val="008451AF"/>
    <w:rsid w:val="008531D8"/>
    <w:rsid w:val="008550C7"/>
    <w:rsid w:val="008553F0"/>
    <w:rsid w:val="00857D60"/>
    <w:rsid w:val="008605A5"/>
    <w:rsid w:val="00860C0C"/>
    <w:rsid w:val="00865FCC"/>
    <w:rsid w:val="00866C6F"/>
    <w:rsid w:val="0086712D"/>
    <w:rsid w:val="008678DC"/>
    <w:rsid w:val="008726C4"/>
    <w:rsid w:val="0087409F"/>
    <w:rsid w:val="0087627D"/>
    <w:rsid w:val="008768AA"/>
    <w:rsid w:val="00877024"/>
    <w:rsid w:val="008771A7"/>
    <w:rsid w:val="00880D95"/>
    <w:rsid w:val="00882070"/>
    <w:rsid w:val="008849E2"/>
    <w:rsid w:val="008852B2"/>
    <w:rsid w:val="0088571F"/>
    <w:rsid w:val="0088609E"/>
    <w:rsid w:val="008903E0"/>
    <w:rsid w:val="008914F0"/>
    <w:rsid w:val="008A0BDF"/>
    <w:rsid w:val="008A1CB9"/>
    <w:rsid w:val="008A5710"/>
    <w:rsid w:val="008A5F0B"/>
    <w:rsid w:val="008A6579"/>
    <w:rsid w:val="008B0F88"/>
    <w:rsid w:val="008B2A1F"/>
    <w:rsid w:val="008B44D5"/>
    <w:rsid w:val="008C0737"/>
    <w:rsid w:val="008C1939"/>
    <w:rsid w:val="008C1BCB"/>
    <w:rsid w:val="008C1FEB"/>
    <w:rsid w:val="008C3C15"/>
    <w:rsid w:val="008C55C1"/>
    <w:rsid w:val="008C6D95"/>
    <w:rsid w:val="008D083B"/>
    <w:rsid w:val="008D1338"/>
    <w:rsid w:val="008D40CC"/>
    <w:rsid w:val="008D5321"/>
    <w:rsid w:val="008D6F26"/>
    <w:rsid w:val="008D78EB"/>
    <w:rsid w:val="008E0792"/>
    <w:rsid w:val="008E0C5B"/>
    <w:rsid w:val="008E4D3A"/>
    <w:rsid w:val="008E7109"/>
    <w:rsid w:val="008E77DD"/>
    <w:rsid w:val="008F198E"/>
    <w:rsid w:val="008F74D7"/>
    <w:rsid w:val="00902338"/>
    <w:rsid w:val="00903960"/>
    <w:rsid w:val="00903F65"/>
    <w:rsid w:val="0090539F"/>
    <w:rsid w:val="009136F2"/>
    <w:rsid w:val="009175A3"/>
    <w:rsid w:val="00917CEF"/>
    <w:rsid w:val="00917D66"/>
    <w:rsid w:val="00922608"/>
    <w:rsid w:val="00922B3F"/>
    <w:rsid w:val="00924A73"/>
    <w:rsid w:val="00924E9D"/>
    <w:rsid w:val="00930EAE"/>
    <w:rsid w:val="00931ED1"/>
    <w:rsid w:val="00933340"/>
    <w:rsid w:val="009336DE"/>
    <w:rsid w:val="00941302"/>
    <w:rsid w:val="009422E3"/>
    <w:rsid w:val="009438B7"/>
    <w:rsid w:val="009453B4"/>
    <w:rsid w:val="009465F4"/>
    <w:rsid w:val="00947391"/>
    <w:rsid w:val="00953696"/>
    <w:rsid w:val="00954E10"/>
    <w:rsid w:val="00956101"/>
    <w:rsid w:val="00956C35"/>
    <w:rsid w:val="00957FF5"/>
    <w:rsid w:val="00960C63"/>
    <w:rsid w:val="00962076"/>
    <w:rsid w:val="00965D03"/>
    <w:rsid w:val="00971AE1"/>
    <w:rsid w:val="00971F0E"/>
    <w:rsid w:val="00973EBC"/>
    <w:rsid w:val="00974050"/>
    <w:rsid w:val="00974D7E"/>
    <w:rsid w:val="00975AEB"/>
    <w:rsid w:val="009901E0"/>
    <w:rsid w:val="009912FC"/>
    <w:rsid w:val="00992F77"/>
    <w:rsid w:val="00993C69"/>
    <w:rsid w:val="00994B66"/>
    <w:rsid w:val="00994BE3"/>
    <w:rsid w:val="009965D6"/>
    <w:rsid w:val="00997DBF"/>
    <w:rsid w:val="009A0DFD"/>
    <w:rsid w:val="009A511A"/>
    <w:rsid w:val="009B0D5C"/>
    <w:rsid w:val="009C0795"/>
    <w:rsid w:val="009C1EDA"/>
    <w:rsid w:val="009C3797"/>
    <w:rsid w:val="009C53BC"/>
    <w:rsid w:val="009D0213"/>
    <w:rsid w:val="009D045B"/>
    <w:rsid w:val="009D764A"/>
    <w:rsid w:val="009E025E"/>
    <w:rsid w:val="009E1E69"/>
    <w:rsid w:val="009E4AF5"/>
    <w:rsid w:val="009F1993"/>
    <w:rsid w:val="009F2255"/>
    <w:rsid w:val="009F41CA"/>
    <w:rsid w:val="009F5482"/>
    <w:rsid w:val="00A00743"/>
    <w:rsid w:val="00A04256"/>
    <w:rsid w:val="00A0525C"/>
    <w:rsid w:val="00A0624D"/>
    <w:rsid w:val="00A07BB1"/>
    <w:rsid w:val="00A10CAA"/>
    <w:rsid w:val="00A110A6"/>
    <w:rsid w:val="00A13991"/>
    <w:rsid w:val="00A15916"/>
    <w:rsid w:val="00A176DD"/>
    <w:rsid w:val="00A17E69"/>
    <w:rsid w:val="00A23AF6"/>
    <w:rsid w:val="00A26951"/>
    <w:rsid w:val="00A26962"/>
    <w:rsid w:val="00A3280D"/>
    <w:rsid w:val="00A34002"/>
    <w:rsid w:val="00A42BE8"/>
    <w:rsid w:val="00A44A4B"/>
    <w:rsid w:val="00A44FE5"/>
    <w:rsid w:val="00A45D2A"/>
    <w:rsid w:val="00A462B3"/>
    <w:rsid w:val="00A62263"/>
    <w:rsid w:val="00A6586B"/>
    <w:rsid w:val="00A6764C"/>
    <w:rsid w:val="00A70A54"/>
    <w:rsid w:val="00A72AC1"/>
    <w:rsid w:val="00A75CF9"/>
    <w:rsid w:val="00A808FF"/>
    <w:rsid w:val="00A82B1A"/>
    <w:rsid w:val="00A83982"/>
    <w:rsid w:val="00A84D6F"/>
    <w:rsid w:val="00A8672B"/>
    <w:rsid w:val="00A87A48"/>
    <w:rsid w:val="00A92833"/>
    <w:rsid w:val="00A96E6B"/>
    <w:rsid w:val="00A9798E"/>
    <w:rsid w:val="00AA1157"/>
    <w:rsid w:val="00AA2D61"/>
    <w:rsid w:val="00AA39CF"/>
    <w:rsid w:val="00AA3C33"/>
    <w:rsid w:val="00AB2BB9"/>
    <w:rsid w:val="00AB48B8"/>
    <w:rsid w:val="00AB536E"/>
    <w:rsid w:val="00AC037B"/>
    <w:rsid w:val="00AC64CF"/>
    <w:rsid w:val="00AC685B"/>
    <w:rsid w:val="00AD088A"/>
    <w:rsid w:val="00AD2FF2"/>
    <w:rsid w:val="00AD3287"/>
    <w:rsid w:val="00AD47BB"/>
    <w:rsid w:val="00AD52CA"/>
    <w:rsid w:val="00AE1992"/>
    <w:rsid w:val="00AE2FE6"/>
    <w:rsid w:val="00AF6B8D"/>
    <w:rsid w:val="00B0204E"/>
    <w:rsid w:val="00B101D0"/>
    <w:rsid w:val="00B131F3"/>
    <w:rsid w:val="00B141AD"/>
    <w:rsid w:val="00B15322"/>
    <w:rsid w:val="00B15E2C"/>
    <w:rsid w:val="00B17C38"/>
    <w:rsid w:val="00B22A1E"/>
    <w:rsid w:val="00B24ECB"/>
    <w:rsid w:val="00B26B20"/>
    <w:rsid w:val="00B30802"/>
    <w:rsid w:val="00B3344B"/>
    <w:rsid w:val="00B33DA7"/>
    <w:rsid w:val="00B36DFE"/>
    <w:rsid w:val="00B4031B"/>
    <w:rsid w:val="00B41DA7"/>
    <w:rsid w:val="00B427E4"/>
    <w:rsid w:val="00B43CD1"/>
    <w:rsid w:val="00B43F30"/>
    <w:rsid w:val="00B46357"/>
    <w:rsid w:val="00B54089"/>
    <w:rsid w:val="00B57631"/>
    <w:rsid w:val="00B57D8F"/>
    <w:rsid w:val="00B60110"/>
    <w:rsid w:val="00B61914"/>
    <w:rsid w:val="00B6335D"/>
    <w:rsid w:val="00B647B6"/>
    <w:rsid w:val="00B64E2A"/>
    <w:rsid w:val="00B659CE"/>
    <w:rsid w:val="00B66421"/>
    <w:rsid w:val="00B6696E"/>
    <w:rsid w:val="00B70C1F"/>
    <w:rsid w:val="00B71A03"/>
    <w:rsid w:val="00B74BFE"/>
    <w:rsid w:val="00B75884"/>
    <w:rsid w:val="00B80BDD"/>
    <w:rsid w:val="00B83EF0"/>
    <w:rsid w:val="00B8445A"/>
    <w:rsid w:val="00B87D59"/>
    <w:rsid w:val="00B9019F"/>
    <w:rsid w:val="00B919E4"/>
    <w:rsid w:val="00B93CB1"/>
    <w:rsid w:val="00B948C3"/>
    <w:rsid w:val="00B95337"/>
    <w:rsid w:val="00B95AD9"/>
    <w:rsid w:val="00BB2B2F"/>
    <w:rsid w:val="00BB391E"/>
    <w:rsid w:val="00BB4C7E"/>
    <w:rsid w:val="00BB6D14"/>
    <w:rsid w:val="00BB6E5A"/>
    <w:rsid w:val="00BC052F"/>
    <w:rsid w:val="00BC2563"/>
    <w:rsid w:val="00BC2D42"/>
    <w:rsid w:val="00BC3856"/>
    <w:rsid w:val="00BC5B47"/>
    <w:rsid w:val="00BC75ED"/>
    <w:rsid w:val="00BD3E13"/>
    <w:rsid w:val="00BD571A"/>
    <w:rsid w:val="00BD73A6"/>
    <w:rsid w:val="00BD7BC2"/>
    <w:rsid w:val="00BE02BD"/>
    <w:rsid w:val="00BE2B30"/>
    <w:rsid w:val="00BE2E9F"/>
    <w:rsid w:val="00BF1A3F"/>
    <w:rsid w:val="00BF27A2"/>
    <w:rsid w:val="00BF293A"/>
    <w:rsid w:val="00C030E1"/>
    <w:rsid w:val="00C0407F"/>
    <w:rsid w:val="00C04F5C"/>
    <w:rsid w:val="00C06A22"/>
    <w:rsid w:val="00C0744F"/>
    <w:rsid w:val="00C10BD2"/>
    <w:rsid w:val="00C14CBA"/>
    <w:rsid w:val="00C17774"/>
    <w:rsid w:val="00C203E6"/>
    <w:rsid w:val="00C20A56"/>
    <w:rsid w:val="00C20D6A"/>
    <w:rsid w:val="00C23431"/>
    <w:rsid w:val="00C248C5"/>
    <w:rsid w:val="00C24C29"/>
    <w:rsid w:val="00C27C1B"/>
    <w:rsid w:val="00C31211"/>
    <w:rsid w:val="00C342C8"/>
    <w:rsid w:val="00C346CB"/>
    <w:rsid w:val="00C3629B"/>
    <w:rsid w:val="00C3644C"/>
    <w:rsid w:val="00C3664D"/>
    <w:rsid w:val="00C37357"/>
    <w:rsid w:val="00C42F5C"/>
    <w:rsid w:val="00C438E9"/>
    <w:rsid w:val="00C438FA"/>
    <w:rsid w:val="00C452A5"/>
    <w:rsid w:val="00C46AD4"/>
    <w:rsid w:val="00C474DD"/>
    <w:rsid w:val="00C47A6F"/>
    <w:rsid w:val="00C47F96"/>
    <w:rsid w:val="00C50F99"/>
    <w:rsid w:val="00C51125"/>
    <w:rsid w:val="00C53166"/>
    <w:rsid w:val="00C6019E"/>
    <w:rsid w:val="00C602C1"/>
    <w:rsid w:val="00C60960"/>
    <w:rsid w:val="00C60AFE"/>
    <w:rsid w:val="00C63776"/>
    <w:rsid w:val="00C65AB2"/>
    <w:rsid w:val="00C73D57"/>
    <w:rsid w:val="00C74628"/>
    <w:rsid w:val="00C75284"/>
    <w:rsid w:val="00C77564"/>
    <w:rsid w:val="00C77784"/>
    <w:rsid w:val="00C779B8"/>
    <w:rsid w:val="00C80557"/>
    <w:rsid w:val="00C83905"/>
    <w:rsid w:val="00C86528"/>
    <w:rsid w:val="00C871A6"/>
    <w:rsid w:val="00C87F4B"/>
    <w:rsid w:val="00C90482"/>
    <w:rsid w:val="00C90C2C"/>
    <w:rsid w:val="00C916C1"/>
    <w:rsid w:val="00C92AE6"/>
    <w:rsid w:val="00C945A8"/>
    <w:rsid w:val="00C948A6"/>
    <w:rsid w:val="00C961E6"/>
    <w:rsid w:val="00CA1AF4"/>
    <w:rsid w:val="00CA30E4"/>
    <w:rsid w:val="00CA61E8"/>
    <w:rsid w:val="00CA6CD1"/>
    <w:rsid w:val="00CA7E3E"/>
    <w:rsid w:val="00CB3949"/>
    <w:rsid w:val="00CC4DA9"/>
    <w:rsid w:val="00CC6E62"/>
    <w:rsid w:val="00CC7DD2"/>
    <w:rsid w:val="00CD008C"/>
    <w:rsid w:val="00CD4180"/>
    <w:rsid w:val="00CD4D65"/>
    <w:rsid w:val="00CD54F6"/>
    <w:rsid w:val="00CD7934"/>
    <w:rsid w:val="00CD794D"/>
    <w:rsid w:val="00CE1C7A"/>
    <w:rsid w:val="00CE2419"/>
    <w:rsid w:val="00CE2479"/>
    <w:rsid w:val="00CE3164"/>
    <w:rsid w:val="00CE4C7B"/>
    <w:rsid w:val="00CF320F"/>
    <w:rsid w:val="00CF3BE1"/>
    <w:rsid w:val="00D00251"/>
    <w:rsid w:val="00D05C0C"/>
    <w:rsid w:val="00D06CB2"/>
    <w:rsid w:val="00D07EA8"/>
    <w:rsid w:val="00D108E2"/>
    <w:rsid w:val="00D10C41"/>
    <w:rsid w:val="00D11B61"/>
    <w:rsid w:val="00D14925"/>
    <w:rsid w:val="00D2057A"/>
    <w:rsid w:val="00D21022"/>
    <w:rsid w:val="00D30297"/>
    <w:rsid w:val="00D30BAD"/>
    <w:rsid w:val="00D36B26"/>
    <w:rsid w:val="00D40126"/>
    <w:rsid w:val="00D40A7A"/>
    <w:rsid w:val="00D41CDD"/>
    <w:rsid w:val="00D42C1D"/>
    <w:rsid w:val="00D44A26"/>
    <w:rsid w:val="00D46061"/>
    <w:rsid w:val="00D5176C"/>
    <w:rsid w:val="00D51F2A"/>
    <w:rsid w:val="00D52568"/>
    <w:rsid w:val="00D52607"/>
    <w:rsid w:val="00D54B8B"/>
    <w:rsid w:val="00D56D24"/>
    <w:rsid w:val="00D601AD"/>
    <w:rsid w:val="00D62094"/>
    <w:rsid w:val="00D66971"/>
    <w:rsid w:val="00D67F01"/>
    <w:rsid w:val="00D7288C"/>
    <w:rsid w:val="00D740D6"/>
    <w:rsid w:val="00D802E5"/>
    <w:rsid w:val="00D81591"/>
    <w:rsid w:val="00D82F65"/>
    <w:rsid w:val="00D84298"/>
    <w:rsid w:val="00D905B8"/>
    <w:rsid w:val="00D93C28"/>
    <w:rsid w:val="00D95B76"/>
    <w:rsid w:val="00D96705"/>
    <w:rsid w:val="00DA1E62"/>
    <w:rsid w:val="00DA613A"/>
    <w:rsid w:val="00DA7358"/>
    <w:rsid w:val="00DB09EF"/>
    <w:rsid w:val="00DB1B15"/>
    <w:rsid w:val="00DB1CFF"/>
    <w:rsid w:val="00DB280C"/>
    <w:rsid w:val="00DB2C09"/>
    <w:rsid w:val="00DB3A54"/>
    <w:rsid w:val="00DC10C0"/>
    <w:rsid w:val="00DC26E4"/>
    <w:rsid w:val="00DC445E"/>
    <w:rsid w:val="00DC4F4B"/>
    <w:rsid w:val="00DC6B01"/>
    <w:rsid w:val="00DC7EE1"/>
    <w:rsid w:val="00DD229D"/>
    <w:rsid w:val="00DD7021"/>
    <w:rsid w:val="00DE1BF4"/>
    <w:rsid w:val="00DE6093"/>
    <w:rsid w:val="00DE6CFF"/>
    <w:rsid w:val="00DF06AD"/>
    <w:rsid w:val="00DF4ECD"/>
    <w:rsid w:val="00DF763A"/>
    <w:rsid w:val="00E01895"/>
    <w:rsid w:val="00E03B3A"/>
    <w:rsid w:val="00E040C0"/>
    <w:rsid w:val="00E04F31"/>
    <w:rsid w:val="00E05581"/>
    <w:rsid w:val="00E06547"/>
    <w:rsid w:val="00E120F1"/>
    <w:rsid w:val="00E14718"/>
    <w:rsid w:val="00E201F3"/>
    <w:rsid w:val="00E2064B"/>
    <w:rsid w:val="00E24083"/>
    <w:rsid w:val="00E24F92"/>
    <w:rsid w:val="00E27204"/>
    <w:rsid w:val="00E30058"/>
    <w:rsid w:val="00E31C8C"/>
    <w:rsid w:val="00E32142"/>
    <w:rsid w:val="00E32443"/>
    <w:rsid w:val="00E33FEF"/>
    <w:rsid w:val="00E346E2"/>
    <w:rsid w:val="00E40632"/>
    <w:rsid w:val="00E426B3"/>
    <w:rsid w:val="00E47727"/>
    <w:rsid w:val="00E4796B"/>
    <w:rsid w:val="00E538CF"/>
    <w:rsid w:val="00E5540E"/>
    <w:rsid w:val="00E56223"/>
    <w:rsid w:val="00E57CEC"/>
    <w:rsid w:val="00E6166D"/>
    <w:rsid w:val="00E64D66"/>
    <w:rsid w:val="00E66574"/>
    <w:rsid w:val="00E72615"/>
    <w:rsid w:val="00E7374C"/>
    <w:rsid w:val="00E7543F"/>
    <w:rsid w:val="00E81124"/>
    <w:rsid w:val="00E814A8"/>
    <w:rsid w:val="00E82907"/>
    <w:rsid w:val="00E8574A"/>
    <w:rsid w:val="00E85D5A"/>
    <w:rsid w:val="00E86273"/>
    <w:rsid w:val="00E865B7"/>
    <w:rsid w:val="00E94822"/>
    <w:rsid w:val="00EA0CE5"/>
    <w:rsid w:val="00EA21A1"/>
    <w:rsid w:val="00EA76D6"/>
    <w:rsid w:val="00EB3906"/>
    <w:rsid w:val="00EB3DBF"/>
    <w:rsid w:val="00EB496D"/>
    <w:rsid w:val="00EB5297"/>
    <w:rsid w:val="00EB5419"/>
    <w:rsid w:val="00EB5BE4"/>
    <w:rsid w:val="00EB6463"/>
    <w:rsid w:val="00EC0B11"/>
    <w:rsid w:val="00EC141D"/>
    <w:rsid w:val="00EC23B6"/>
    <w:rsid w:val="00EC6A19"/>
    <w:rsid w:val="00EC74FD"/>
    <w:rsid w:val="00ED270D"/>
    <w:rsid w:val="00ED29C8"/>
    <w:rsid w:val="00ED5562"/>
    <w:rsid w:val="00ED5587"/>
    <w:rsid w:val="00ED72CD"/>
    <w:rsid w:val="00EE0103"/>
    <w:rsid w:val="00EE453E"/>
    <w:rsid w:val="00EE641C"/>
    <w:rsid w:val="00EE6EA2"/>
    <w:rsid w:val="00EE7C53"/>
    <w:rsid w:val="00EF0D52"/>
    <w:rsid w:val="00EF32B3"/>
    <w:rsid w:val="00EF46E3"/>
    <w:rsid w:val="00EF516C"/>
    <w:rsid w:val="00EF597E"/>
    <w:rsid w:val="00EF6EBD"/>
    <w:rsid w:val="00EF7367"/>
    <w:rsid w:val="00EF7A37"/>
    <w:rsid w:val="00F050AA"/>
    <w:rsid w:val="00F0524F"/>
    <w:rsid w:val="00F06B09"/>
    <w:rsid w:val="00F07B30"/>
    <w:rsid w:val="00F1265E"/>
    <w:rsid w:val="00F1299D"/>
    <w:rsid w:val="00F12C5C"/>
    <w:rsid w:val="00F16C3F"/>
    <w:rsid w:val="00F16E8B"/>
    <w:rsid w:val="00F23D04"/>
    <w:rsid w:val="00F24195"/>
    <w:rsid w:val="00F24933"/>
    <w:rsid w:val="00F24FC4"/>
    <w:rsid w:val="00F2561F"/>
    <w:rsid w:val="00F27B45"/>
    <w:rsid w:val="00F34F6A"/>
    <w:rsid w:val="00F417AA"/>
    <w:rsid w:val="00F41ADF"/>
    <w:rsid w:val="00F42D83"/>
    <w:rsid w:val="00F43FDA"/>
    <w:rsid w:val="00F44892"/>
    <w:rsid w:val="00F47F42"/>
    <w:rsid w:val="00F519FF"/>
    <w:rsid w:val="00F542D4"/>
    <w:rsid w:val="00F55489"/>
    <w:rsid w:val="00F57085"/>
    <w:rsid w:val="00F60D73"/>
    <w:rsid w:val="00F617A8"/>
    <w:rsid w:val="00F632A3"/>
    <w:rsid w:val="00F673CC"/>
    <w:rsid w:val="00F71B5B"/>
    <w:rsid w:val="00F71D05"/>
    <w:rsid w:val="00F7304A"/>
    <w:rsid w:val="00F74DEF"/>
    <w:rsid w:val="00F77735"/>
    <w:rsid w:val="00F80475"/>
    <w:rsid w:val="00F83F2C"/>
    <w:rsid w:val="00F85E07"/>
    <w:rsid w:val="00F93B68"/>
    <w:rsid w:val="00FA10B5"/>
    <w:rsid w:val="00FA10D8"/>
    <w:rsid w:val="00FA3537"/>
    <w:rsid w:val="00FA478A"/>
    <w:rsid w:val="00FB17AB"/>
    <w:rsid w:val="00FB1917"/>
    <w:rsid w:val="00FB2CA0"/>
    <w:rsid w:val="00FB607F"/>
    <w:rsid w:val="00FB6718"/>
    <w:rsid w:val="00FC3856"/>
    <w:rsid w:val="00FC4F6D"/>
    <w:rsid w:val="00FC4FB4"/>
    <w:rsid w:val="00FC5389"/>
    <w:rsid w:val="00FC6644"/>
    <w:rsid w:val="00FC7889"/>
    <w:rsid w:val="00FD0E8C"/>
    <w:rsid w:val="00FD47D2"/>
    <w:rsid w:val="00FE093E"/>
    <w:rsid w:val="00FE2CEC"/>
    <w:rsid w:val="00FE471E"/>
    <w:rsid w:val="00FE50E7"/>
    <w:rsid w:val="00FF2C8E"/>
    <w:rsid w:val="00FF3E7E"/>
    <w:rsid w:val="00FF456E"/>
    <w:rsid w:val="00FF612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D76BCF"/>
  <w15:docId w15:val="{8988292E-BB6C-4684-A06E-69F3F52FD5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30802"/>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40CC"/>
    <w:rPr>
      <w:rFonts w:asciiTheme="majorHAnsi" w:eastAsiaTheme="majorEastAsia" w:hAnsiTheme="majorHAnsi" w:cstheme="majorBidi"/>
      <w:sz w:val="18"/>
      <w:szCs w:val="18"/>
    </w:rPr>
  </w:style>
  <w:style w:type="character" w:customStyle="1" w:styleId="a4">
    <w:name w:val="註解方塊文字 字元"/>
    <w:basedOn w:val="a0"/>
    <w:link w:val="a3"/>
    <w:uiPriority w:val="99"/>
    <w:semiHidden/>
    <w:rsid w:val="007240CC"/>
    <w:rPr>
      <w:rFonts w:asciiTheme="majorHAnsi" w:eastAsiaTheme="majorEastAsia" w:hAnsiTheme="majorHAnsi" w:cstheme="majorBidi"/>
      <w:sz w:val="18"/>
      <w:szCs w:val="18"/>
    </w:rPr>
  </w:style>
  <w:style w:type="paragraph" w:styleId="a5">
    <w:name w:val="header"/>
    <w:basedOn w:val="a"/>
    <w:link w:val="a6"/>
    <w:uiPriority w:val="99"/>
    <w:unhideWhenUsed/>
    <w:rsid w:val="00D00251"/>
    <w:pPr>
      <w:tabs>
        <w:tab w:val="center" w:pos="4153"/>
        <w:tab w:val="right" w:pos="8306"/>
      </w:tabs>
      <w:snapToGrid w:val="0"/>
    </w:pPr>
    <w:rPr>
      <w:rFonts w:asciiTheme="minorHAnsi" w:eastAsiaTheme="minorEastAsia" w:hAnsiTheme="minorHAnsi" w:cstheme="minorBidi"/>
      <w:sz w:val="20"/>
      <w:szCs w:val="20"/>
    </w:rPr>
  </w:style>
  <w:style w:type="character" w:customStyle="1" w:styleId="a6">
    <w:name w:val="頁首 字元"/>
    <w:basedOn w:val="a0"/>
    <w:link w:val="a5"/>
    <w:uiPriority w:val="99"/>
    <w:rsid w:val="00D00251"/>
    <w:rPr>
      <w:sz w:val="20"/>
      <w:szCs w:val="20"/>
    </w:rPr>
  </w:style>
  <w:style w:type="paragraph" w:styleId="a7">
    <w:name w:val="footer"/>
    <w:basedOn w:val="a"/>
    <w:link w:val="a8"/>
    <w:unhideWhenUsed/>
    <w:rsid w:val="00D00251"/>
    <w:pPr>
      <w:tabs>
        <w:tab w:val="center" w:pos="4153"/>
        <w:tab w:val="right" w:pos="8306"/>
      </w:tabs>
      <w:snapToGrid w:val="0"/>
    </w:pPr>
    <w:rPr>
      <w:rFonts w:asciiTheme="minorHAnsi" w:eastAsiaTheme="minorEastAsia" w:hAnsiTheme="minorHAnsi" w:cstheme="minorBidi"/>
      <w:sz w:val="20"/>
      <w:szCs w:val="20"/>
    </w:rPr>
  </w:style>
  <w:style w:type="character" w:customStyle="1" w:styleId="a8">
    <w:name w:val="頁尾 字元"/>
    <w:basedOn w:val="a0"/>
    <w:link w:val="a7"/>
    <w:uiPriority w:val="99"/>
    <w:rsid w:val="00D00251"/>
    <w:rPr>
      <w:sz w:val="20"/>
      <w:szCs w:val="20"/>
    </w:rPr>
  </w:style>
  <w:style w:type="character" w:styleId="a9">
    <w:name w:val="page number"/>
    <w:basedOn w:val="a0"/>
    <w:semiHidden/>
    <w:rsid w:val="00D00251"/>
  </w:style>
  <w:style w:type="paragraph" w:styleId="aa">
    <w:name w:val="Salutation"/>
    <w:basedOn w:val="a"/>
    <w:next w:val="a"/>
    <w:link w:val="ab"/>
    <w:uiPriority w:val="99"/>
    <w:unhideWhenUsed/>
    <w:rsid w:val="008B0F88"/>
    <w:rPr>
      <w:rFonts w:ascii="標楷體" w:eastAsia="標楷體" w:hAnsi="標楷體"/>
      <w:spacing w:val="-4"/>
      <w:sz w:val="28"/>
    </w:rPr>
  </w:style>
  <w:style w:type="character" w:customStyle="1" w:styleId="ab">
    <w:name w:val="問候 字元"/>
    <w:basedOn w:val="a0"/>
    <w:link w:val="aa"/>
    <w:uiPriority w:val="99"/>
    <w:rsid w:val="008B0F88"/>
    <w:rPr>
      <w:rFonts w:ascii="標楷體" w:eastAsia="標楷體" w:hAnsi="標楷體" w:cs="Times New Roman"/>
      <w:spacing w:val="-4"/>
      <w:sz w:val="28"/>
      <w:szCs w:val="24"/>
    </w:rPr>
  </w:style>
  <w:style w:type="paragraph" w:styleId="ac">
    <w:name w:val="Closing"/>
    <w:basedOn w:val="a"/>
    <w:link w:val="ad"/>
    <w:uiPriority w:val="99"/>
    <w:unhideWhenUsed/>
    <w:rsid w:val="008B0F88"/>
    <w:pPr>
      <w:ind w:leftChars="1800" w:left="100"/>
    </w:pPr>
    <w:rPr>
      <w:rFonts w:ascii="標楷體" w:eastAsia="標楷體" w:hAnsi="標楷體"/>
      <w:spacing w:val="-4"/>
      <w:sz w:val="28"/>
    </w:rPr>
  </w:style>
  <w:style w:type="character" w:customStyle="1" w:styleId="ad">
    <w:name w:val="結語 字元"/>
    <w:basedOn w:val="a0"/>
    <w:link w:val="ac"/>
    <w:uiPriority w:val="99"/>
    <w:rsid w:val="008B0F88"/>
    <w:rPr>
      <w:rFonts w:ascii="標楷體" w:eastAsia="標楷體" w:hAnsi="標楷體" w:cs="Times New Roman"/>
      <w:spacing w:val="-4"/>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2ED3CB-FC02-469F-BBAC-AEE087309B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50</Pages>
  <Words>6081</Words>
  <Characters>34668</Characters>
  <Application>Microsoft Office Word</Application>
  <DocSecurity>0</DocSecurity>
  <Lines>288</Lines>
  <Paragraphs>81</Paragraphs>
  <ScaleCrop>false</ScaleCrop>
  <Company/>
  <LinksUpToDate>false</LinksUpToDate>
  <CharactersWithSpaces>40668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羿每 陳</cp:lastModifiedBy>
  <cp:revision>4</cp:revision>
  <cp:lastPrinted>2025-07-10T03:55:00Z</cp:lastPrinted>
  <dcterms:created xsi:type="dcterms:W3CDTF">2025-07-10T03:56:00Z</dcterms:created>
  <dcterms:modified xsi:type="dcterms:W3CDTF">2025-07-11T05:57:00Z</dcterms:modified>
</cp:coreProperties>
</file>